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12D7327A"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w:t>
      </w:r>
      <w:r w:rsidR="004832E9">
        <w:rPr>
          <w:rFonts w:ascii="Cambria Math" w:hAnsi="Cambria Math"/>
          <w:color w:val="212121"/>
        </w:rPr>
        <w:t xml:space="preserve">Appendices </w:t>
      </w:r>
      <w:r w:rsidR="004832E9" w:rsidRPr="004832E9">
        <w:rPr>
          <w:rFonts w:ascii="Cambria Math" w:hAnsi="Cambria Math"/>
          <w:color w:val="4472C4" w:themeColor="accent1"/>
          <w:u w:val="single"/>
        </w:rPr>
        <w:fldChar w:fldCharType="begin"/>
      </w:r>
      <w:r w:rsidR="004832E9" w:rsidRPr="004832E9">
        <w:rPr>
          <w:rFonts w:ascii="Cambria Math" w:hAnsi="Cambria Math"/>
          <w:color w:val="4472C4" w:themeColor="accent1"/>
          <w:u w:val="single"/>
        </w:rPr>
        <w:instrText xml:space="preserve"> REF _Ref174318138 \r \h </w:instrText>
      </w:r>
      <w:r w:rsidR="004832E9">
        <w:rPr>
          <w:rFonts w:ascii="Cambria Math" w:hAnsi="Cambria Math"/>
          <w:color w:val="4472C4" w:themeColor="accent1"/>
          <w:u w:val="single"/>
        </w:rPr>
        <w:instrText xml:space="preserve"> \* MERGEFORMAT </w:instrText>
      </w:r>
      <w:r w:rsidR="004832E9" w:rsidRPr="004832E9">
        <w:rPr>
          <w:rFonts w:ascii="Cambria Math" w:hAnsi="Cambria Math"/>
          <w:color w:val="4472C4" w:themeColor="accent1"/>
          <w:u w:val="single"/>
        </w:rPr>
      </w:r>
      <w:r w:rsidR="004832E9" w:rsidRPr="004832E9">
        <w:rPr>
          <w:rFonts w:ascii="Cambria Math" w:hAnsi="Cambria Math"/>
          <w:color w:val="4472C4" w:themeColor="accent1"/>
          <w:u w:val="single"/>
        </w:rPr>
        <w:fldChar w:fldCharType="separate"/>
      </w:r>
      <w:r w:rsidR="007A00E5">
        <w:rPr>
          <w:rFonts w:ascii="Cambria Math" w:hAnsi="Cambria Math"/>
          <w:color w:val="4472C4" w:themeColor="accent1"/>
          <w:u w:val="single"/>
        </w:rPr>
        <w:t>8.2</w:t>
      </w:r>
      <w:r w:rsidR="004832E9" w:rsidRPr="004832E9">
        <w:rPr>
          <w:rFonts w:ascii="Cambria Math" w:hAnsi="Cambria Math"/>
          <w:color w:val="4472C4" w:themeColor="accent1"/>
          <w:u w:val="single"/>
        </w:rPr>
        <w:fldChar w:fldCharType="end"/>
      </w:r>
      <w:r w:rsidR="001D2917" w:rsidRPr="00CC2579">
        <w:rPr>
          <w:rFonts w:ascii="Cambria Math" w:hAnsi="Cambria Math"/>
          <w:color w:val="212121"/>
        </w:rPr>
        <w:t>,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0BBFB200" w:rsidR="00184D97" w:rsidRPr="00CC2579" w:rsidRDefault="00000000" w:rsidP="00623A45">
      <w:pPr>
        <w:spacing w:after="57" w:line="276" w:lineRule="auto"/>
        <w:ind w:left="3600"/>
        <w:jc w:val="center"/>
        <w:rPr>
          <w:rFonts w:ascii="Cambria Math" w:hAnsi="Cambria Math"/>
        </w:rPr>
      </w:pPr>
      <w:r>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thinking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r w:rsidRPr="002310B9">
        <w:rPr>
          <w:rFonts w:ascii="Cambria Math" w:hAnsi="Cambria Math"/>
        </w:rPr>
        <w:t>Dr. Silvia Cadararu, co-supervisor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49AACFBB"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r w:rsidR="00A85D74" w:rsidRPr="00CC2579">
        <w:rPr>
          <w:rFonts w:ascii="Cambria Math" w:hAnsi="Cambria Math"/>
          <w:color w:val="auto"/>
        </w:rPr>
        <w:t xml:space="preserve">15 to 24 </w:t>
      </w:r>
      <w:r>
        <w:rPr>
          <w:rFonts w:ascii="Cambria Math" w:hAnsi="Cambria Math"/>
          <w:color w:val="auto"/>
        </w:rPr>
        <w:t>year-olds</w:t>
      </w:r>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97B6C88" w14:textId="30FF1E36"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21C23E8D" w14:textId="06E81C49" w:rsidR="00E3750C" w:rsidRPr="00E3750C" w:rsidRDefault="00DB29FB">
      <w:pPr>
        <w:pStyle w:val="TOC1"/>
        <w:tabs>
          <w:tab w:val="left" w:pos="480"/>
          <w:tab w:val="right" w:leader="dot" w:pos="9016"/>
        </w:tabs>
        <w:rPr>
          <w:rFonts w:eastAsiaTheme="minorEastAsia"/>
          <w:noProof/>
          <w:sz w:val="22"/>
          <w:szCs w:val="22"/>
          <w:lang w:val="en-US"/>
        </w:rPr>
      </w:pPr>
      <w:r w:rsidRPr="00E3750C">
        <w:rPr>
          <w:rFonts w:ascii="Cambria Math" w:hAnsi="Cambria Math"/>
          <w:sz w:val="22"/>
          <w:szCs w:val="22"/>
        </w:rPr>
        <w:fldChar w:fldCharType="begin"/>
      </w:r>
      <w:r w:rsidRPr="00E3750C">
        <w:rPr>
          <w:rFonts w:ascii="Cambria Math" w:hAnsi="Cambria Math"/>
          <w:sz w:val="22"/>
          <w:szCs w:val="22"/>
        </w:rPr>
        <w:instrText xml:space="preserve"> TOC \o "1-3" \h \z \u </w:instrText>
      </w:r>
      <w:r w:rsidRPr="00E3750C">
        <w:rPr>
          <w:rFonts w:ascii="Cambria Math" w:hAnsi="Cambria Math"/>
          <w:sz w:val="22"/>
          <w:szCs w:val="22"/>
        </w:rPr>
        <w:fldChar w:fldCharType="separate"/>
      </w:r>
      <w:hyperlink w:anchor="_Toc174351985" w:history="1">
        <w:r w:rsidR="00E3750C" w:rsidRPr="00E3750C">
          <w:rPr>
            <w:rStyle w:val="Hyperlink"/>
            <w:rFonts w:ascii="Cambria Math" w:hAnsi="Cambria Math"/>
            <w:noProof/>
            <w:sz w:val="22"/>
            <w:szCs w:val="22"/>
          </w:rPr>
          <w:t>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Introduction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_Toc174351985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8</w:t>
        </w:r>
        <w:r w:rsidR="00E3750C" w:rsidRPr="00E3750C">
          <w:rPr>
            <w:noProof/>
            <w:webHidden/>
            <w:sz w:val="22"/>
            <w:szCs w:val="22"/>
          </w:rPr>
          <w:fldChar w:fldCharType="end"/>
        </w:r>
      </w:hyperlink>
    </w:p>
    <w:p w14:paraId="33E67DB1" w14:textId="23272CD3" w:rsidR="00E3750C" w:rsidRPr="00E3750C" w:rsidRDefault="00000000">
      <w:pPr>
        <w:pStyle w:val="TOC2"/>
        <w:tabs>
          <w:tab w:val="left" w:pos="880"/>
          <w:tab w:val="right" w:leader="dot" w:pos="9016"/>
        </w:tabs>
        <w:rPr>
          <w:rFonts w:eastAsiaTheme="minorEastAsia"/>
          <w:noProof/>
          <w:sz w:val="22"/>
          <w:szCs w:val="22"/>
          <w:lang w:val="en-US"/>
        </w:rPr>
      </w:pPr>
      <w:hyperlink w:anchor="_Toc174351986" w:history="1">
        <w:r w:rsidR="00E3750C" w:rsidRPr="00E3750C">
          <w:rPr>
            <w:rStyle w:val="Hyperlink"/>
            <w:rFonts w:ascii="Cambria Math" w:hAnsi="Cambria Math"/>
            <w:noProof/>
            <w:sz w:val="22"/>
            <w:szCs w:val="22"/>
          </w:rPr>
          <w:t>1.1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Motivation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_Toc174351986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8</w:t>
        </w:r>
        <w:r w:rsidR="00E3750C" w:rsidRPr="00E3750C">
          <w:rPr>
            <w:noProof/>
            <w:webHidden/>
            <w:sz w:val="22"/>
            <w:szCs w:val="22"/>
          </w:rPr>
          <w:fldChar w:fldCharType="end"/>
        </w:r>
      </w:hyperlink>
    </w:p>
    <w:p w14:paraId="2C70BA4E" w14:textId="6D159A4A" w:rsidR="00E3750C" w:rsidRPr="00E3750C" w:rsidRDefault="00000000">
      <w:pPr>
        <w:pStyle w:val="TOC2"/>
        <w:tabs>
          <w:tab w:val="left" w:pos="880"/>
          <w:tab w:val="right" w:leader="dot" w:pos="9016"/>
        </w:tabs>
        <w:rPr>
          <w:rFonts w:eastAsiaTheme="minorEastAsia"/>
          <w:noProof/>
          <w:sz w:val="22"/>
          <w:szCs w:val="22"/>
          <w:lang w:val="en-US"/>
        </w:rPr>
      </w:pPr>
      <w:hyperlink w:anchor="_Toc174351987" w:history="1">
        <w:r w:rsidR="00E3750C" w:rsidRPr="00E3750C">
          <w:rPr>
            <w:rStyle w:val="Hyperlink"/>
            <w:rFonts w:ascii="Cambria Math" w:hAnsi="Cambria Math"/>
            <w:noProof/>
            <w:sz w:val="22"/>
            <w:szCs w:val="22"/>
          </w:rPr>
          <w:t>1.2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Goal</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_Toc174351987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w:t>
        </w:r>
        <w:r w:rsidR="00E3750C" w:rsidRPr="00E3750C">
          <w:rPr>
            <w:noProof/>
            <w:webHidden/>
            <w:sz w:val="22"/>
            <w:szCs w:val="22"/>
          </w:rPr>
          <w:fldChar w:fldCharType="end"/>
        </w:r>
      </w:hyperlink>
    </w:p>
    <w:p w14:paraId="7BA8155A" w14:textId="01280DAE" w:rsidR="00E3750C" w:rsidRPr="00E3750C" w:rsidRDefault="00000000">
      <w:pPr>
        <w:pStyle w:val="TOC2"/>
        <w:tabs>
          <w:tab w:val="left" w:pos="880"/>
          <w:tab w:val="right" w:leader="dot" w:pos="9016"/>
        </w:tabs>
        <w:rPr>
          <w:rFonts w:eastAsiaTheme="minorEastAsia"/>
          <w:noProof/>
          <w:sz w:val="22"/>
          <w:szCs w:val="22"/>
          <w:lang w:val="en-US"/>
        </w:rPr>
      </w:pPr>
      <w:hyperlink w:anchor="_Toc174351988" w:history="1">
        <w:r w:rsidR="00E3750C" w:rsidRPr="00E3750C">
          <w:rPr>
            <w:rStyle w:val="Hyperlink"/>
            <w:rFonts w:ascii="Cambria Math" w:hAnsi="Cambria Math"/>
            <w:noProof/>
            <w:sz w:val="22"/>
            <w:szCs w:val="22"/>
          </w:rPr>
          <w:t>1.3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Referencing</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_Toc174351988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w:t>
        </w:r>
        <w:r w:rsidR="00E3750C" w:rsidRPr="00E3750C">
          <w:rPr>
            <w:noProof/>
            <w:webHidden/>
            <w:sz w:val="22"/>
            <w:szCs w:val="22"/>
          </w:rPr>
          <w:fldChar w:fldCharType="end"/>
        </w:r>
      </w:hyperlink>
    </w:p>
    <w:p w14:paraId="7A4827C9" w14:textId="65BADF79" w:rsidR="00E3750C" w:rsidRPr="00E3750C" w:rsidRDefault="00000000">
      <w:pPr>
        <w:pStyle w:val="TOC2"/>
        <w:tabs>
          <w:tab w:val="left" w:pos="880"/>
          <w:tab w:val="right" w:leader="dot" w:pos="9016"/>
        </w:tabs>
        <w:rPr>
          <w:rFonts w:eastAsiaTheme="minorEastAsia"/>
          <w:noProof/>
          <w:sz w:val="22"/>
          <w:szCs w:val="22"/>
          <w:lang w:val="en-US"/>
        </w:rPr>
      </w:pPr>
      <w:hyperlink w:anchor="_Toc174351989" w:history="1">
        <w:r w:rsidR="00E3750C" w:rsidRPr="00E3750C">
          <w:rPr>
            <w:rStyle w:val="Hyperlink"/>
            <w:rFonts w:ascii="Cambria Math" w:hAnsi="Cambria Math"/>
            <w:noProof/>
            <w:sz w:val="22"/>
            <w:szCs w:val="22"/>
          </w:rPr>
          <w:t>1.4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Ethics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_Toc174351989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w:t>
        </w:r>
        <w:r w:rsidR="00E3750C" w:rsidRPr="00E3750C">
          <w:rPr>
            <w:noProof/>
            <w:webHidden/>
            <w:sz w:val="22"/>
            <w:szCs w:val="22"/>
          </w:rPr>
          <w:fldChar w:fldCharType="end"/>
        </w:r>
      </w:hyperlink>
    </w:p>
    <w:p w14:paraId="3D2B413B" w14:textId="47D69517" w:rsidR="00E3750C" w:rsidRPr="00E3750C" w:rsidRDefault="00000000">
      <w:pPr>
        <w:pStyle w:val="TOC2"/>
        <w:tabs>
          <w:tab w:val="left" w:pos="880"/>
          <w:tab w:val="right" w:leader="dot" w:pos="9016"/>
        </w:tabs>
        <w:rPr>
          <w:rFonts w:eastAsiaTheme="minorEastAsia"/>
          <w:noProof/>
          <w:sz w:val="22"/>
          <w:szCs w:val="22"/>
          <w:lang w:val="en-US"/>
        </w:rPr>
      </w:pPr>
      <w:hyperlink w:anchor="_Toc174351990" w:history="1">
        <w:r w:rsidR="00E3750C" w:rsidRPr="00E3750C">
          <w:rPr>
            <w:rStyle w:val="Hyperlink"/>
            <w:rFonts w:ascii="Cambria Math" w:hAnsi="Cambria Math"/>
            <w:noProof/>
            <w:sz w:val="22"/>
            <w:szCs w:val="22"/>
          </w:rPr>
          <w:t>1.5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Document Structure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w:t>
        </w:r>
        <w:r w:rsidR="00E3750C" w:rsidRPr="00E3750C">
          <w:rPr>
            <w:noProof/>
            <w:webHidden/>
            <w:sz w:val="22"/>
            <w:szCs w:val="22"/>
          </w:rPr>
          <w:fldChar w:fldCharType="end"/>
        </w:r>
      </w:hyperlink>
    </w:p>
    <w:p w14:paraId="3F724DF9" w14:textId="589EB607" w:rsidR="00E3750C" w:rsidRPr="00E3750C" w:rsidRDefault="00000000">
      <w:pPr>
        <w:pStyle w:val="TOC1"/>
        <w:tabs>
          <w:tab w:val="left" w:pos="480"/>
          <w:tab w:val="right" w:leader="dot" w:pos="9016"/>
        </w:tabs>
        <w:rPr>
          <w:rFonts w:eastAsiaTheme="minorEastAsia"/>
          <w:noProof/>
          <w:sz w:val="22"/>
          <w:szCs w:val="22"/>
          <w:lang w:val="en-US"/>
        </w:rPr>
      </w:pPr>
      <w:hyperlink w:anchor="_Toc174351991" w:history="1">
        <w:r w:rsidR="00E3750C" w:rsidRPr="00E3750C">
          <w:rPr>
            <w:rStyle w:val="Hyperlink"/>
            <w:rFonts w:ascii="Cambria Math" w:hAnsi="Cambria Math"/>
            <w:noProof/>
            <w:sz w:val="22"/>
            <w:szCs w:val="22"/>
          </w:rPr>
          <w:t>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Background</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12</w:t>
        </w:r>
        <w:r w:rsidR="00E3750C" w:rsidRPr="00E3750C">
          <w:rPr>
            <w:noProof/>
            <w:webHidden/>
            <w:sz w:val="22"/>
            <w:szCs w:val="22"/>
          </w:rPr>
          <w:fldChar w:fldCharType="end"/>
        </w:r>
      </w:hyperlink>
    </w:p>
    <w:p w14:paraId="1F26259F" w14:textId="09F678E6" w:rsidR="00E3750C" w:rsidRPr="00E3750C" w:rsidRDefault="00000000">
      <w:pPr>
        <w:pStyle w:val="TOC2"/>
        <w:tabs>
          <w:tab w:val="left" w:pos="880"/>
          <w:tab w:val="right" w:leader="dot" w:pos="9016"/>
        </w:tabs>
        <w:rPr>
          <w:rFonts w:eastAsiaTheme="minorEastAsia"/>
          <w:noProof/>
          <w:sz w:val="22"/>
          <w:szCs w:val="22"/>
          <w:lang w:val="en-US"/>
        </w:rPr>
      </w:pPr>
      <w:hyperlink w:anchor="_Toc174351992" w:history="1">
        <w:r w:rsidR="00E3750C" w:rsidRPr="00E3750C">
          <w:rPr>
            <w:rStyle w:val="Hyperlink"/>
            <w:rFonts w:ascii="Cambria Math" w:hAnsi="Cambria Math"/>
            <w:noProof/>
            <w:sz w:val="22"/>
            <w:szCs w:val="22"/>
          </w:rPr>
          <w:t>2.1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Forest Management</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12</w:t>
        </w:r>
        <w:r w:rsidR="00E3750C" w:rsidRPr="00E3750C">
          <w:rPr>
            <w:noProof/>
            <w:webHidden/>
            <w:sz w:val="22"/>
            <w:szCs w:val="22"/>
          </w:rPr>
          <w:fldChar w:fldCharType="end"/>
        </w:r>
      </w:hyperlink>
    </w:p>
    <w:p w14:paraId="157E0846" w14:textId="4CA91BD6" w:rsidR="00E3750C" w:rsidRPr="00E3750C" w:rsidRDefault="00000000">
      <w:pPr>
        <w:pStyle w:val="TOC2"/>
        <w:tabs>
          <w:tab w:val="left" w:pos="880"/>
          <w:tab w:val="right" w:leader="dot" w:pos="9016"/>
        </w:tabs>
        <w:rPr>
          <w:rFonts w:eastAsiaTheme="minorEastAsia"/>
          <w:noProof/>
          <w:sz w:val="22"/>
          <w:szCs w:val="22"/>
          <w:lang w:val="en-US"/>
        </w:rPr>
      </w:pPr>
      <w:hyperlink w:anchor="_Toc174351993" w:history="1">
        <w:r w:rsidR="00E3750C" w:rsidRPr="00E3750C">
          <w:rPr>
            <w:rStyle w:val="Hyperlink"/>
            <w:rFonts w:ascii="Cambria Math" w:hAnsi="Cambria Math"/>
            <w:noProof/>
            <w:sz w:val="22"/>
            <w:szCs w:val="22"/>
          </w:rPr>
          <w:t>2.2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Education Technology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14</w:t>
        </w:r>
        <w:r w:rsidR="00E3750C" w:rsidRPr="00E3750C">
          <w:rPr>
            <w:noProof/>
            <w:webHidden/>
            <w:sz w:val="22"/>
            <w:szCs w:val="22"/>
          </w:rPr>
          <w:fldChar w:fldCharType="end"/>
        </w:r>
      </w:hyperlink>
    </w:p>
    <w:p w14:paraId="1F103229" w14:textId="5536AA5A" w:rsidR="00E3750C" w:rsidRPr="00E3750C" w:rsidRDefault="00000000">
      <w:pPr>
        <w:pStyle w:val="TOC2"/>
        <w:tabs>
          <w:tab w:val="left" w:pos="880"/>
          <w:tab w:val="right" w:leader="dot" w:pos="9016"/>
        </w:tabs>
        <w:rPr>
          <w:rFonts w:eastAsiaTheme="minorEastAsia"/>
          <w:noProof/>
          <w:sz w:val="22"/>
          <w:szCs w:val="22"/>
          <w:lang w:val="en-US"/>
        </w:rPr>
      </w:pPr>
      <w:hyperlink w:anchor="_Toc174351994" w:history="1">
        <w:r w:rsidR="00E3750C" w:rsidRPr="00E3750C">
          <w:rPr>
            <w:rStyle w:val="Hyperlink"/>
            <w:rFonts w:ascii="Cambria Math" w:hAnsi="Cambria Math"/>
            <w:noProof/>
            <w:sz w:val="22"/>
            <w:szCs w:val="22"/>
          </w:rPr>
          <w:t>2.3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Simulation 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16</w:t>
        </w:r>
        <w:r w:rsidR="00E3750C" w:rsidRPr="00E3750C">
          <w:rPr>
            <w:noProof/>
            <w:webHidden/>
            <w:sz w:val="22"/>
            <w:szCs w:val="22"/>
          </w:rPr>
          <w:fldChar w:fldCharType="end"/>
        </w:r>
      </w:hyperlink>
    </w:p>
    <w:p w14:paraId="4B61025F" w14:textId="74D5DD98" w:rsidR="00E3750C" w:rsidRPr="00E3750C" w:rsidRDefault="00000000">
      <w:pPr>
        <w:pStyle w:val="TOC3"/>
        <w:tabs>
          <w:tab w:val="left" w:pos="1320"/>
          <w:tab w:val="right" w:leader="dot" w:pos="9016"/>
        </w:tabs>
        <w:rPr>
          <w:rFonts w:eastAsiaTheme="minorEastAsia"/>
          <w:noProof/>
          <w:sz w:val="22"/>
          <w:szCs w:val="22"/>
          <w:lang w:val="en-US"/>
        </w:rPr>
      </w:pPr>
      <w:hyperlink w:anchor="_Toc174351995" w:history="1">
        <w:r w:rsidR="00E3750C" w:rsidRPr="00E3750C">
          <w:rPr>
            <w:rStyle w:val="Hyperlink"/>
            <w:rFonts w:ascii="Cambria Math" w:hAnsi="Cambria Math"/>
            <w:noProof/>
            <w:sz w:val="22"/>
            <w:szCs w:val="22"/>
          </w:rPr>
          <w:t>2.3.1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Agent Based Simulation (ABS)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16</w:t>
        </w:r>
        <w:r w:rsidR="00E3750C" w:rsidRPr="00E3750C">
          <w:rPr>
            <w:noProof/>
            <w:webHidden/>
            <w:sz w:val="22"/>
            <w:szCs w:val="22"/>
          </w:rPr>
          <w:fldChar w:fldCharType="end"/>
        </w:r>
      </w:hyperlink>
    </w:p>
    <w:p w14:paraId="63A4C82F" w14:textId="4A384B4A" w:rsidR="00E3750C" w:rsidRPr="00E3750C" w:rsidRDefault="00000000">
      <w:pPr>
        <w:pStyle w:val="TOC3"/>
        <w:tabs>
          <w:tab w:val="left" w:pos="1320"/>
          <w:tab w:val="right" w:leader="dot" w:pos="9016"/>
        </w:tabs>
        <w:rPr>
          <w:rFonts w:eastAsiaTheme="minorEastAsia"/>
          <w:noProof/>
          <w:sz w:val="22"/>
          <w:szCs w:val="22"/>
          <w:lang w:val="en-US"/>
        </w:rPr>
      </w:pPr>
      <w:hyperlink w:anchor="_Toc174351996" w:history="1">
        <w:r w:rsidR="00E3750C" w:rsidRPr="00E3750C">
          <w:rPr>
            <w:rStyle w:val="Hyperlink"/>
            <w:rFonts w:ascii="Cambria Math" w:hAnsi="Cambria Math"/>
            <w:noProof/>
            <w:sz w:val="22"/>
            <w:szCs w:val="22"/>
          </w:rPr>
          <w:t>2.3.2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Discrete Event Simulation (DES)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19</w:t>
        </w:r>
        <w:r w:rsidR="00E3750C" w:rsidRPr="00E3750C">
          <w:rPr>
            <w:noProof/>
            <w:webHidden/>
            <w:sz w:val="22"/>
            <w:szCs w:val="22"/>
          </w:rPr>
          <w:fldChar w:fldCharType="end"/>
        </w:r>
      </w:hyperlink>
    </w:p>
    <w:p w14:paraId="43A08C77" w14:textId="4D992085" w:rsidR="00E3750C" w:rsidRPr="00E3750C" w:rsidRDefault="00000000">
      <w:pPr>
        <w:pStyle w:val="TOC3"/>
        <w:tabs>
          <w:tab w:val="left" w:pos="1320"/>
          <w:tab w:val="right" w:leader="dot" w:pos="9016"/>
        </w:tabs>
        <w:rPr>
          <w:rFonts w:eastAsiaTheme="minorEastAsia"/>
          <w:noProof/>
          <w:sz w:val="22"/>
          <w:szCs w:val="22"/>
          <w:lang w:val="en-US"/>
        </w:rPr>
      </w:pPr>
      <w:hyperlink w:anchor="_Toc174351997" w:history="1">
        <w:r w:rsidR="00E3750C" w:rsidRPr="00E3750C">
          <w:rPr>
            <w:rStyle w:val="Hyperlink"/>
            <w:rFonts w:ascii="Cambria Math" w:hAnsi="Cambria Math"/>
            <w:noProof/>
            <w:sz w:val="22"/>
            <w:szCs w:val="22"/>
          </w:rPr>
          <w:t>2.3.3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Hybrid Simulation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20</w:t>
        </w:r>
        <w:r w:rsidR="00E3750C" w:rsidRPr="00E3750C">
          <w:rPr>
            <w:noProof/>
            <w:webHidden/>
            <w:sz w:val="22"/>
            <w:szCs w:val="22"/>
          </w:rPr>
          <w:fldChar w:fldCharType="end"/>
        </w:r>
      </w:hyperlink>
    </w:p>
    <w:p w14:paraId="01397F76" w14:textId="3100B01D" w:rsidR="00E3750C" w:rsidRPr="00E3750C" w:rsidRDefault="00000000">
      <w:pPr>
        <w:pStyle w:val="TOC3"/>
        <w:tabs>
          <w:tab w:val="left" w:pos="1320"/>
          <w:tab w:val="right" w:leader="dot" w:pos="9016"/>
        </w:tabs>
        <w:rPr>
          <w:rFonts w:eastAsiaTheme="minorEastAsia"/>
          <w:noProof/>
          <w:sz w:val="22"/>
          <w:szCs w:val="22"/>
          <w:lang w:val="en-US"/>
        </w:rPr>
      </w:pPr>
      <w:hyperlink w:anchor="_Toc174351998" w:history="1">
        <w:r w:rsidR="00E3750C" w:rsidRPr="00E3750C">
          <w:rPr>
            <w:rStyle w:val="Hyperlink"/>
            <w:rFonts w:ascii="Cambria Math" w:hAnsi="Cambria Math"/>
            <w:noProof/>
            <w:sz w:val="22"/>
            <w:szCs w:val="22"/>
          </w:rPr>
          <w:t>2.3.4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Object Oriented 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20</w:t>
        </w:r>
        <w:r w:rsidR="00E3750C" w:rsidRPr="00E3750C">
          <w:rPr>
            <w:noProof/>
            <w:webHidden/>
            <w:sz w:val="22"/>
            <w:szCs w:val="22"/>
          </w:rPr>
          <w:fldChar w:fldCharType="end"/>
        </w:r>
      </w:hyperlink>
    </w:p>
    <w:p w14:paraId="15DB7742" w14:textId="4774A33D" w:rsidR="00E3750C" w:rsidRPr="00E3750C" w:rsidRDefault="00000000">
      <w:pPr>
        <w:pStyle w:val="TOC3"/>
        <w:tabs>
          <w:tab w:val="left" w:pos="1320"/>
          <w:tab w:val="right" w:leader="dot" w:pos="9016"/>
        </w:tabs>
        <w:rPr>
          <w:rFonts w:eastAsiaTheme="minorEastAsia"/>
          <w:noProof/>
          <w:sz w:val="22"/>
          <w:szCs w:val="22"/>
          <w:lang w:val="en-US"/>
        </w:rPr>
      </w:pPr>
      <w:hyperlink w:anchor="_Toc174351999" w:history="1">
        <w:r w:rsidR="00E3750C" w:rsidRPr="00E3750C">
          <w:rPr>
            <w:rStyle w:val="Hyperlink"/>
            <w:rFonts w:ascii="Cambria Math" w:hAnsi="Cambria Math"/>
            <w:noProof/>
            <w:sz w:val="22"/>
            <w:szCs w:val="22"/>
          </w:rPr>
          <w:t>2.3.5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Time Advance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_Toc174351999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22</w:t>
        </w:r>
        <w:r w:rsidR="00E3750C" w:rsidRPr="00E3750C">
          <w:rPr>
            <w:noProof/>
            <w:webHidden/>
            <w:sz w:val="22"/>
            <w:szCs w:val="22"/>
          </w:rPr>
          <w:fldChar w:fldCharType="end"/>
        </w:r>
      </w:hyperlink>
    </w:p>
    <w:p w14:paraId="1F7AEAF5" w14:textId="0AABDE0A" w:rsidR="00E3750C" w:rsidRPr="00E3750C" w:rsidRDefault="00000000">
      <w:pPr>
        <w:pStyle w:val="TOC2"/>
        <w:tabs>
          <w:tab w:val="left" w:pos="880"/>
          <w:tab w:val="right" w:leader="dot" w:pos="9016"/>
        </w:tabs>
        <w:rPr>
          <w:rFonts w:eastAsiaTheme="minorEastAsia"/>
          <w:noProof/>
          <w:sz w:val="22"/>
          <w:szCs w:val="22"/>
          <w:lang w:val="en-US"/>
        </w:rPr>
      </w:pPr>
      <w:hyperlink w:anchor="_Toc174352000" w:history="1">
        <w:r w:rsidR="00E3750C" w:rsidRPr="00E3750C">
          <w:rPr>
            <w:rStyle w:val="Hyperlink"/>
            <w:rFonts w:ascii="Cambria Math" w:hAnsi="Cambria Math"/>
            <w:noProof/>
            <w:sz w:val="22"/>
            <w:szCs w:val="22"/>
          </w:rPr>
          <w:t>2.4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Human Computer Interaction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22</w:t>
        </w:r>
        <w:r w:rsidR="00E3750C" w:rsidRPr="00E3750C">
          <w:rPr>
            <w:noProof/>
            <w:webHidden/>
            <w:sz w:val="22"/>
            <w:szCs w:val="22"/>
          </w:rPr>
          <w:fldChar w:fldCharType="end"/>
        </w:r>
      </w:hyperlink>
    </w:p>
    <w:p w14:paraId="49947F06" w14:textId="711E7348" w:rsidR="00E3750C" w:rsidRPr="00E3750C" w:rsidRDefault="00000000">
      <w:pPr>
        <w:pStyle w:val="TOC2"/>
        <w:tabs>
          <w:tab w:val="left" w:pos="880"/>
          <w:tab w:val="right" w:leader="dot" w:pos="9016"/>
        </w:tabs>
        <w:rPr>
          <w:rFonts w:eastAsiaTheme="minorEastAsia"/>
          <w:noProof/>
          <w:sz w:val="22"/>
          <w:szCs w:val="22"/>
          <w:lang w:val="en-US"/>
        </w:rPr>
      </w:pPr>
      <w:hyperlink w:anchor="_Toc174352001" w:history="1">
        <w:r w:rsidR="00E3750C" w:rsidRPr="00E3750C">
          <w:rPr>
            <w:rStyle w:val="Hyperlink"/>
            <w:rFonts w:ascii="Cambria Math" w:hAnsi="Cambria Math"/>
            <w:noProof/>
            <w:sz w:val="22"/>
            <w:szCs w:val="22"/>
          </w:rPr>
          <w:t>2.5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Related Work</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24</w:t>
        </w:r>
        <w:r w:rsidR="00E3750C" w:rsidRPr="00E3750C">
          <w:rPr>
            <w:noProof/>
            <w:webHidden/>
            <w:sz w:val="22"/>
            <w:szCs w:val="22"/>
          </w:rPr>
          <w:fldChar w:fldCharType="end"/>
        </w:r>
      </w:hyperlink>
    </w:p>
    <w:p w14:paraId="60D9EC58" w14:textId="0FECB1D1" w:rsidR="00E3750C" w:rsidRPr="00E3750C" w:rsidRDefault="00000000">
      <w:pPr>
        <w:pStyle w:val="TOC2"/>
        <w:tabs>
          <w:tab w:val="left" w:pos="880"/>
          <w:tab w:val="right" w:leader="dot" w:pos="9016"/>
        </w:tabs>
        <w:rPr>
          <w:rFonts w:eastAsiaTheme="minorEastAsia"/>
          <w:noProof/>
          <w:sz w:val="22"/>
          <w:szCs w:val="22"/>
          <w:lang w:val="en-US"/>
        </w:rPr>
      </w:pPr>
      <w:hyperlink w:anchor="_Toc174352002" w:history="1">
        <w:r w:rsidR="00E3750C" w:rsidRPr="00E3750C">
          <w:rPr>
            <w:rStyle w:val="Hyperlink"/>
            <w:rFonts w:ascii="Cambria Math" w:hAnsi="Cambria Math"/>
            <w:noProof/>
            <w:sz w:val="22"/>
            <w:szCs w:val="22"/>
          </w:rPr>
          <w:t>2.6</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Summary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32</w:t>
        </w:r>
        <w:r w:rsidR="00E3750C" w:rsidRPr="00E3750C">
          <w:rPr>
            <w:noProof/>
            <w:webHidden/>
            <w:sz w:val="22"/>
            <w:szCs w:val="22"/>
          </w:rPr>
          <w:fldChar w:fldCharType="end"/>
        </w:r>
      </w:hyperlink>
    </w:p>
    <w:p w14:paraId="234CE85A" w14:textId="4FFA7AFF" w:rsidR="00E3750C" w:rsidRPr="00E3750C" w:rsidRDefault="00000000">
      <w:pPr>
        <w:pStyle w:val="TOC1"/>
        <w:tabs>
          <w:tab w:val="left" w:pos="480"/>
          <w:tab w:val="right" w:leader="dot" w:pos="9016"/>
        </w:tabs>
        <w:rPr>
          <w:rFonts w:eastAsiaTheme="minorEastAsia"/>
          <w:noProof/>
          <w:sz w:val="22"/>
          <w:szCs w:val="22"/>
          <w:lang w:val="en-US"/>
        </w:rPr>
      </w:pPr>
      <w:hyperlink w:anchor="_Toc174352003" w:history="1">
        <w:r w:rsidR="00E3750C" w:rsidRPr="00E3750C">
          <w:rPr>
            <w:rStyle w:val="Hyperlink"/>
            <w:rFonts w:ascii="Cambria Math" w:hAnsi="Cambria Math"/>
            <w:noProof/>
            <w:sz w:val="22"/>
            <w:szCs w:val="22"/>
          </w:rPr>
          <w:t>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33</w:t>
        </w:r>
        <w:r w:rsidR="00E3750C" w:rsidRPr="00E3750C">
          <w:rPr>
            <w:noProof/>
            <w:webHidden/>
            <w:sz w:val="22"/>
            <w:szCs w:val="22"/>
          </w:rPr>
          <w:fldChar w:fldCharType="end"/>
        </w:r>
      </w:hyperlink>
    </w:p>
    <w:p w14:paraId="587A8C40" w14:textId="4FEFC6AC" w:rsidR="00E3750C" w:rsidRPr="00E3750C" w:rsidRDefault="00000000">
      <w:pPr>
        <w:pStyle w:val="TOC2"/>
        <w:tabs>
          <w:tab w:val="left" w:pos="880"/>
          <w:tab w:val="right" w:leader="dot" w:pos="9016"/>
        </w:tabs>
        <w:rPr>
          <w:rFonts w:eastAsiaTheme="minorEastAsia"/>
          <w:noProof/>
          <w:sz w:val="22"/>
          <w:szCs w:val="22"/>
          <w:lang w:val="en-US"/>
        </w:rPr>
      </w:pPr>
      <w:hyperlink w:anchor="_Toc174352004" w:history="1">
        <w:r w:rsidR="00E3750C" w:rsidRPr="00E3750C">
          <w:rPr>
            <w:rStyle w:val="Hyperlink"/>
            <w:rFonts w:ascii="Cambria Math" w:hAnsi="Cambria Math"/>
            <w:noProof/>
            <w:sz w:val="22"/>
            <w:szCs w:val="22"/>
          </w:rPr>
          <w:t>3.1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Scope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33</w:t>
        </w:r>
        <w:r w:rsidR="00E3750C" w:rsidRPr="00E3750C">
          <w:rPr>
            <w:noProof/>
            <w:webHidden/>
            <w:sz w:val="22"/>
            <w:szCs w:val="22"/>
          </w:rPr>
          <w:fldChar w:fldCharType="end"/>
        </w:r>
      </w:hyperlink>
    </w:p>
    <w:p w14:paraId="70635EFF" w14:textId="35E1BCDE" w:rsidR="00E3750C" w:rsidRPr="00E3750C" w:rsidRDefault="00000000">
      <w:pPr>
        <w:pStyle w:val="TOC2"/>
        <w:tabs>
          <w:tab w:val="left" w:pos="880"/>
          <w:tab w:val="right" w:leader="dot" w:pos="9016"/>
        </w:tabs>
        <w:rPr>
          <w:rFonts w:eastAsiaTheme="minorEastAsia"/>
          <w:noProof/>
          <w:sz w:val="22"/>
          <w:szCs w:val="22"/>
          <w:lang w:val="en-US"/>
        </w:rPr>
      </w:pPr>
      <w:hyperlink w:anchor="_Toc174352005" w:history="1">
        <w:r w:rsidR="00E3750C" w:rsidRPr="00E3750C">
          <w:rPr>
            <w:rStyle w:val="Hyperlink"/>
            <w:rFonts w:ascii="Cambria Math" w:hAnsi="Cambria Math"/>
            <w:noProof/>
            <w:sz w:val="22"/>
            <w:szCs w:val="22"/>
          </w:rPr>
          <w:t>3.2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Pedagogical Approach</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37</w:t>
        </w:r>
        <w:r w:rsidR="00E3750C" w:rsidRPr="00E3750C">
          <w:rPr>
            <w:noProof/>
            <w:webHidden/>
            <w:sz w:val="22"/>
            <w:szCs w:val="22"/>
          </w:rPr>
          <w:fldChar w:fldCharType="end"/>
        </w:r>
      </w:hyperlink>
    </w:p>
    <w:p w14:paraId="2F403E1F" w14:textId="0E62A351" w:rsidR="00E3750C" w:rsidRPr="00E3750C" w:rsidRDefault="00000000">
      <w:pPr>
        <w:pStyle w:val="TOC2"/>
        <w:tabs>
          <w:tab w:val="left" w:pos="880"/>
          <w:tab w:val="right" w:leader="dot" w:pos="9016"/>
        </w:tabs>
        <w:rPr>
          <w:rFonts w:eastAsiaTheme="minorEastAsia"/>
          <w:noProof/>
          <w:sz w:val="22"/>
          <w:szCs w:val="22"/>
          <w:lang w:val="en-US"/>
        </w:rPr>
      </w:pPr>
      <w:hyperlink w:anchor="_Toc174352006" w:history="1">
        <w:r w:rsidR="00E3750C" w:rsidRPr="00E3750C">
          <w:rPr>
            <w:rStyle w:val="Hyperlink"/>
            <w:rFonts w:ascii="Cambria Math" w:hAnsi="Cambria Math"/>
            <w:noProof/>
            <w:sz w:val="22"/>
            <w:szCs w:val="22"/>
          </w:rPr>
          <w:t>3.3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UI &amp; HCI 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41</w:t>
        </w:r>
        <w:r w:rsidR="00E3750C" w:rsidRPr="00E3750C">
          <w:rPr>
            <w:noProof/>
            <w:webHidden/>
            <w:sz w:val="22"/>
            <w:szCs w:val="22"/>
          </w:rPr>
          <w:fldChar w:fldCharType="end"/>
        </w:r>
      </w:hyperlink>
    </w:p>
    <w:p w14:paraId="4E9BEAE0" w14:textId="5EFB7A7E" w:rsidR="00E3750C" w:rsidRPr="00E3750C" w:rsidRDefault="00000000">
      <w:pPr>
        <w:pStyle w:val="TOC3"/>
        <w:tabs>
          <w:tab w:val="left" w:pos="1320"/>
          <w:tab w:val="right" w:leader="dot" w:pos="9016"/>
        </w:tabs>
        <w:rPr>
          <w:rFonts w:eastAsiaTheme="minorEastAsia"/>
          <w:noProof/>
          <w:sz w:val="22"/>
          <w:szCs w:val="22"/>
          <w:lang w:val="en-US"/>
        </w:rPr>
      </w:pPr>
      <w:hyperlink w:anchor="_Toc174352007" w:history="1">
        <w:r w:rsidR="00E3750C" w:rsidRPr="00E3750C">
          <w:rPr>
            <w:rStyle w:val="Hyperlink"/>
            <w:rFonts w:ascii="Cambria Math" w:hAnsi="Cambria Math"/>
            <w:noProof/>
            <w:sz w:val="22"/>
            <w:szCs w:val="22"/>
          </w:rPr>
          <w:t>3.3.1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App Pages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41</w:t>
        </w:r>
        <w:r w:rsidR="00E3750C" w:rsidRPr="00E3750C">
          <w:rPr>
            <w:noProof/>
            <w:webHidden/>
            <w:sz w:val="22"/>
            <w:szCs w:val="22"/>
          </w:rPr>
          <w:fldChar w:fldCharType="end"/>
        </w:r>
      </w:hyperlink>
    </w:p>
    <w:p w14:paraId="4E8E7561" w14:textId="6F8FFF15" w:rsidR="00E3750C" w:rsidRPr="00E3750C" w:rsidRDefault="00000000">
      <w:pPr>
        <w:pStyle w:val="TOC3"/>
        <w:tabs>
          <w:tab w:val="left" w:pos="1320"/>
          <w:tab w:val="right" w:leader="dot" w:pos="9016"/>
        </w:tabs>
        <w:rPr>
          <w:rFonts w:eastAsiaTheme="minorEastAsia"/>
          <w:noProof/>
          <w:sz w:val="22"/>
          <w:szCs w:val="22"/>
          <w:lang w:val="en-US"/>
        </w:rPr>
      </w:pPr>
      <w:hyperlink w:anchor="_Toc174352008" w:history="1">
        <w:r w:rsidR="00E3750C" w:rsidRPr="00E3750C">
          <w:rPr>
            <w:rStyle w:val="Hyperlink"/>
            <w:rFonts w:ascii="Cambria Math" w:hAnsi="Cambria Math"/>
            <w:noProof/>
            <w:sz w:val="22"/>
            <w:szCs w:val="22"/>
          </w:rPr>
          <w:t>3.3.2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HCI Principles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49</w:t>
        </w:r>
        <w:r w:rsidR="00E3750C" w:rsidRPr="00E3750C">
          <w:rPr>
            <w:noProof/>
            <w:webHidden/>
            <w:sz w:val="22"/>
            <w:szCs w:val="22"/>
          </w:rPr>
          <w:fldChar w:fldCharType="end"/>
        </w:r>
      </w:hyperlink>
    </w:p>
    <w:p w14:paraId="4A39FA8E" w14:textId="7B1D04AE" w:rsidR="00E3750C" w:rsidRPr="00E3750C" w:rsidRDefault="00000000">
      <w:pPr>
        <w:pStyle w:val="TOC3"/>
        <w:tabs>
          <w:tab w:val="left" w:pos="1320"/>
          <w:tab w:val="right" w:leader="dot" w:pos="9016"/>
        </w:tabs>
        <w:rPr>
          <w:rFonts w:eastAsiaTheme="minorEastAsia"/>
          <w:noProof/>
          <w:sz w:val="22"/>
          <w:szCs w:val="22"/>
          <w:lang w:val="en-US"/>
        </w:rPr>
      </w:pPr>
      <w:hyperlink w:anchor="_Toc174352009" w:history="1">
        <w:r w:rsidR="00E3750C" w:rsidRPr="00E3750C">
          <w:rPr>
            <w:rStyle w:val="Hyperlink"/>
            <w:rFonts w:ascii="Cambria Math" w:hAnsi="Cambria Math"/>
            <w:noProof/>
            <w:sz w:val="22"/>
            <w:szCs w:val="22"/>
          </w:rPr>
          <w:t>3.3.3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Data Visualization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_Toc174352009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50</w:t>
        </w:r>
        <w:r w:rsidR="00E3750C" w:rsidRPr="00E3750C">
          <w:rPr>
            <w:noProof/>
            <w:webHidden/>
            <w:sz w:val="22"/>
            <w:szCs w:val="22"/>
          </w:rPr>
          <w:fldChar w:fldCharType="end"/>
        </w:r>
      </w:hyperlink>
    </w:p>
    <w:p w14:paraId="2D4DFE24" w14:textId="534D9F41" w:rsidR="00E3750C" w:rsidRPr="00E3750C" w:rsidRDefault="00000000">
      <w:pPr>
        <w:pStyle w:val="TOC2"/>
        <w:tabs>
          <w:tab w:val="left" w:pos="880"/>
          <w:tab w:val="right" w:leader="dot" w:pos="9016"/>
        </w:tabs>
        <w:rPr>
          <w:rFonts w:eastAsiaTheme="minorEastAsia"/>
          <w:noProof/>
          <w:sz w:val="22"/>
          <w:szCs w:val="22"/>
          <w:lang w:val="en-US"/>
        </w:rPr>
      </w:pPr>
      <w:hyperlink w:anchor="_Toc174352010" w:history="1">
        <w:r w:rsidR="00E3750C" w:rsidRPr="00E3750C">
          <w:rPr>
            <w:rStyle w:val="Hyperlink"/>
            <w:rFonts w:ascii="Cambria Math" w:hAnsi="Cambria Math"/>
            <w:noProof/>
            <w:sz w:val="22"/>
            <w:szCs w:val="22"/>
          </w:rPr>
          <w:t>3.4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System Architecture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55</w:t>
        </w:r>
        <w:r w:rsidR="00E3750C" w:rsidRPr="00E3750C">
          <w:rPr>
            <w:noProof/>
            <w:webHidden/>
            <w:sz w:val="22"/>
            <w:szCs w:val="22"/>
          </w:rPr>
          <w:fldChar w:fldCharType="end"/>
        </w:r>
      </w:hyperlink>
    </w:p>
    <w:p w14:paraId="241B7BC7" w14:textId="23FDC6B8" w:rsidR="00E3750C" w:rsidRPr="00E3750C" w:rsidRDefault="00000000">
      <w:pPr>
        <w:pStyle w:val="TOC3"/>
        <w:tabs>
          <w:tab w:val="left" w:pos="1320"/>
          <w:tab w:val="right" w:leader="dot" w:pos="9016"/>
        </w:tabs>
        <w:rPr>
          <w:rFonts w:eastAsiaTheme="minorEastAsia"/>
          <w:noProof/>
          <w:sz w:val="22"/>
          <w:szCs w:val="22"/>
          <w:lang w:val="en-US"/>
        </w:rPr>
      </w:pPr>
      <w:hyperlink w:anchor="_Toc174352011" w:history="1">
        <w:r w:rsidR="00E3750C" w:rsidRPr="00E3750C">
          <w:rPr>
            <w:rStyle w:val="Hyperlink"/>
            <w:rFonts w:ascii="Cambria Math" w:hAnsi="Cambria Math"/>
            <w:noProof/>
            <w:sz w:val="22"/>
            <w:szCs w:val="22"/>
          </w:rPr>
          <w:t>3.4.1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Simulation Model</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55</w:t>
        </w:r>
        <w:r w:rsidR="00E3750C" w:rsidRPr="00E3750C">
          <w:rPr>
            <w:noProof/>
            <w:webHidden/>
            <w:sz w:val="22"/>
            <w:szCs w:val="22"/>
          </w:rPr>
          <w:fldChar w:fldCharType="end"/>
        </w:r>
      </w:hyperlink>
    </w:p>
    <w:p w14:paraId="4D684CD2" w14:textId="4ECE6E72" w:rsidR="00E3750C" w:rsidRPr="00E3750C" w:rsidRDefault="00000000">
      <w:pPr>
        <w:pStyle w:val="TOC3"/>
        <w:tabs>
          <w:tab w:val="left" w:pos="1320"/>
          <w:tab w:val="right" w:leader="dot" w:pos="9016"/>
        </w:tabs>
        <w:rPr>
          <w:rFonts w:eastAsiaTheme="minorEastAsia"/>
          <w:noProof/>
          <w:sz w:val="22"/>
          <w:szCs w:val="22"/>
          <w:lang w:val="en-US"/>
        </w:rPr>
      </w:pPr>
      <w:hyperlink w:anchor="_Toc174352012" w:history="1">
        <w:r w:rsidR="00E3750C" w:rsidRPr="00E3750C">
          <w:rPr>
            <w:rStyle w:val="Hyperlink"/>
            <w:rFonts w:ascii="Cambria Math" w:hAnsi="Cambria Math"/>
            <w:noProof/>
            <w:sz w:val="22"/>
            <w:szCs w:val="22"/>
          </w:rPr>
          <w:t>3.4.2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Input Variables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72</w:t>
        </w:r>
        <w:r w:rsidR="00E3750C" w:rsidRPr="00E3750C">
          <w:rPr>
            <w:noProof/>
            <w:webHidden/>
            <w:sz w:val="22"/>
            <w:szCs w:val="22"/>
          </w:rPr>
          <w:fldChar w:fldCharType="end"/>
        </w:r>
      </w:hyperlink>
    </w:p>
    <w:p w14:paraId="3557F1BA" w14:textId="41500E0D" w:rsidR="00E3750C" w:rsidRPr="00E3750C" w:rsidRDefault="00000000">
      <w:pPr>
        <w:pStyle w:val="TOC3"/>
        <w:tabs>
          <w:tab w:val="left" w:pos="1320"/>
          <w:tab w:val="right" w:leader="dot" w:pos="9016"/>
        </w:tabs>
        <w:rPr>
          <w:rFonts w:eastAsiaTheme="minorEastAsia"/>
          <w:noProof/>
          <w:sz w:val="22"/>
          <w:szCs w:val="22"/>
          <w:lang w:val="en-US"/>
        </w:rPr>
      </w:pPr>
      <w:hyperlink w:anchor="_Toc174352013" w:history="1">
        <w:r w:rsidR="00E3750C" w:rsidRPr="00E3750C">
          <w:rPr>
            <w:rStyle w:val="Hyperlink"/>
            <w:rFonts w:ascii="Cambria Math" w:hAnsi="Cambria Math"/>
            <w:noProof/>
            <w:sz w:val="22"/>
            <w:szCs w:val="22"/>
          </w:rPr>
          <w:t>3.4.3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UI Components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73</w:t>
        </w:r>
        <w:r w:rsidR="00E3750C" w:rsidRPr="00E3750C">
          <w:rPr>
            <w:noProof/>
            <w:webHidden/>
            <w:sz w:val="22"/>
            <w:szCs w:val="22"/>
          </w:rPr>
          <w:fldChar w:fldCharType="end"/>
        </w:r>
      </w:hyperlink>
    </w:p>
    <w:p w14:paraId="09E13375" w14:textId="7512AA75" w:rsidR="00E3750C" w:rsidRPr="00E3750C" w:rsidRDefault="00000000">
      <w:pPr>
        <w:pStyle w:val="TOC2"/>
        <w:tabs>
          <w:tab w:val="left" w:pos="880"/>
          <w:tab w:val="right" w:leader="dot" w:pos="9016"/>
        </w:tabs>
        <w:rPr>
          <w:rFonts w:eastAsiaTheme="minorEastAsia"/>
          <w:noProof/>
          <w:sz w:val="22"/>
          <w:szCs w:val="22"/>
          <w:lang w:val="en-US"/>
        </w:rPr>
      </w:pPr>
      <w:hyperlink w:anchor="_Toc174352014" w:history="1">
        <w:r w:rsidR="00E3750C" w:rsidRPr="00E3750C">
          <w:rPr>
            <w:rStyle w:val="Hyperlink"/>
            <w:rFonts w:ascii="Cambria Math" w:hAnsi="Cambria Math"/>
            <w:noProof/>
            <w:sz w:val="22"/>
            <w:szCs w:val="22"/>
          </w:rPr>
          <w:t>3.5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Detailed Technical 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73</w:t>
        </w:r>
        <w:r w:rsidR="00E3750C" w:rsidRPr="00E3750C">
          <w:rPr>
            <w:noProof/>
            <w:webHidden/>
            <w:sz w:val="22"/>
            <w:szCs w:val="22"/>
          </w:rPr>
          <w:fldChar w:fldCharType="end"/>
        </w:r>
      </w:hyperlink>
    </w:p>
    <w:p w14:paraId="1F7FBC8A" w14:textId="04CFC7FE" w:rsidR="00E3750C" w:rsidRPr="00E3750C" w:rsidRDefault="00000000">
      <w:pPr>
        <w:pStyle w:val="TOC3"/>
        <w:tabs>
          <w:tab w:val="left" w:pos="1320"/>
          <w:tab w:val="right" w:leader="dot" w:pos="9016"/>
        </w:tabs>
        <w:rPr>
          <w:rFonts w:eastAsiaTheme="minorEastAsia"/>
          <w:noProof/>
          <w:sz w:val="22"/>
          <w:szCs w:val="22"/>
          <w:lang w:val="en-US"/>
        </w:rPr>
      </w:pPr>
      <w:hyperlink w:anchor="_Toc174352015" w:history="1">
        <w:r w:rsidR="00E3750C" w:rsidRPr="00E3750C">
          <w:rPr>
            <w:rStyle w:val="Hyperlink"/>
            <w:rFonts w:ascii="Cambria Math" w:hAnsi="Cambria Math"/>
            <w:noProof/>
            <w:sz w:val="22"/>
            <w:szCs w:val="22"/>
          </w:rPr>
          <w:t>3.5.1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Tech Stack &amp; Technical Architecture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73</w:t>
        </w:r>
        <w:r w:rsidR="00E3750C" w:rsidRPr="00E3750C">
          <w:rPr>
            <w:noProof/>
            <w:webHidden/>
            <w:sz w:val="22"/>
            <w:szCs w:val="22"/>
          </w:rPr>
          <w:fldChar w:fldCharType="end"/>
        </w:r>
      </w:hyperlink>
    </w:p>
    <w:p w14:paraId="0270B3FB" w14:textId="2BFF48E6" w:rsidR="00E3750C" w:rsidRPr="00E3750C" w:rsidRDefault="00000000">
      <w:pPr>
        <w:pStyle w:val="TOC3"/>
        <w:tabs>
          <w:tab w:val="left" w:pos="1320"/>
          <w:tab w:val="right" w:leader="dot" w:pos="9016"/>
        </w:tabs>
        <w:rPr>
          <w:rFonts w:eastAsiaTheme="minorEastAsia"/>
          <w:noProof/>
          <w:sz w:val="22"/>
          <w:szCs w:val="22"/>
          <w:lang w:val="en-US"/>
        </w:rPr>
      </w:pPr>
      <w:hyperlink w:anchor="_Toc174352016" w:history="1">
        <w:r w:rsidR="00E3750C" w:rsidRPr="00E3750C">
          <w:rPr>
            <w:rStyle w:val="Hyperlink"/>
            <w:rFonts w:ascii="Cambria Math" w:hAnsi="Cambria Math"/>
            <w:noProof/>
            <w:sz w:val="22"/>
            <w:szCs w:val="22"/>
          </w:rPr>
          <w:t>3.5.2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Avoiding Bad Software 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76</w:t>
        </w:r>
        <w:r w:rsidR="00E3750C" w:rsidRPr="00E3750C">
          <w:rPr>
            <w:noProof/>
            <w:webHidden/>
            <w:sz w:val="22"/>
            <w:szCs w:val="22"/>
          </w:rPr>
          <w:fldChar w:fldCharType="end"/>
        </w:r>
      </w:hyperlink>
    </w:p>
    <w:p w14:paraId="38B5605A" w14:textId="387A7C73" w:rsidR="00E3750C" w:rsidRPr="00E3750C" w:rsidRDefault="00000000">
      <w:pPr>
        <w:pStyle w:val="TOC3"/>
        <w:tabs>
          <w:tab w:val="left" w:pos="1320"/>
          <w:tab w:val="right" w:leader="dot" w:pos="9016"/>
        </w:tabs>
        <w:rPr>
          <w:rFonts w:eastAsiaTheme="minorEastAsia"/>
          <w:noProof/>
          <w:sz w:val="22"/>
          <w:szCs w:val="22"/>
          <w:lang w:val="en-US"/>
        </w:rPr>
      </w:pPr>
      <w:hyperlink w:anchor="_Toc174352017" w:history="1">
        <w:r w:rsidR="00E3750C" w:rsidRPr="00E3750C">
          <w:rPr>
            <w:rStyle w:val="Hyperlink"/>
            <w:rFonts w:ascii="Cambria Math" w:hAnsi="Cambria Math"/>
            <w:noProof/>
            <w:sz w:val="22"/>
            <w:szCs w:val="22"/>
          </w:rPr>
          <w:t>3.5.3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Code Re-Design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78</w:t>
        </w:r>
        <w:r w:rsidR="00E3750C" w:rsidRPr="00E3750C">
          <w:rPr>
            <w:noProof/>
            <w:webHidden/>
            <w:sz w:val="22"/>
            <w:szCs w:val="22"/>
          </w:rPr>
          <w:fldChar w:fldCharType="end"/>
        </w:r>
      </w:hyperlink>
    </w:p>
    <w:p w14:paraId="213E3112" w14:textId="3294A25A" w:rsidR="00E3750C" w:rsidRPr="00E3750C" w:rsidRDefault="00000000">
      <w:pPr>
        <w:pStyle w:val="TOC3"/>
        <w:tabs>
          <w:tab w:val="left" w:pos="1320"/>
          <w:tab w:val="right" w:leader="dot" w:pos="9016"/>
        </w:tabs>
        <w:rPr>
          <w:rFonts w:eastAsiaTheme="minorEastAsia"/>
          <w:noProof/>
          <w:sz w:val="22"/>
          <w:szCs w:val="22"/>
          <w:lang w:val="en-US"/>
        </w:rPr>
      </w:pPr>
      <w:hyperlink w:anchor="_Toc174352018" w:history="1">
        <w:r w:rsidR="00E3750C" w:rsidRPr="00E3750C">
          <w:rPr>
            <w:rStyle w:val="Hyperlink"/>
            <w:rFonts w:ascii="Cambria Math" w:hAnsi="Cambria Math"/>
            <w:noProof/>
            <w:sz w:val="22"/>
            <w:szCs w:val="22"/>
          </w:rPr>
          <w:t>3.5.4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Object Oriented Programming in JavaScript</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80</w:t>
        </w:r>
        <w:r w:rsidR="00E3750C" w:rsidRPr="00E3750C">
          <w:rPr>
            <w:noProof/>
            <w:webHidden/>
            <w:sz w:val="22"/>
            <w:szCs w:val="22"/>
          </w:rPr>
          <w:fldChar w:fldCharType="end"/>
        </w:r>
      </w:hyperlink>
    </w:p>
    <w:p w14:paraId="69ED37E2" w14:textId="2B8797AB" w:rsidR="00E3750C" w:rsidRPr="00E3750C" w:rsidRDefault="00000000">
      <w:pPr>
        <w:pStyle w:val="TOC3"/>
        <w:tabs>
          <w:tab w:val="left" w:pos="1320"/>
          <w:tab w:val="right" w:leader="dot" w:pos="9016"/>
        </w:tabs>
        <w:rPr>
          <w:rFonts w:eastAsiaTheme="minorEastAsia"/>
          <w:noProof/>
          <w:sz w:val="22"/>
          <w:szCs w:val="22"/>
          <w:lang w:val="en-US"/>
        </w:rPr>
      </w:pPr>
      <w:hyperlink w:anchor="_Toc174352019" w:history="1">
        <w:r w:rsidR="00E3750C" w:rsidRPr="00E3750C">
          <w:rPr>
            <w:rStyle w:val="Hyperlink"/>
            <w:rFonts w:ascii="Cambria Math" w:hAnsi="Cambria Math"/>
            <w:noProof/>
            <w:sz w:val="22"/>
            <w:szCs w:val="22"/>
          </w:rPr>
          <w:t>3.5.5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Simulation Model</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_Toc174352019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80</w:t>
        </w:r>
        <w:r w:rsidR="00E3750C" w:rsidRPr="00E3750C">
          <w:rPr>
            <w:noProof/>
            <w:webHidden/>
            <w:sz w:val="22"/>
            <w:szCs w:val="22"/>
          </w:rPr>
          <w:fldChar w:fldCharType="end"/>
        </w:r>
      </w:hyperlink>
    </w:p>
    <w:p w14:paraId="4C85C9B8" w14:textId="1DF2BFF9" w:rsidR="00E3750C" w:rsidRPr="00E3750C" w:rsidRDefault="00000000">
      <w:pPr>
        <w:pStyle w:val="TOC2"/>
        <w:tabs>
          <w:tab w:val="left" w:pos="880"/>
          <w:tab w:val="right" w:leader="dot" w:pos="9016"/>
        </w:tabs>
        <w:rPr>
          <w:rFonts w:eastAsiaTheme="minorEastAsia"/>
          <w:noProof/>
          <w:sz w:val="22"/>
          <w:szCs w:val="22"/>
          <w:lang w:val="en-US"/>
        </w:rPr>
      </w:pPr>
      <w:hyperlink w:anchor="_Toc174352020" w:history="1">
        <w:r w:rsidR="00E3750C" w:rsidRPr="00E3750C">
          <w:rPr>
            <w:rStyle w:val="Hyperlink"/>
            <w:rFonts w:ascii="Cambria Math" w:hAnsi="Cambria Math"/>
            <w:noProof/>
            <w:sz w:val="22"/>
            <w:szCs w:val="22"/>
          </w:rPr>
          <w:t>3.6</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Summary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88</w:t>
        </w:r>
        <w:r w:rsidR="00E3750C" w:rsidRPr="00E3750C">
          <w:rPr>
            <w:noProof/>
            <w:webHidden/>
            <w:sz w:val="22"/>
            <w:szCs w:val="22"/>
          </w:rPr>
          <w:fldChar w:fldCharType="end"/>
        </w:r>
      </w:hyperlink>
    </w:p>
    <w:p w14:paraId="439871E8" w14:textId="289BC021" w:rsidR="00E3750C" w:rsidRPr="00E3750C" w:rsidRDefault="00000000">
      <w:pPr>
        <w:pStyle w:val="TOC1"/>
        <w:tabs>
          <w:tab w:val="left" w:pos="480"/>
          <w:tab w:val="right" w:leader="dot" w:pos="9016"/>
        </w:tabs>
        <w:rPr>
          <w:rFonts w:eastAsiaTheme="minorEastAsia"/>
          <w:noProof/>
          <w:sz w:val="22"/>
          <w:szCs w:val="22"/>
          <w:lang w:val="en-US"/>
        </w:rPr>
      </w:pPr>
      <w:hyperlink w:anchor="_Toc174352021" w:history="1">
        <w:r w:rsidR="00E3750C" w:rsidRPr="00E3750C">
          <w:rPr>
            <w:rStyle w:val="Hyperlink"/>
            <w:rFonts w:ascii="Cambria Math" w:hAnsi="Cambria Math"/>
            <w:noProof/>
            <w:sz w:val="22"/>
            <w:szCs w:val="22"/>
          </w:rPr>
          <w:t>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Implementation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90</w:t>
        </w:r>
        <w:r w:rsidR="00E3750C" w:rsidRPr="00E3750C">
          <w:rPr>
            <w:noProof/>
            <w:webHidden/>
            <w:sz w:val="22"/>
            <w:szCs w:val="22"/>
          </w:rPr>
          <w:fldChar w:fldCharType="end"/>
        </w:r>
      </w:hyperlink>
    </w:p>
    <w:p w14:paraId="4A56B7DC" w14:textId="32BB221B" w:rsidR="00E3750C" w:rsidRPr="00E3750C" w:rsidRDefault="00000000">
      <w:pPr>
        <w:pStyle w:val="TOC2"/>
        <w:tabs>
          <w:tab w:val="left" w:pos="880"/>
          <w:tab w:val="right" w:leader="dot" w:pos="9016"/>
        </w:tabs>
        <w:rPr>
          <w:rFonts w:eastAsiaTheme="minorEastAsia"/>
          <w:noProof/>
          <w:sz w:val="22"/>
          <w:szCs w:val="22"/>
          <w:lang w:val="en-US"/>
        </w:rPr>
      </w:pPr>
      <w:hyperlink w:anchor="_Toc174352022" w:history="1">
        <w:r w:rsidR="00E3750C" w:rsidRPr="00E3750C">
          <w:rPr>
            <w:rStyle w:val="Hyperlink"/>
            <w:rFonts w:ascii="Cambria Math" w:hAnsi="Cambria Math"/>
            <w:noProof/>
            <w:sz w:val="22"/>
            <w:szCs w:val="22"/>
          </w:rPr>
          <w:t>4.1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Development Methodology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90</w:t>
        </w:r>
        <w:r w:rsidR="00E3750C" w:rsidRPr="00E3750C">
          <w:rPr>
            <w:noProof/>
            <w:webHidden/>
            <w:sz w:val="22"/>
            <w:szCs w:val="22"/>
          </w:rPr>
          <w:fldChar w:fldCharType="end"/>
        </w:r>
      </w:hyperlink>
    </w:p>
    <w:p w14:paraId="7BD83FF2" w14:textId="494F4304" w:rsidR="00E3750C" w:rsidRPr="00E3750C" w:rsidRDefault="00000000">
      <w:pPr>
        <w:pStyle w:val="TOC2"/>
        <w:tabs>
          <w:tab w:val="left" w:pos="880"/>
          <w:tab w:val="right" w:leader="dot" w:pos="9016"/>
        </w:tabs>
        <w:rPr>
          <w:rFonts w:eastAsiaTheme="minorEastAsia"/>
          <w:noProof/>
          <w:sz w:val="22"/>
          <w:szCs w:val="22"/>
          <w:lang w:val="en-US"/>
        </w:rPr>
      </w:pPr>
      <w:hyperlink w:anchor="_Toc174352023" w:history="1">
        <w:r w:rsidR="00E3750C" w:rsidRPr="00E3750C">
          <w:rPr>
            <w:rStyle w:val="Hyperlink"/>
            <w:rFonts w:ascii="Cambria Math" w:hAnsi="Cambria Math"/>
            <w:noProof/>
            <w:sz w:val="22"/>
            <w:szCs w:val="22"/>
          </w:rPr>
          <w:t>4.2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Project Timeline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91</w:t>
        </w:r>
        <w:r w:rsidR="00E3750C" w:rsidRPr="00E3750C">
          <w:rPr>
            <w:noProof/>
            <w:webHidden/>
            <w:sz w:val="22"/>
            <w:szCs w:val="22"/>
          </w:rPr>
          <w:fldChar w:fldCharType="end"/>
        </w:r>
      </w:hyperlink>
    </w:p>
    <w:p w14:paraId="321A1CA1" w14:textId="0012A1A9" w:rsidR="00E3750C" w:rsidRPr="00E3750C" w:rsidRDefault="00000000">
      <w:pPr>
        <w:pStyle w:val="TOC2"/>
        <w:tabs>
          <w:tab w:val="left" w:pos="880"/>
          <w:tab w:val="right" w:leader="dot" w:pos="9016"/>
        </w:tabs>
        <w:rPr>
          <w:rFonts w:eastAsiaTheme="minorEastAsia"/>
          <w:noProof/>
          <w:sz w:val="22"/>
          <w:szCs w:val="22"/>
          <w:lang w:val="en-US"/>
        </w:rPr>
      </w:pPr>
      <w:hyperlink w:anchor="_Toc174352024" w:history="1">
        <w:r w:rsidR="00E3750C" w:rsidRPr="00E3750C">
          <w:rPr>
            <w:rStyle w:val="Hyperlink"/>
            <w:rFonts w:ascii="Cambria Math" w:hAnsi="Cambria Math"/>
            <w:noProof/>
            <w:sz w:val="22"/>
            <w:szCs w:val="22"/>
          </w:rPr>
          <w:t>4.3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Challenges Faced</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97</w:t>
        </w:r>
        <w:r w:rsidR="00E3750C" w:rsidRPr="00E3750C">
          <w:rPr>
            <w:noProof/>
            <w:webHidden/>
            <w:sz w:val="22"/>
            <w:szCs w:val="22"/>
          </w:rPr>
          <w:fldChar w:fldCharType="end"/>
        </w:r>
      </w:hyperlink>
    </w:p>
    <w:p w14:paraId="2EC90DC1" w14:textId="0D2BCA7F" w:rsidR="00E3750C" w:rsidRPr="00E3750C" w:rsidRDefault="00000000">
      <w:pPr>
        <w:pStyle w:val="TOC2"/>
        <w:tabs>
          <w:tab w:val="left" w:pos="880"/>
          <w:tab w:val="right" w:leader="dot" w:pos="9016"/>
        </w:tabs>
        <w:rPr>
          <w:rFonts w:eastAsiaTheme="minorEastAsia"/>
          <w:noProof/>
          <w:sz w:val="22"/>
          <w:szCs w:val="22"/>
          <w:lang w:val="en-US"/>
        </w:rPr>
      </w:pPr>
      <w:hyperlink w:anchor="_Toc174352025" w:history="1">
        <w:r w:rsidR="00E3750C" w:rsidRPr="00E3750C">
          <w:rPr>
            <w:rStyle w:val="Hyperlink"/>
            <w:rFonts w:ascii="Cambria Math" w:hAnsi="Cambria Math"/>
            <w:noProof/>
            <w:sz w:val="22"/>
            <w:szCs w:val="22"/>
          </w:rPr>
          <w:t>4.4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Summary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101</w:t>
        </w:r>
        <w:r w:rsidR="00E3750C" w:rsidRPr="00E3750C">
          <w:rPr>
            <w:noProof/>
            <w:webHidden/>
            <w:sz w:val="22"/>
            <w:szCs w:val="22"/>
          </w:rPr>
          <w:fldChar w:fldCharType="end"/>
        </w:r>
      </w:hyperlink>
    </w:p>
    <w:p w14:paraId="7221609B" w14:textId="0ADD19A3" w:rsidR="00E3750C" w:rsidRPr="00E3750C" w:rsidRDefault="00000000">
      <w:pPr>
        <w:pStyle w:val="TOC1"/>
        <w:tabs>
          <w:tab w:val="left" w:pos="480"/>
          <w:tab w:val="right" w:leader="dot" w:pos="9016"/>
        </w:tabs>
        <w:rPr>
          <w:rFonts w:eastAsiaTheme="minorEastAsia"/>
          <w:noProof/>
          <w:sz w:val="22"/>
          <w:szCs w:val="22"/>
          <w:lang w:val="en-US"/>
        </w:rPr>
      </w:pPr>
      <w:hyperlink w:anchor="_Toc174352026" w:history="1">
        <w:r w:rsidR="00E3750C" w:rsidRPr="00E3750C">
          <w:rPr>
            <w:rStyle w:val="Hyperlink"/>
            <w:rFonts w:ascii="Cambria Math" w:hAnsi="Cambria Math"/>
            <w:noProof/>
            <w:sz w:val="22"/>
            <w:szCs w:val="22"/>
          </w:rPr>
          <w:t>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Testing and Evaluation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102</w:t>
        </w:r>
        <w:r w:rsidR="00E3750C" w:rsidRPr="00E3750C">
          <w:rPr>
            <w:noProof/>
            <w:webHidden/>
            <w:sz w:val="22"/>
            <w:szCs w:val="22"/>
          </w:rPr>
          <w:fldChar w:fldCharType="end"/>
        </w:r>
      </w:hyperlink>
    </w:p>
    <w:p w14:paraId="0583FCB1" w14:textId="63A58227" w:rsidR="00E3750C" w:rsidRPr="00E3750C" w:rsidRDefault="00000000">
      <w:pPr>
        <w:pStyle w:val="TOC2"/>
        <w:tabs>
          <w:tab w:val="left" w:pos="880"/>
          <w:tab w:val="right" w:leader="dot" w:pos="9016"/>
        </w:tabs>
        <w:rPr>
          <w:rFonts w:eastAsiaTheme="minorEastAsia"/>
          <w:noProof/>
          <w:sz w:val="22"/>
          <w:szCs w:val="22"/>
          <w:lang w:val="en-US"/>
        </w:rPr>
      </w:pPr>
      <w:hyperlink w:anchor="_Toc174352027" w:history="1">
        <w:r w:rsidR="00E3750C" w:rsidRPr="00E3750C">
          <w:rPr>
            <w:rStyle w:val="Hyperlink"/>
            <w:rFonts w:ascii="Cambria Math" w:hAnsi="Cambria Math"/>
            <w:noProof/>
            <w:sz w:val="22"/>
            <w:szCs w:val="22"/>
          </w:rPr>
          <w:t>5.1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Pilot Testing</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102</w:t>
        </w:r>
        <w:r w:rsidR="00E3750C" w:rsidRPr="00E3750C">
          <w:rPr>
            <w:noProof/>
            <w:webHidden/>
            <w:sz w:val="22"/>
            <w:szCs w:val="22"/>
          </w:rPr>
          <w:fldChar w:fldCharType="end"/>
        </w:r>
      </w:hyperlink>
    </w:p>
    <w:p w14:paraId="3381D8CF" w14:textId="26BA51AA" w:rsidR="00E3750C" w:rsidRPr="00E3750C" w:rsidRDefault="00000000">
      <w:pPr>
        <w:pStyle w:val="TOC2"/>
        <w:tabs>
          <w:tab w:val="left" w:pos="880"/>
          <w:tab w:val="right" w:leader="dot" w:pos="9016"/>
        </w:tabs>
        <w:rPr>
          <w:rFonts w:eastAsiaTheme="minorEastAsia"/>
          <w:noProof/>
          <w:sz w:val="22"/>
          <w:szCs w:val="22"/>
          <w:lang w:val="en-US"/>
        </w:rPr>
      </w:pPr>
      <w:hyperlink w:anchor="_Toc174352028" w:history="1">
        <w:r w:rsidR="00E3750C" w:rsidRPr="00E3750C">
          <w:rPr>
            <w:rStyle w:val="Hyperlink"/>
            <w:rFonts w:ascii="Cambria Math" w:hAnsi="Cambria Math"/>
            <w:noProof/>
            <w:sz w:val="22"/>
            <w:szCs w:val="22"/>
          </w:rPr>
          <w:t>5.2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Bridge2College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104</w:t>
        </w:r>
        <w:r w:rsidR="00E3750C" w:rsidRPr="00E3750C">
          <w:rPr>
            <w:noProof/>
            <w:webHidden/>
            <w:sz w:val="22"/>
            <w:szCs w:val="22"/>
          </w:rPr>
          <w:fldChar w:fldCharType="end"/>
        </w:r>
      </w:hyperlink>
    </w:p>
    <w:p w14:paraId="1767541E" w14:textId="08961784" w:rsidR="00E3750C" w:rsidRPr="00E3750C" w:rsidRDefault="00000000">
      <w:pPr>
        <w:pStyle w:val="TOC2"/>
        <w:tabs>
          <w:tab w:val="left" w:pos="880"/>
          <w:tab w:val="right" w:leader="dot" w:pos="9016"/>
        </w:tabs>
        <w:rPr>
          <w:rFonts w:eastAsiaTheme="minorEastAsia"/>
          <w:noProof/>
          <w:sz w:val="22"/>
          <w:szCs w:val="22"/>
          <w:lang w:val="en-US"/>
        </w:rPr>
      </w:pPr>
      <w:hyperlink w:anchor="_Toc174352029" w:history="1">
        <w:r w:rsidR="00E3750C" w:rsidRPr="00E3750C">
          <w:rPr>
            <w:rStyle w:val="Hyperlink"/>
            <w:rFonts w:ascii="Cambria Math" w:hAnsi="Cambria Math"/>
            <w:noProof/>
            <w:sz w:val="22"/>
            <w:szCs w:val="22"/>
          </w:rPr>
          <w:t>5.3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Usability Evaluation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_Toc174352029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105</w:t>
        </w:r>
        <w:r w:rsidR="00E3750C" w:rsidRPr="00E3750C">
          <w:rPr>
            <w:noProof/>
            <w:webHidden/>
            <w:sz w:val="22"/>
            <w:szCs w:val="22"/>
          </w:rPr>
          <w:fldChar w:fldCharType="end"/>
        </w:r>
      </w:hyperlink>
    </w:p>
    <w:p w14:paraId="7212D158" w14:textId="7C5E3E62" w:rsidR="00E3750C" w:rsidRPr="00E3750C" w:rsidRDefault="00000000">
      <w:pPr>
        <w:pStyle w:val="TOC3"/>
        <w:tabs>
          <w:tab w:val="left" w:pos="1320"/>
          <w:tab w:val="right" w:leader="dot" w:pos="9016"/>
        </w:tabs>
        <w:rPr>
          <w:rFonts w:eastAsiaTheme="minorEastAsia"/>
          <w:noProof/>
          <w:sz w:val="22"/>
          <w:szCs w:val="22"/>
          <w:lang w:val="en-US"/>
        </w:rPr>
      </w:pPr>
      <w:hyperlink w:anchor="_Toc174352030" w:history="1">
        <w:r w:rsidR="00E3750C" w:rsidRPr="00E3750C">
          <w:rPr>
            <w:rStyle w:val="Hyperlink"/>
            <w:rFonts w:ascii="Cambria Math" w:hAnsi="Cambria Math"/>
            <w:noProof/>
            <w:sz w:val="22"/>
            <w:szCs w:val="22"/>
          </w:rPr>
          <w:t>5.3.1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System Usability Scale (SUS)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106</w:t>
        </w:r>
        <w:r w:rsidR="00E3750C" w:rsidRPr="00E3750C">
          <w:rPr>
            <w:noProof/>
            <w:webHidden/>
            <w:sz w:val="22"/>
            <w:szCs w:val="22"/>
          </w:rPr>
          <w:fldChar w:fldCharType="end"/>
        </w:r>
      </w:hyperlink>
    </w:p>
    <w:p w14:paraId="56F623FD" w14:textId="0977F9E4" w:rsidR="00E3750C" w:rsidRPr="00E3750C" w:rsidRDefault="00000000">
      <w:pPr>
        <w:pStyle w:val="TOC3"/>
        <w:tabs>
          <w:tab w:val="left" w:pos="1320"/>
          <w:tab w:val="right" w:leader="dot" w:pos="9016"/>
        </w:tabs>
        <w:rPr>
          <w:rFonts w:eastAsiaTheme="minorEastAsia"/>
          <w:noProof/>
          <w:sz w:val="22"/>
          <w:szCs w:val="22"/>
          <w:lang w:val="en-US"/>
        </w:rPr>
      </w:pPr>
      <w:hyperlink w:anchor="_Toc174352031" w:history="1">
        <w:r w:rsidR="00E3750C" w:rsidRPr="00E3750C">
          <w:rPr>
            <w:rStyle w:val="Hyperlink"/>
            <w:rFonts w:ascii="Cambria Math" w:hAnsi="Cambria Math"/>
            <w:noProof/>
            <w:sz w:val="22"/>
            <w:szCs w:val="22"/>
          </w:rPr>
          <w:t>5.3.2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Post-Study Usability Questionnaire (PSSUQ)</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106</w:t>
        </w:r>
        <w:r w:rsidR="00E3750C" w:rsidRPr="00E3750C">
          <w:rPr>
            <w:noProof/>
            <w:webHidden/>
            <w:sz w:val="22"/>
            <w:szCs w:val="22"/>
          </w:rPr>
          <w:fldChar w:fldCharType="end"/>
        </w:r>
      </w:hyperlink>
    </w:p>
    <w:p w14:paraId="3BCF870A" w14:textId="389F0E92" w:rsidR="00E3750C" w:rsidRPr="00E3750C" w:rsidRDefault="00000000">
      <w:pPr>
        <w:pStyle w:val="TOC3"/>
        <w:tabs>
          <w:tab w:val="left" w:pos="1320"/>
          <w:tab w:val="right" w:leader="dot" w:pos="9016"/>
        </w:tabs>
        <w:rPr>
          <w:rFonts w:eastAsiaTheme="minorEastAsia"/>
          <w:noProof/>
          <w:sz w:val="22"/>
          <w:szCs w:val="22"/>
          <w:lang w:val="en-US"/>
        </w:rPr>
      </w:pPr>
      <w:hyperlink w:anchor="_Toc174352032" w:history="1">
        <w:r w:rsidR="00E3750C" w:rsidRPr="00E3750C">
          <w:rPr>
            <w:rStyle w:val="Hyperlink"/>
            <w:rFonts w:ascii="Cambria Math" w:hAnsi="Cambria Math"/>
            <w:noProof/>
            <w:sz w:val="22"/>
            <w:szCs w:val="22"/>
          </w:rPr>
          <w:t>5.3.3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Adopted Questionnaire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106</w:t>
        </w:r>
        <w:r w:rsidR="00E3750C" w:rsidRPr="00E3750C">
          <w:rPr>
            <w:noProof/>
            <w:webHidden/>
            <w:sz w:val="22"/>
            <w:szCs w:val="22"/>
          </w:rPr>
          <w:fldChar w:fldCharType="end"/>
        </w:r>
      </w:hyperlink>
    </w:p>
    <w:p w14:paraId="237C5437" w14:textId="705E5367" w:rsidR="00E3750C" w:rsidRPr="00E3750C" w:rsidRDefault="00000000">
      <w:pPr>
        <w:pStyle w:val="TOC2"/>
        <w:tabs>
          <w:tab w:val="left" w:pos="880"/>
          <w:tab w:val="right" w:leader="dot" w:pos="9016"/>
        </w:tabs>
        <w:rPr>
          <w:rFonts w:eastAsiaTheme="minorEastAsia"/>
          <w:noProof/>
          <w:sz w:val="22"/>
          <w:szCs w:val="22"/>
          <w:lang w:val="en-US"/>
        </w:rPr>
      </w:pPr>
      <w:hyperlink w:anchor="_Toc174352033" w:history="1">
        <w:r w:rsidR="00E3750C" w:rsidRPr="00E3750C">
          <w:rPr>
            <w:rStyle w:val="Hyperlink"/>
            <w:rFonts w:ascii="Cambria Math" w:hAnsi="Cambria Math"/>
            <w:noProof/>
            <w:sz w:val="22"/>
            <w:szCs w:val="22"/>
          </w:rPr>
          <w:t>5.4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User and Educator Feedback</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108</w:t>
        </w:r>
        <w:r w:rsidR="00E3750C" w:rsidRPr="00E3750C">
          <w:rPr>
            <w:noProof/>
            <w:webHidden/>
            <w:sz w:val="22"/>
            <w:szCs w:val="22"/>
          </w:rPr>
          <w:fldChar w:fldCharType="end"/>
        </w:r>
      </w:hyperlink>
    </w:p>
    <w:p w14:paraId="73B783B1" w14:textId="74DF1F3C" w:rsidR="00E3750C" w:rsidRPr="00E3750C" w:rsidRDefault="00000000">
      <w:pPr>
        <w:pStyle w:val="TOC2"/>
        <w:tabs>
          <w:tab w:val="left" w:pos="880"/>
          <w:tab w:val="right" w:leader="dot" w:pos="9016"/>
        </w:tabs>
        <w:rPr>
          <w:rFonts w:eastAsiaTheme="minorEastAsia"/>
          <w:noProof/>
          <w:sz w:val="22"/>
          <w:szCs w:val="22"/>
          <w:lang w:val="en-US"/>
        </w:rPr>
      </w:pPr>
      <w:hyperlink w:anchor="_Toc174352034" w:history="1">
        <w:r w:rsidR="00E3750C" w:rsidRPr="00E3750C">
          <w:rPr>
            <w:rStyle w:val="Hyperlink"/>
            <w:rFonts w:ascii="Cambria Math" w:hAnsi="Cambria Math"/>
            <w:noProof/>
            <w:sz w:val="22"/>
            <w:szCs w:val="22"/>
          </w:rPr>
          <w:t>5.5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Findings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111</w:t>
        </w:r>
        <w:r w:rsidR="00E3750C" w:rsidRPr="00E3750C">
          <w:rPr>
            <w:noProof/>
            <w:webHidden/>
            <w:sz w:val="22"/>
            <w:szCs w:val="22"/>
          </w:rPr>
          <w:fldChar w:fldCharType="end"/>
        </w:r>
      </w:hyperlink>
    </w:p>
    <w:p w14:paraId="6244029A" w14:textId="544EE90E" w:rsidR="00E3750C" w:rsidRPr="00E3750C" w:rsidRDefault="00000000">
      <w:pPr>
        <w:pStyle w:val="TOC2"/>
        <w:tabs>
          <w:tab w:val="left" w:pos="880"/>
          <w:tab w:val="right" w:leader="dot" w:pos="9016"/>
        </w:tabs>
        <w:rPr>
          <w:rFonts w:eastAsiaTheme="minorEastAsia"/>
          <w:noProof/>
          <w:sz w:val="22"/>
          <w:szCs w:val="22"/>
          <w:lang w:val="en-US"/>
        </w:rPr>
      </w:pPr>
      <w:hyperlink w:anchor="_Toc174352035" w:history="1">
        <w:r w:rsidR="00E3750C" w:rsidRPr="00E3750C">
          <w:rPr>
            <w:rStyle w:val="Hyperlink"/>
            <w:rFonts w:ascii="Cambria Math" w:hAnsi="Cambria Math"/>
            <w:noProof/>
            <w:sz w:val="22"/>
            <w:szCs w:val="22"/>
          </w:rPr>
          <w:t>5.6</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Development Success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115</w:t>
        </w:r>
        <w:r w:rsidR="00E3750C" w:rsidRPr="00E3750C">
          <w:rPr>
            <w:noProof/>
            <w:webHidden/>
            <w:sz w:val="22"/>
            <w:szCs w:val="22"/>
          </w:rPr>
          <w:fldChar w:fldCharType="end"/>
        </w:r>
      </w:hyperlink>
    </w:p>
    <w:p w14:paraId="6624BDF6" w14:textId="7510B369" w:rsidR="00E3750C" w:rsidRPr="00E3750C" w:rsidRDefault="00000000">
      <w:pPr>
        <w:pStyle w:val="TOC2"/>
        <w:tabs>
          <w:tab w:val="left" w:pos="880"/>
          <w:tab w:val="right" w:leader="dot" w:pos="9016"/>
        </w:tabs>
        <w:rPr>
          <w:rFonts w:eastAsiaTheme="minorEastAsia"/>
          <w:noProof/>
          <w:sz w:val="22"/>
          <w:szCs w:val="22"/>
          <w:lang w:val="en-US"/>
        </w:rPr>
      </w:pPr>
      <w:hyperlink w:anchor="_Toc174352036" w:history="1">
        <w:r w:rsidR="00E3750C" w:rsidRPr="00E3750C">
          <w:rPr>
            <w:rStyle w:val="Hyperlink"/>
            <w:rFonts w:ascii="Cambria Math" w:hAnsi="Cambria Math"/>
            <w:noProof/>
            <w:sz w:val="22"/>
            <w:szCs w:val="22"/>
          </w:rPr>
          <w:t>5.7</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Summary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116</w:t>
        </w:r>
        <w:r w:rsidR="00E3750C" w:rsidRPr="00E3750C">
          <w:rPr>
            <w:noProof/>
            <w:webHidden/>
            <w:sz w:val="22"/>
            <w:szCs w:val="22"/>
          </w:rPr>
          <w:fldChar w:fldCharType="end"/>
        </w:r>
      </w:hyperlink>
    </w:p>
    <w:p w14:paraId="2A98756A" w14:textId="01715935" w:rsidR="00E3750C" w:rsidRPr="00E3750C" w:rsidRDefault="00000000">
      <w:pPr>
        <w:pStyle w:val="TOC1"/>
        <w:tabs>
          <w:tab w:val="left" w:pos="480"/>
          <w:tab w:val="right" w:leader="dot" w:pos="9016"/>
        </w:tabs>
        <w:rPr>
          <w:rFonts w:eastAsiaTheme="minorEastAsia"/>
          <w:noProof/>
          <w:sz w:val="22"/>
          <w:szCs w:val="22"/>
          <w:lang w:val="en-US"/>
        </w:rPr>
      </w:pPr>
      <w:hyperlink w:anchor="_Toc174352037" w:history="1">
        <w:r w:rsidR="00E3750C" w:rsidRPr="00E3750C">
          <w:rPr>
            <w:rStyle w:val="Hyperlink"/>
            <w:rFonts w:ascii="Cambria Math" w:hAnsi="Cambria Math"/>
            <w:noProof/>
            <w:sz w:val="22"/>
            <w:szCs w:val="22"/>
          </w:rPr>
          <w:t>6</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Conclusion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117</w:t>
        </w:r>
        <w:r w:rsidR="00E3750C" w:rsidRPr="00E3750C">
          <w:rPr>
            <w:noProof/>
            <w:webHidden/>
            <w:sz w:val="22"/>
            <w:szCs w:val="22"/>
          </w:rPr>
          <w:fldChar w:fldCharType="end"/>
        </w:r>
      </w:hyperlink>
    </w:p>
    <w:p w14:paraId="35DD1E54" w14:textId="38F3B546" w:rsidR="00E3750C" w:rsidRPr="00E3750C" w:rsidRDefault="00000000">
      <w:pPr>
        <w:pStyle w:val="TOC2"/>
        <w:tabs>
          <w:tab w:val="left" w:pos="880"/>
          <w:tab w:val="right" w:leader="dot" w:pos="9016"/>
        </w:tabs>
        <w:rPr>
          <w:rFonts w:eastAsiaTheme="minorEastAsia"/>
          <w:noProof/>
          <w:sz w:val="22"/>
          <w:szCs w:val="22"/>
          <w:lang w:val="en-US"/>
        </w:rPr>
      </w:pPr>
      <w:hyperlink w:anchor="_Toc174352038" w:history="1">
        <w:r w:rsidR="00E3750C" w:rsidRPr="00E3750C">
          <w:rPr>
            <w:rStyle w:val="Hyperlink"/>
            <w:rFonts w:ascii="Cambria Math" w:hAnsi="Cambria Math"/>
            <w:noProof/>
            <w:sz w:val="22"/>
            <w:szCs w:val="22"/>
          </w:rPr>
          <w:t>6.1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Recap</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117</w:t>
        </w:r>
        <w:r w:rsidR="00E3750C" w:rsidRPr="00E3750C">
          <w:rPr>
            <w:noProof/>
            <w:webHidden/>
            <w:sz w:val="22"/>
            <w:szCs w:val="22"/>
          </w:rPr>
          <w:fldChar w:fldCharType="end"/>
        </w:r>
      </w:hyperlink>
    </w:p>
    <w:p w14:paraId="7EE1468B" w14:textId="1584C2A0" w:rsidR="00E3750C" w:rsidRPr="00E3750C" w:rsidRDefault="00000000">
      <w:pPr>
        <w:pStyle w:val="TOC2"/>
        <w:tabs>
          <w:tab w:val="left" w:pos="880"/>
          <w:tab w:val="right" w:leader="dot" w:pos="9016"/>
        </w:tabs>
        <w:rPr>
          <w:rFonts w:eastAsiaTheme="minorEastAsia"/>
          <w:noProof/>
          <w:sz w:val="22"/>
          <w:szCs w:val="22"/>
          <w:lang w:val="en-US"/>
        </w:rPr>
      </w:pPr>
      <w:hyperlink w:anchor="_Toc174352039" w:history="1">
        <w:r w:rsidR="00E3750C" w:rsidRPr="00E3750C">
          <w:rPr>
            <w:rStyle w:val="Hyperlink"/>
            <w:rFonts w:ascii="Cambria Math" w:hAnsi="Cambria Math"/>
            <w:noProof/>
            <w:sz w:val="22"/>
            <w:szCs w:val="22"/>
          </w:rPr>
          <w:t>6.2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Limitations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_Toc174352039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117</w:t>
        </w:r>
        <w:r w:rsidR="00E3750C" w:rsidRPr="00E3750C">
          <w:rPr>
            <w:noProof/>
            <w:webHidden/>
            <w:sz w:val="22"/>
            <w:szCs w:val="22"/>
          </w:rPr>
          <w:fldChar w:fldCharType="end"/>
        </w:r>
      </w:hyperlink>
    </w:p>
    <w:p w14:paraId="235C2E05" w14:textId="105E87D4" w:rsidR="00E3750C" w:rsidRPr="00E3750C" w:rsidRDefault="00000000">
      <w:pPr>
        <w:pStyle w:val="TOC2"/>
        <w:tabs>
          <w:tab w:val="left" w:pos="880"/>
          <w:tab w:val="right" w:leader="dot" w:pos="9016"/>
        </w:tabs>
        <w:rPr>
          <w:rFonts w:eastAsiaTheme="minorEastAsia"/>
          <w:noProof/>
          <w:sz w:val="22"/>
          <w:szCs w:val="22"/>
          <w:lang w:val="en-US"/>
        </w:rPr>
      </w:pPr>
      <w:hyperlink w:anchor="_Toc174352040" w:history="1">
        <w:r w:rsidR="00E3750C" w:rsidRPr="00E3750C">
          <w:rPr>
            <w:rStyle w:val="Hyperlink"/>
            <w:rFonts w:ascii="Cambria Math" w:hAnsi="Cambria Math"/>
            <w:noProof/>
            <w:sz w:val="22"/>
            <w:szCs w:val="22"/>
          </w:rPr>
          <w:t>6.3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Future Work</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121</w:t>
        </w:r>
        <w:r w:rsidR="00E3750C" w:rsidRPr="00E3750C">
          <w:rPr>
            <w:noProof/>
            <w:webHidden/>
            <w:sz w:val="22"/>
            <w:szCs w:val="22"/>
          </w:rPr>
          <w:fldChar w:fldCharType="end"/>
        </w:r>
      </w:hyperlink>
    </w:p>
    <w:p w14:paraId="225E4278" w14:textId="6F289F65" w:rsidR="00E3750C" w:rsidRPr="00E3750C" w:rsidRDefault="00000000">
      <w:pPr>
        <w:pStyle w:val="TOC2"/>
        <w:tabs>
          <w:tab w:val="left" w:pos="880"/>
          <w:tab w:val="right" w:leader="dot" w:pos="9016"/>
        </w:tabs>
        <w:rPr>
          <w:rFonts w:eastAsiaTheme="minorEastAsia"/>
          <w:noProof/>
          <w:sz w:val="22"/>
          <w:szCs w:val="22"/>
          <w:lang w:val="en-US"/>
        </w:rPr>
      </w:pPr>
      <w:hyperlink w:anchor="_Toc174352041" w:history="1">
        <w:r w:rsidR="00E3750C" w:rsidRPr="00E3750C">
          <w:rPr>
            <w:rStyle w:val="Hyperlink"/>
            <w:rFonts w:ascii="Cambria Math" w:hAnsi="Cambria Math"/>
            <w:noProof/>
            <w:sz w:val="22"/>
            <w:szCs w:val="22"/>
          </w:rPr>
          <w:t>6.4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Personal Reflection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122</w:t>
        </w:r>
        <w:r w:rsidR="00E3750C" w:rsidRPr="00E3750C">
          <w:rPr>
            <w:noProof/>
            <w:webHidden/>
            <w:sz w:val="22"/>
            <w:szCs w:val="22"/>
          </w:rPr>
          <w:fldChar w:fldCharType="end"/>
        </w:r>
      </w:hyperlink>
    </w:p>
    <w:p w14:paraId="1528C878" w14:textId="033A7C4B" w:rsidR="00E3750C" w:rsidRPr="00E3750C" w:rsidRDefault="00000000">
      <w:pPr>
        <w:pStyle w:val="TOC1"/>
        <w:tabs>
          <w:tab w:val="left" w:pos="480"/>
          <w:tab w:val="right" w:leader="dot" w:pos="9016"/>
        </w:tabs>
        <w:rPr>
          <w:rFonts w:eastAsiaTheme="minorEastAsia"/>
          <w:noProof/>
          <w:sz w:val="22"/>
          <w:szCs w:val="22"/>
          <w:lang w:val="en-US"/>
        </w:rPr>
      </w:pPr>
      <w:hyperlink w:anchor="_Toc174352042" w:history="1">
        <w:r w:rsidR="00E3750C" w:rsidRPr="00E3750C">
          <w:rPr>
            <w:rStyle w:val="Hyperlink"/>
            <w:rFonts w:ascii="Cambria Math" w:hAnsi="Cambria Math"/>
            <w:noProof/>
            <w:sz w:val="22"/>
            <w:szCs w:val="22"/>
          </w:rPr>
          <w:t>7</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Bibliography</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124</w:t>
        </w:r>
        <w:r w:rsidR="00E3750C" w:rsidRPr="00E3750C">
          <w:rPr>
            <w:noProof/>
            <w:webHidden/>
            <w:sz w:val="22"/>
            <w:szCs w:val="22"/>
          </w:rPr>
          <w:fldChar w:fldCharType="end"/>
        </w:r>
      </w:hyperlink>
    </w:p>
    <w:p w14:paraId="589F5306" w14:textId="39234BB4" w:rsidR="00E3750C" w:rsidRPr="00E3750C" w:rsidRDefault="00000000">
      <w:pPr>
        <w:pStyle w:val="TOC1"/>
        <w:tabs>
          <w:tab w:val="left" w:pos="480"/>
          <w:tab w:val="right" w:leader="dot" w:pos="9016"/>
        </w:tabs>
        <w:rPr>
          <w:rFonts w:eastAsiaTheme="minorEastAsia"/>
          <w:noProof/>
          <w:sz w:val="22"/>
          <w:szCs w:val="22"/>
          <w:lang w:val="en-US"/>
        </w:rPr>
      </w:pPr>
      <w:hyperlink w:anchor="_Toc174352043" w:history="1">
        <w:r w:rsidR="00E3750C" w:rsidRPr="00E3750C">
          <w:rPr>
            <w:rStyle w:val="Hyperlink"/>
            <w:rFonts w:ascii="Cambria Math" w:hAnsi="Cambria Math"/>
            <w:noProof/>
            <w:sz w:val="22"/>
            <w:szCs w:val="22"/>
          </w:rPr>
          <w:t>8</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Appendices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132</w:t>
        </w:r>
        <w:r w:rsidR="00E3750C" w:rsidRPr="00E3750C">
          <w:rPr>
            <w:noProof/>
            <w:webHidden/>
            <w:sz w:val="22"/>
            <w:szCs w:val="22"/>
          </w:rPr>
          <w:fldChar w:fldCharType="end"/>
        </w:r>
      </w:hyperlink>
    </w:p>
    <w:p w14:paraId="7340E631" w14:textId="4147BADD" w:rsidR="00E3750C" w:rsidRPr="00E3750C" w:rsidRDefault="00000000">
      <w:pPr>
        <w:pStyle w:val="TOC2"/>
        <w:tabs>
          <w:tab w:val="left" w:pos="880"/>
          <w:tab w:val="right" w:leader="dot" w:pos="9016"/>
        </w:tabs>
        <w:rPr>
          <w:rFonts w:eastAsiaTheme="minorEastAsia"/>
          <w:noProof/>
          <w:sz w:val="22"/>
          <w:szCs w:val="22"/>
          <w:lang w:val="en-US"/>
        </w:rPr>
      </w:pPr>
      <w:hyperlink w:anchor="_Toc174352044" w:history="1">
        <w:r w:rsidR="00E3750C" w:rsidRPr="00E3750C">
          <w:rPr>
            <w:rStyle w:val="Hyperlink"/>
            <w:rFonts w:ascii="Cambria Math" w:hAnsi="Cambria Math"/>
            <w:noProof/>
            <w:sz w:val="22"/>
            <w:szCs w:val="22"/>
          </w:rPr>
          <w:t>8.1</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Survey Instruments Used</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_Toc174352044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132</w:t>
        </w:r>
        <w:r w:rsidR="00E3750C" w:rsidRPr="00E3750C">
          <w:rPr>
            <w:noProof/>
            <w:webHidden/>
            <w:sz w:val="22"/>
            <w:szCs w:val="22"/>
          </w:rPr>
          <w:fldChar w:fldCharType="end"/>
        </w:r>
      </w:hyperlink>
    </w:p>
    <w:p w14:paraId="1BCBDDEA" w14:textId="4BB5E296" w:rsidR="00E3750C" w:rsidRPr="00E3750C" w:rsidRDefault="00000000">
      <w:pPr>
        <w:pStyle w:val="TOC2"/>
        <w:tabs>
          <w:tab w:val="left" w:pos="880"/>
          <w:tab w:val="right" w:leader="dot" w:pos="9016"/>
        </w:tabs>
        <w:rPr>
          <w:rFonts w:eastAsiaTheme="minorEastAsia"/>
          <w:noProof/>
          <w:sz w:val="22"/>
          <w:szCs w:val="22"/>
          <w:lang w:val="en-US"/>
        </w:rPr>
      </w:pPr>
      <w:hyperlink w:anchor="_Toc174352045" w:history="1">
        <w:r w:rsidR="00E3750C" w:rsidRPr="00E3750C">
          <w:rPr>
            <w:rStyle w:val="Hyperlink"/>
            <w:rFonts w:ascii="Cambria Math" w:hAnsi="Cambria Math"/>
            <w:noProof/>
            <w:sz w:val="22"/>
            <w:szCs w:val="22"/>
          </w:rPr>
          <w:t>8.2</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Use of GenAI in this Work</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_Toc174352045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132</w:t>
        </w:r>
        <w:r w:rsidR="00E3750C" w:rsidRPr="00E3750C">
          <w:rPr>
            <w:noProof/>
            <w:webHidden/>
            <w:sz w:val="22"/>
            <w:szCs w:val="22"/>
          </w:rPr>
          <w:fldChar w:fldCharType="end"/>
        </w:r>
      </w:hyperlink>
    </w:p>
    <w:p w14:paraId="770D1413" w14:textId="0DDE7B3E" w:rsidR="00E3750C" w:rsidRPr="00E3750C" w:rsidRDefault="00000000">
      <w:pPr>
        <w:pStyle w:val="TOC2"/>
        <w:tabs>
          <w:tab w:val="left" w:pos="880"/>
          <w:tab w:val="right" w:leader="dot" w:pos="9016"/>
        </w:tabs>
        <w:rPr>
          <w:rFonts w:eastAsiaTheme="minorEastAsia"/>
          <w:noProof/>
          <w:sz w:val="22"/>
          <w:szCs w:val="22"/>
          <w:lang w:val="en-US"/>
        </w:rPr>
      </w:pPr>
      <w:hyperlink w:anchor="_Toc174352046" w:history="1">
        <w:r w:rsidR="00E3750C" w:rsidRPr="00E3750C">
          <w:rPr>
            <w:rStyle w:val="Hyperlink"/>
            <w:rFonts w:ascii="Cambria Math" w:hAnsi="Cambria Math"/>
            <w:noProof/>
            <w:sz w:val="22"/>
            <w:szCs w:val="22"/>
          </w:rPr>
          <w:t>8.3</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Hero’s Journey Inspiration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_Toc174352046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134</w:t>
        </w:r>
        <w:r w:rsidR="00E3750C" w:rsidRPr="00E3750C">
          <w:rPr>
            <w:noProof/>
            <w:webHidden/>
            <w:sz w:val="22"/>
            <w:szCs w:val="22"/>
          </w:rPr>
          <w:fldChar w:fldCharType="end"/>
        </w:r>
      </w:hyperlink>
    </w:p>
    <w:p w14:paraId="4BC81456" w14:textId="20B159DD" w:rsidR="00E3750C" w:rsidRPr="00E3750C" w:rsidRDefault="00000000">
      <w:pPr>
        <w:pStyle w:val="TOC2"/>
        <w:tabs>
          <w:tab w:val="left" w:pos="880"/>
          <w:tab w:val="right" w:leader="dot" w:pos="9016"/>
        </w:tabs>
        <w:rPr>
          <w:rFonts w:eastAsiaTheme="minorEastAsia"/>
          <w:noProof/>
          <w:sz w:val="22"/>
          <w:szCs w:val="22"/>
          <w:lang w:val="en-US"/>
        </w:rPr>
      </w:pPr>
      <w:hyperlink w:anchor="_Toc174352047" w:history="1">
        <w:r w:rsidR="00E3750C" w:rsidRPr="00E3750C">
          <w:rPr>
            <w:rStyle w:val="Hyperlink"/>
            <w:rFonts w:ascii="Cambria Math" w:hAnsi="Cambria Math"/>
            <w:noProof/>
            <w:sz w:val="22"/>
            <w:szCs w:val="22"/>
          </w:rPr>
          <w:t>8.4</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Landing Page – Click Through Introduction Dialogues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_Toc174352047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135</w:t>
        </w:r>
        <w:r w:rsidR="00E3750C" w:rsidRPr="00E3750C">
          <w:rPr>
            <w:noProof/>
            <w:webHidden/>
            <w:sz w:val="22"/>
            <w:szCs w:val="22"/>
          </w:rPr>
          <w:fldChar w:fldCharType="end"/>
        </w:r>
      </w:hyperlink>
    </w:p>
    <w:p w14:paraId="55C115C3" w14:textId="48EB56F6" w:rsidR="00E3750C" w:rsidRPr="00E3750C" w:rsidRDefault="00000000">
      <w:pPr>
        <w:pStyle w:val="TOC2"/>
        <w:tabs>
          <w:tab w:val="left" w:pos="880"/>
          <w:tab w:val="right" w:leader="dot" w:pos="9016"/>
        </w:tabs>
        <w:rPr>
          <w:rFonts w:eastAsiaTheme="minorEastAsia"/>
          <w:noProof/>
          <w:sz w:val="22"/>
          <w:szCs w:val="22"/>
          <w:lang w:val="en-US"/>
        </w:rPr>
      </w:pPr>
      <w:hyperlink w:anchor="_Toc174352048" w:history="1">
        <w:r w:rsidR="00E3750C" w:rsidRPr="00E3750C">
          <w:rPr>
            <w:rStyle w:val="Hyperlink"/>
            <w:rFonts w:ascii="Cambria Math" w:hAnsi="Cambria Math"/>
            <w:noProof/>
            <w:sz w:val="22"/>
            <w:szCs w:val="22"/>
          </w:rPr>
          <w:t>8.5</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CO2 Concentration Scale Background</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_Toc174352048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135</w:t>
        </w:r>
        <w:r w:rsidR="00E3750C" w:rsidRPr="00E3750C">
          <w:rPr>
            <w:noProof/>
            <w:webHidden/>
            <w:sz w:val="22"/>
            <w:szCs w:val="22"/>
          </w:rPr>
          <w:fldChar w:fldCharType="end"/>
        </w:r>
      </w:hyperlink>
    </w:p>
    <w:p w14:paraId="6B6CB09B" w14:textId="04D817D9" w:rsidR="00E3750C" w:rsidRPr="00E3750C" w:rsidRDefault="00000000">
      <w:pPr>
        <w:pStyle w:val="TOC2"/>
        <w:tabs>
          <w:tab w:val="left" w:pos="880"/>
          <w:tab w:val="right" w:leader="dot" w:pos="9016"/>
        </w:tabs>
        <w:rPr>
          <w:rFonts w:eastAsiaTheme="minorEastAsia"/>
          <w:noProof/>
          <w:sz w:val="22"/>
          <w:szCs w:val="22"/>
          <w:lang w:val="en-US"/>
        </w:rPr>
      </w:pPr>
      <w:hyperlink w:anchor="_Toc174352049" w:history="1">
        <w:r w:rsidR="00E3750C" w:rsidRPr="00E3750C">
          <w:rPr>
            <w:rStyle w:val="Hyperlink"/>
            <w:rFonts w:ascii="Cambria Math" w:hAnsi="Cambria Math"/>
            <w:noProof/>
            <w:sz w:val="22"/>
            <w:szCs w:val="22"/>
          </w:rPr>
          <w:t>8.6</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Input Variable Descriptions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_Toc174352049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136</w:t>
        </w:r>
        <w:r w:rsidR="00E3750C" w:rsidRPr="00E3750C">
          <w:rPr>
            <w:noProof/>
            <w:webHidden/>
            <w:sz w:val="22"/>
            <w:szCs w:val="22"/>
          </w:rPr>
          <w:fldChar w:fldCharType="end"/>
        </w:r>
      </w:hyperlink>
    </w:p>
    <w:p w14:paraId="43C0112F" w14:textId="2DC92E69" w:rsidR="00E3750C" w:rsidRPr="00E3750C" w:rsidRDefault="00000000">
      <w:pPr>
        <w:pStyle w:val="TOC2"/>
        <w:tabs>
          <w:tab w:val="left" w:pos="880"/>
          <w:tab w:val="right" w:leader="dot" w:pos="9016"/>
        </w:tabs>
        <w:rPr>
          <w:rFonts w:eastAsiaTheme="minorEastAsia"/>
          <w:noProof/>
          <w:sz w:val="22"/>
          <w:szCs w:val="22"/>
          <w:lang w:val="en-US"/>
        </w:rPr>
      </w:pPr>
      <w:hyperlink w:anchor="_Toc174352050" w:history="1">
        <w:r w:rsidR="00E3750C" w:rsidRPr="00E3750C">
          <w:rPr>
            <w:rStyle w:val="Hyperlink"/>
            <w:rFonts w:ascii="Cambria Math" w:hAnsi="Cambria Math"/>
            <w:noProof/>
            <w:sz w:val="22"/>
            <w:szCs w:val="22"/>
          </w:rPr>
          <w:t>8.7</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MycroForest – Initial Broad Ideas</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_Toc174352050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138</w:t>
        </w:r>
        <w:r w:rsidR="00E3750C" w:rsidRPr="00E3750C">
          <w:rPr>
            <w:noProof/>
            <w:webHidden/>
            <w:sz w:val="22"/>
            <w:szCs w:val="22"/>
          </w:rPr>
          <w:fldChar w:fldCharType="end"/>
        </w:r>
      </w:hyperlink>
    </w:p>
    <w:p w14:paraId="3A60210D" w14:textId="7D506338" w:rsidR="00E3750C" w:rsidRPr="00E3750C" w:rsidRDefault="00000000">
      <w:pPr>
        <w:pStyle w:val="TOC2"/>
        <w:tabs>
          <w:tab w:val="left" w:pos="880"/>
          <w:tab w:val="right" w:leader="dot" w:pos="9016"/>
        </w:tabs>
        <w:rPr>
          <w:rFonts w:eastAsiaTheme="minorEastAsia"/>
          <w:noProof/>
          <w:sz w:val="22"/>
          <w:szCs w:val="22"/>
          <w:lang w:val="en-US"/>
        </w:rPr>
      </w:pPr>
      <w:hyperlink w:anchor="_Toc174352051" w:history="1">
        <w:r w:rsidR="00E3750C" w:rsidRPr="00E3750C">
          <w:rPr>
            <w:rStyle w:val="Hyperlink"/>
            <w:rFonts w:ascii="Cambria Math" w:hAnsi="Cambria Math"/>
            <w:noProof/>
            <w:sz w:val="22"/>
            <w:szCs w:val="22"/>
          </w:rPr>
          <w:t>8.8</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PSSUQ Template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_Toc174352051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139</w:t>
        </w:r>
        <w:r w:rsidR="00E3750C" w:rsidRPr="00E3750C">
          <w:rPr>
            <w:noProof/>
            <w:webHidden/>
            <w:sz w:val="22"/>
            <w:szCs w:val="22"/>
          </w:rPr>
          <w:fldChar w:fldCharType="end"/>
        </w:r>
      </w:hyperlink>
    </w:p>
    <w:p w14:paraId="14E0B58F" w14:textId="35C94014" w:rsidR="00E3750C" w:rsidRPr="00E3750C" w:rsidRDefault="00000000">
      <w:pPr>
        <w:pStyle w:val="TOC2"/>
        <w:tabs>
          <w:tab w:val="left" w:pos="880"/>
          <w:tab w:val="right" w:leader="dot" w:pos="9016"/>
        </w:tabs>
        <w:rPr>
          <w:rFonts w:eastAsiaTheme="minorEastAsia"/>
          <w:noProof/>
          <w:sz w:val="22"/>
          <w:szCs w:val="22"/>
          <w:lang w:val="en-US"/>
        </w:rPr>
      </w:pPr>
      <w:hyperlink w:anchor="_Toc174352052" w:history="1">
        <w:r w:rsidR="00E3750C" w:rsidRPr="00E3750C">
          <w:rPr>
            <w:rStyle w:val="Hyperlink"/>
            <w:rFonts w:ascii="Cambria Math" w:hAnsi="Cambria Math"/>
            <w:noProof/>
            <w:sz w:val="22"/>
            <w:szCs w:val="22"/>
          </w:rPr>
          <w:t>8.9</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Used Questionnaire</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_Toc174352052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140</w:t>
        </w:r>
        <w:r w:rsidR="00E3750C" w:rsidRPr="00E3750C">
          <w:rPr>
            <w:noProof/>
            <w:webHidden/>
            <w:sz w:val="22"/>
            <w:szCs w:val="22"/>
          </w:rPr>
          <w:fldChar w:fldCharType="end"/>
        </w:r>
      </w:hyperlink>
    </w:p>
    <w:p w14:paraId="0BA1ED85" w14:textId="5635760B" w:rsidR="00E3750C" w:rsidRPr="00E3750C" w:rsidRDefault="00000000">
      <w:pPr>
        <w:pStyle w:val="TOC2"/>
        <w:tabs>
          <w:tab w:val="left" w:pos="1100"/>
          <w:tab w:val="right" w:leader="dot" w:pos="9016"/>
        </w:tabs>
        <w:rPr>
          <w:rFonts w:eastAsiaTheme="minorEastAsia"/>
          <w:noProof/>
          <w:sz w:val="22"/>
          <w:szCs w:val="22"/>
          <w:lang w:val="en-US"/>
        </w:rPr>
      </w:pPr>
      <w:hyperlink w:anchor="_Toc174352053" w:history="1">
        <w:r w:rsidR="00E3750C" w:rsidRPr="00E3750C">
          <w:rPr>
            <w:rStyle w:val="Hyperlink"/>
            <w:rFonts w:ascii="Cambria Math" w:hAnsi="Cambria Math"/>
            <w:noProof/>
            <w:sz w:val="22"/>
            <w:szCs w:val="22"/>
          </w:rPr>
          <w:t>8.10</w:t>
        </w:r>
        <w:r w:rsidR="00E3750C" w:rsidRPr="00E3750C">
          <w:rPr>
            <w:rFonts w:eastAsiaTheme="minorEastAsia"/>
            <w:noProof/>
            <w:sz w:val="22"/>
            <w:szCs w:val="22"/>
            <w:lang w:val="en-US"/>
          </w:rPr>
          <w:tab/>
        </w:r>
        <w:r w:rsidR="00E3750C" w:rsidRPr="00E3750C">
          <w:rPr>
            <w:rStyle w:val="Hyperlink"/>
            <w:rFonts w:ascii="Cambria Math" w:hAnsi="Cambria Math"/>
            <w:noProof/>
            <w:sz w:val="22"/>
            <w:szCs w:val="22"/>
          </w:rPr>
          <w:t>Student Feedback - Bridge2College Learning Session</w:t>
        </w:r>
        <w:r w:rsidR="00E3750C" w:rsidRPr="00E3750C">
          <w:rPr>
            <w:noProof/>
            <w:webHidden/>
            <w:sz w:val="22"/>
            <w:szCs w:val="22"/>
          </w:rPr>
          <w:tab/>
        </w:r>
        <w:r w:rsidR="00E3750C" w:rsidRPr="00E3750C">
          <w:rPr>
            <w:noProof/>
            <w:webHidden/>
            <w:sz w:val="22"/>
            <w:szCs w:val="22"/>
          </w:rPr>
          <w:fldChar w:fldCharType="begin"/>
        </w:r>
        <w:r w:rsidR="00E3750C" w:rsidRPr="00E3750C">
          <w:rPr>
            <w:noProof/>
            <w:webHidden/>
            <w:sz w:val="22"/>
            <w:szCs w:val="22"/>
          </w:rPr>
          <w:instrText xml:space="preserve"> PAGEREF _Toc174352053 \h </w:instrText>
        </w:r>
        <w:r w:rsidR="00E3750C" w:rsidRPr="00E3750C">
          <w:rPr>
            <w:noProof/>
            <w:webHidden/>
            <w:sz w:val="22"/>
            <w:szCs w:val="22"/>
          </w:rPr>
        </w:r>
        <w:r w:rsidR="00E3750C" w:rsidRPr="00E3750C">
          <w:rPr>
            <w:noProof/>
            <w:webHidden/>
            <w:sz w:val="22"/>
            <w:szCs w:val="22"/>
          </w:rPr>
          <w:fldChar w:fldCharType="separate"/>
        </w:r>
        <w:r w:rsidR="007A00E5">
          <w:rPr>
            <w:noProof/>
            <w:webHidden/>
            <w:sz w:val="22"/>
            <w:szCs w:val="22"/>
          </w:rPr>
          <w:t>140</w:t>
        </w:r>
        <w:r w:rsidR="00E3750C" w:rsidRPr="00E3750C">
          <w:rPr>
            <w:noProof/>
            <w:webHidden/>
            <w:sz w:val="22"/>
            <w:szCs w:val="22"/>
          </w:rPr>
          <w:fldChar w:fldCharType="end"/>
        </w:r>
      </w:hyperlink>
    </w:p>
    <w:p w14:paraId="73B5D8D8" w14:textId="5E21AE21" w:rsidR="00892AD9" w:rsidRPr="00E3750C" w:rsidRDefault="00DB29FB" w:rsidP="00623A45">
      <w:pPr>
        <w:spacing w:line="276" w:lineRule="auto"/>
        <w:jc w:val="both"/>
        <w:rPr>
          <w:rFonts w:ascii="Cambria Math" w:hAnsi="Cambria Math"/>
          <w:sz w:val="22"/>
          <w:szCs w:val="22"/>
        </w:rPr>
      </w:pPr>
      <w:r w:rsidRPr="00E3750C">
        <w:rPr>
          <w:rFonts w:ascii="Cambria Math" w:hAnsi="Cambria Math"/>
          <w:sz w:val="22"/>
          <w:szCs w:val="22"/>
        </w:rPr>
        <w:fldChar w:fldCharType="end"/>
      </w:r>
      <w:r w:rsidR="00892AD9" w:rsidRPr="00E3750C">
        <w:rPr>
          <w:rFonts w:ascii="Cambria Math" w:hAnsi="Cambria Math"/>
          <w:sz w:val="22"/>
          <w:szCs w:val="22"/>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74351985"/>
      <w:bookmarkStart w:id="23" w:name="_Toc129862358"/>
      <w:bookmarkStart w:id="24" w:name="_Ref161760211"/>
      <w:r w:rsidRPr="00CC2579">
        <w:rPr>
          <w:rFonts w:ascii="Cambria Math" w:hAnsi="Cambria Math"/>
        </w:rPr>
        <w:lastRenderedPageBreak/>
        <w:t>Introduction</w:t>
      </w:r>
      <w:bookmarkEnd w:id="21"/>
      <w:bookmarkEnd w:id="22"/>
      <w:r w:rsidRPr="00CC2579">
        <w:rPr>
          <w:rFonts w:ascii="Cambria Math" w:hAnsi="Cambria Math"/>
        </w:rPr>
        <w:t xml:space="preserve"> </w:t>
      </w:r>
      <w:bookmarkEnd w:id="23"/>
      <w:bookmarkEnd w:id="24"/>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4351986"/>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w:t>
      </w:r>
      <w:r w:rsidR="000E230D" w:rsidRPr="00CC2579">
        <w:rPr>
          <w:rFonts w:ascii="Cambria Math" w:hAnsi="Cambria Math"/>
        </w:rPr>
        <w:lastRenderedPageBreak/>
        <w:t xml:space="preserve">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w:t>
      </w:r>
      <w:r w:rsidR="000A4819">
        <w:rPr>
          <w:rFonts w:ascii="Cambria Math" w:hAnsi="Cambria Math"/>
        </w:rPr>
        <w:lastRenderedPageBreak/>
        <w:t>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4351987"/>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 xml:space="preserve">allow users to adjust CO2 </w:t>
      </w:r>
      <w:r w:rsidR="004B037D" w:rsidRPr="004B037D">
        <w:rPr>
          <w:rFonts w:ascii="Cambria Math" w:hAnsi="Cambria Math"/>
        </w:rPr>
        <w:lastRenderedPageBreak/>
        <w:t>emissions from fossil fuels and observe long-term effects of their decisions.</w:t>
      </w:r>
      <w:r w:rsidR="002913C0">
        <w:rPr>
          <w:rFonts w:ascii="Cambria Math" w:hAnsi="Cambria Math"/>
        </w:rPr>
        <w:t xml:space="preserve"> </w:t>
      </w:r>
      <w:r w:rsidR="001A50B6" w:rsidRPr="001A50B6">
        <w:rPr>
          <w:rFonts w:ascii="Cambria Math" w:hAnsi="Cambria Math"/>
        </w:rPr>
        <w:t>Hybridizing 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B8AF278" w14:textId="437B56A8" w:rsidR="00FF71F7" w:rsidRPr="00CC2579" w:rsidRDefault="007A59D1" w:rsidP="00623A45">
      <w:pPr>
        <w:pStyle w:val="Heading2"/>
        <w:spacing w:after="240" w:line="276" w:lineRule="auto"/>
        <w:jc w:val="both"/>
        <w:rPr>
          <w:rFonts w:ascii="Cambria Math" w:hAnsi="Cambria Math"/>
        </w:rPr>
      </w:pPr>
      <w:bookmarkStart w:id="27" w:name="_Toc174351988"/>
      <w:r w:rsidRPr="00CC2579">
        <w:rPr>
          <w:rFonts w:ascii="Cambria Math" w:hAnsi="Cambria Math"/>
        </w:rPr>
        <w:t>Referencing</w:t>
      </w:r>
      <w:bookmarkEnd w:id="27"/>
    </w:p>
    <w:p w14:paraId="7AD55F79" w14:textId="74A98098" w:rsidR="008D33AD" w:rsidRPr="00CC2579" w:rsidRDefault="008D33AD" w:rsidP="00623A45">
      <w:pPr>
        <w:spacing w:after="240" w:line="276" w:lineRule="auto"/>
        <w:jc w:val="both"/>
        <w:rPr>
          <w:rFonts w:ascii="Cambria Math" w:hAnsi="Cambria Math"/>
        </w:rPr>
      </w:pPr>
      <w:r w:rsidRPr="00CC2579">
        <w:rPr>
          <w:rFonts w:ascii="Cambria Math" w:hAnsi="Cambria Math"/>
        </w:rPr>
        <w:t xml:space="preserve">This document </w:t>
      </w:r>
      <w:r w:rsidR="00C50EAE">
        <w:rPr>
          <w:rFonts w:ascii="Cambria Math" w:hAnsi="Cambria Math"/>
        </w:rPr>
        <w:t xml:space="preserve">uses </w:t>
      </w:r>
      <w:r w:rsidRPr="00CC2579">
        <w:rPr>
          <w:rFonts w:ascii="Cambria Math" w:hAnsi="Cambria Math"/>
        </w:rPr>
        <w:t>Numerical</w:t>
      </w:r>
      <w:r w:rsidR="00C50EAE">
        <w:rPr>
          <w:rFonts w:ascii="Cambria Math" w:hAnsi="Cambria Math"/>
        </w:rPr>
        <w:t xml:space="preserve"> </w:t>
      </w:r>
      <w:r w:rsidRPr="00CC2579">
        <w:rPr>
          <w:rFonts w:ascii="Cambria Math" w:hAnsi="Cambria Math"/>
        </w:rPr>
        <w:t>referencing</w:t>
      </w:r>
      <w:r w:rsidR="009E21A2" w:rsidRPr="00CC2579">
        <w:rPr>
          <w:rFonts w:ascii="Cambria Math" w:hAnsi="Cambria Math"/>
        </w:rPr>
        <w:t xml:space="preserve"> with EndNote </w:t>
      </w:r>
      <w:r w:rsidR="00C50EAE">
        <w:rPr>
          <w:rFonts w:ascii="Cambria Math" w:hAnsi="Cambria Math"/>
        </w:rPr>
        <w:t>reference manage</w:t>
      </w:r>
      <w:r w:rsidR="000E0A10">
        <w:rPr>
          <w:rFonts w:ascii="Cambria Math" w:hAnsi="Cambria Math"/>
        </w:rPr>
        <w:t>r.</w:t>
      </w:r>
    </w:p>
    <w:p w14:paraId="484C5215" w14:textId="2BF13BA1" w:rsidR="00740038" w:rsidRPr="00CC2579" w:rsidRDefault="00740038" w:rsidP="00623A45">
      <w:pPr>
        <w:pStyle w:val="Heading2"/>
        <w:spacing w:after="240" w:line="276" w:lineRule="auto"/>
        <w:jc w:val="both"/>
        <w:rPr>
          <w:rFonts w:ascii="Cambria Math" w:hAnsi="Cambria Math"/>
        </w:rPr>
      </w:pPr>
      <w:bookmarkStart w:id="28" w:name="_Toc174351989"/>
      <w:r w:rsidRPr="00CC2579">
        <w:rPr>
          <w:rFonts w:ascii="Cambria Math" w:hAnsi="Cambria Math"/>
        </w:rPr>
        <w:t>Ethics</w:t>
      </w:r>
      <w:bookmarkEnd w:id="28"/>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9" w:name="_Toc174351990"/>
      <w:r w:rsidRPr="00CC2579">
        <w:rPr>
          <w:rFonts w:ascii="Cambria Math" w:hAnsi="Cambria Math"/>
        </w:rPr>
        <w:t>Document Structure</w:t>
      </w:r>
      <w:bookmarkEnd w:id="29"/>
    </w:p>
    <w:p w14:paraId="72622541" w14:textId="17B0BA43"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introduces this</w:t>
      </w:r>
      <w:r w:rsidR="00BD601C">
        <w:rPr>
          <w:rFonts w:ascii="Cambria Math" w:hAnsi="Cambria Math" w:cs="Cambria"/>
          <w:color w:val="000000"/>
          <w:kern w:val="0"/>
        </w:rPr>
        <w:t xml:space="preserve"> project</w:t>
      </w:r>
      <w:r w:rsidR="0073422F">
        <w:rPr>
          <w:rFonts w:ascii="Cambria Math" w:hAnsi="Cambria Math" w:cs="Cambria"/>
          <w:color w:val="000000"/>
          <w:kern w:val="0"/>
        </w:rPr>
        <w:t>, underlying motivation, and goals</w:t>
      </w:r>
      <w:r w:rsidR="00BD601C">
        <w:rPr>
          <w:rFonts w:ascii="Cambria Math" w:hAnsi="Cambria Math" w:cs="Cambria"/>
          <w:color w:val="000000"/>
          <w:kern w:val="0"/>
        </w:rPr>
        <w: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discusses</w:t>
      </w:r>
      <w:r w:rsidR="00142D76" w:rsidRPr="00CC2579">
        <w:rPr>
          <w:rFonts w:ascii="Cambria Math" w:hAnsi="Cambria Math" w:cs="Cambria"/>
          <w:color w:val="000000"/>
          <w:kern w:val="0"/>
        </w:rPr>
        <w:t xml:space="preserve"> related research</w:t>
      </w:r>
      <w:r w:rsidR="0073422F">
        <w:rPr>
          <w:rFonts w:ascii="Cambria Math" w:hAnsi="Cambria Math" w:cs="Cambria"/>
          <w:color w:val="000000"/>
          <w:kern w:val="0"/>
        </w:rPr>
        <w:t xml:space="preserve"> areas</w:t>
      </w:r>
      <w:r w:rsidR="00142D76" w:rsidRPr="00CC2579">
        <w:rPr>
          <w:rFonts w:ascii="Cambria Math" w:hAnsi="Cambria Math" w:cs="Cambria"/>
          <w:color w:val="000000"/>
          <w:kern w:val="0"/>
        </w:rPr>
        <w:t xml:space="preserve"> and other similar tools. Section </w:t>
      </w:r>
      <w:r w:rsidR="00637C5E" w:rsidRPr="00637C5E">
        <w:rPr>
          <w:rFonts w:ascii="Cambria Math" w:hAnsi="Cambria Math" w:cs="Cambria"/>
          <w:color w:val="4472C4" w:themeColor="accent1"/>
          <w:kern w:val="0"/>
          <w:u w:val="single"/>
        </w:rPr>
        <w:fldChar w:fldCharType="begin"/>
      </w:r>
      <w:r w:rsidR="00637C5E" w:rsidRPr="00637C5E">
        <w:rPr>
          <w:rFonts w:ascii="Cambria Math" w:hAnsi="Cambria Math" w:cs="Cambria"/>
          <w:color w:val="4472C4" w:themeColor="accent1"/>
          <w:kern w:val="0"/>
          <w:u w:val="single"/>
        </w:rPr>
        <w:instrText xml:space="preserve"> REF _Ref174354495 \r \h  \* MERGEFORMAT </w:instrText>
      </w:r>
      <w:r w:rsidR="00637C5E" w:rsidRPr="00637C5E">
        <w:rPr>
          <w:rFonts w:ascii="Cambria Math" w:hAnsi="Cambria Math" w:cs="Cambria"/>
          <w:color w:val="4472C4" w:themeColor="accent1"/>
          <w:kern w:val="0"/>
          <w:u w:val="single"/>
        </w:rPr>
      </w:r>
      <w:r w:rsidR="00637C5E" w:rsidRPr="00637C5E">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3</w:t>
      </w:r>
      <w:r w:rsidR="00637C5E" w:rsidRPr="00637C5E">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w:t>
      </w:r>
      <w:r w:rsidR="00BC3F4B">
        <w:rPr>
          <w:rFonts w:ascii="Cambria Math" w:hAnsi="Cambria Math" w:cs="Cambria"/>
          <w:color w:val="000000"/>
          <w:kern w:val="0"/>
        </w:rPr>
        <w:t>tool</w:t>
      </w:r>
      <w:r w:rsidR="00142D76" w:rsidRPr="00CC2579">
        <w:rPr>
          <w:rFonts w:ascii="Cambria Math" w:hAnsi="Cambria Math" w:cs="Cambria"/>
          <w:color w:val="000000"/>
          <w:kern w:val="0"/>
        </w:rPr>
        <w:t xml:space="preserve">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A00E5">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30" w:name="_Toc129862360"/>
      <w:bookmarkStart w:id="31" w:name="_Ref173774557"/>
      <w:bookmarkStart w:id="32" w:name="_Toc174351991"/>
      <w:r>
        <w:rPr>
          <w:rFonts w:ascii="Cambria Math" w:hAnsi="Cambria Math"/>
        </w:rPr>
        <w:lastRenderedPageBreak/>
        <w:t>B</w:t>
      </w:r>
      <w:r w:rsidR="006A496D" w:rsidRPr="00CC2579">
        <w:rPr>
          <w:rFonts w:ascii="Cambria Math" w:hAnsi="Cambria Math"/>
        </w:rPr>
        <w:t>ackground</w:t>
      </w:r>
      <w:bookmarkEnd w:id="30"/>
      <w:bookmarkEnd w:id="31"/>
      <w:bookmarkEnd w:id="32"/>
    </w:p>
    <w:p w14:paraId="1AD7E6CC" w14:textId="2EEC4FEE" w:rsidR="000810A8" w:rsidRPr="000810A8" w:rsidRDefault="000810A8" w:rsidP="00623A45">
      <w:pPr>
        <w:spacing w:after="240" w:line="276" w:lineRule="auto"/>
        <w:jc w:val="both"/>
        <w:rPr>
          <w:rFonts w:ascii="Cambria Math" w:hAnsi="Cambria Math"/>
        </w:rPr>
      </w:pPr>
      <w:r w:rsidRPr="000810A8">
        <w:rPr>
          <w:rFonts w:ascii="Cambria Math" w:hAnsi="Cambria Math"/>
        </w:rPr>
        <w:t>This section reviews similar tools and existing work in forest management, simulation design, education technology, and Human Computer Interaction (HCI)</w:t>
      </w:r>
      <w:r>
        <w:rPr>
          <w:rFonts w:ascii="Cambria Math" w:hAnsi="Cambria Math"/>
        </w:rPr>
        <w:t xml:space="preserve">. It shall also </w:t>
      </w:r>
      <w:r w:rsidR="00C854DA">
        <w:rPr>
          <w:rFonts w:ascii="Cambria Math" w:hAnsi="Cambria Math"/>
        </w:rPr>
        <w:t>state</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0073422F" w:rsidRPr="0073422F">
        <w:rPr>
          <w:rFonts w:ascii="Cambria Math" w:hAnsi="Cambria Math"/>
          <w:color w:val="4472C4" w:themeColor="accent1"/>
          <w:u w:val="single"/>
        </w:rPr>
        <w:fldChar w:fldCharType="begin"/>
      </w:r>
      <w:r w:rsidR="0073422F" w:rsidRPr="0073422F">
        <w:rPr>
          <w:rFonts w:ascii="Cambria Math" w:hAnsi="Cambria Math"/>
          <w:color w:val="4472C4" w:themeColor="accent1"/>
          <w:u w:val="single"/>
        </w:rPr>
        <w:instrText xml:space="preserve"> REF _Ref174354549 \r \h  \* MERGEFORMAT </w:instrText>
      </w:r>
      <w:r w:rsidR="0073422F" w:rsidRPr="0073422F">
        <w:rPr>
          <w:rFonts w:ascii="Cambria Math" w:hAnsi="Cambria Math"/>
          <w:color w:val="4472C4" w:themeColor="accent1"/>
          <w:u w:val="single"/>
        </w:rPr>
      </w:r>
      <w:r w:rsidR="0073422F" w:rsidRPr="0073422F">
        <w:rPr>
          <w:rFonts w:ascii="Cambria Math" w:hAnsi="Cambria Math"/>
          <w:color w:val="4472C4" w:themeColor="accent1"/>
          <w:u w:val="single"/>
        </w:rPr>
        <w:fldChar w:fldCharType="separate"/>
      </w:r>
      <w:r w:rsidR="007A00E5">
        <w:rPr>
          <w:rFonts w:ascii="Cambria Math" w:hAnsi="Cambria Math"/>
          <w:color w:val="4472C4" w:themeColor="accent1"/>
          <w:u w:val="single"/>
        </w:rPr>
        <w:t>3</w:t>
      </w:r>
      <w:r w:rsidR="0073422F" w:rsidRPr="0073422F">
        <w:rPr>
          <w:rFonts w:ascii="Cambria Math" w:hAnsi="Cambria Math"/>
          <w:color w:val="4472C4" w:themeColor="accent1"/>
          <w:u w:val="single"/>
        </w:rPr>
        <w:fldChar w:fldCharType="end"/>
      </w:r>
      <w:r w:rsidRPr="000810A8">
        <w:rPr>
          <w:rFonts w:ascii="Cambria Math" w:hAnsi="Cambria Math"/>
        </w:rPr>
        <w:t xml:space="preserve"> will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3" w:name="_Toc174351992"/>
      <w:r w:rsidRPr="00CC2579">
        <w:rPr>
          <w:rFonts w:ascii="Cambria Math" w:hAnsi="Cambria Math"/>
        </w:rPr>
        <w:t>Forest Management</w:t>
      </w:r>
      <w:bookmarkEnd w:id="33"/>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2369A089"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however,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involving p</w:t>
      </w:r>
      <w:r w:rsidR="00887329">
        <w:rPr>
          <w:rFonts w:ascii="Cambria Math" w:eastAsiaTheme="minorEastAsia" w:hAnsi="Cambria Math"/>
        </w:rPr>
        <w:t>reserv</w:t>
      </w:r>
      <w:r w:rsidR="00AB7796">
        <w:rPr>
          <w:rFonts w:ascii="Cambria Math" w:eastAsiaTheme="minorEastAsia" w:hAnsi="Cambria Math"/>
        </w:rPr>
        <w:t>ing</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 and 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w:t>
      </w:r>
      <w:r w:rsidR="00061493">
        <w:rPr>
          <w:rFonts w:ascii="Cambria Math" w:eastAsiaTheme="minorEastAsia" w:hAnsi="Cambria Math"/>
        </w:rPr>
        <w:t xml:space="preserve">forest </w:t>
      </w:r>
      <w:r w:rsidR="00AB7796">
        <w:rPr>
          <w:rFonts w:ascii="Cambria Math" w:eastAsiaTheme="minorEastAsia" w:hAnsi="Cambria Math"/>
        </w:rPr>
        <w:t>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a distinguished physical chemist and environmental scientist, founder of the Center for International Environment and Resource Policy at Tufts University's Fletcher School, and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061493">
        <w:rPr>
          <w:rFonts w:ascii="Cambria Math" w:eastAsiaTheme="minorEastAsia" w:hAnsi="Cambria Math"/>
        </w:rPr>
        <w:t>try</w:t>
      </w:r>
      <w:r w:rsidR="002C73CE">
        <w:rPr>
          <w:rFonts w:ascii="Cambria Math" w:eastAsiaTheme="minorEastAsia" w:hAnsi="Cambria Math"/>
        </w:rPr>
        <w:t xml:space="preserve"> to overcome as part of a learning activity,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4" w:name="_Ref172708073"/>
      <w:bookmarkStart w:id="35" w:name="_Toc174351993"/>
      <w:r w:rsidRPr="00CC2579">
        <w:rPr>
          <w:rFonts w:ascii="Cambria Math" w:hAnsi="Cambria Math"/>
        </w:rPr>
        <w:lastRenderedPageBreak/>
        <w:t>Education Technology</w:t>
      </w:r>
      <w:bookmarkEnd w:id="34"/>
      <w:bookmarkEnd w:id="35"/>
    </w:p>
    <w:p w14:paraId="3FFBDA89" w14:textId="01AB536D"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 xml:space="preserve">), text </w:t>
      </w:r>
      <w:r w:rsidR="00C0262C">
        <w:rPr>
          <w:rFonts w:ascii="Cambria Math" w:hAnsi="Cambria Math"/>
        </w:rPr>
        <w:t xml:space="preserve">editors </w:t>
      </w:r>
      <w:r w:rsidR="00C02AB1">
        <w:rPr>
          <w:rFonts w:ascii="Cambria Math" w:hAnsi="Cambria Math"/>
        </w:rPr>
        <w:t>(</w:t>
      </w:r>
      <w:hyperlink r:id="rId21" w:history="1">
        <w:r w:rsidR="00C02AB1" w:rsidRPr="000339DE">
          <w:rPr>
            <w:rStyle w:val="Hyperlink"/>
            <w:rFonts w:ascii="Cambria Math" w:hAnsi="Cambria Math"/>
          </w:rPr>
          <w:t>MS Word</w:t>
        </w:r>
      </w:hyperlink>
      <w:r w:rsidR="00C02AB1">
        <w:rPr>
          <w:rFonts w:ascii="Cambria Math" w:hAnsi="Cambria Math"/>
        </w:rPr>
        <w:t xml:space="preserve">, </w:t>
      </w:r>
      <w:hyperlink r:id="rId22"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3"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4"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5"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6" w:history="1">
        <w:r w:rsidR="00E531D6" w:rsidRPr="00A4773D">
          <w:rPr>
            <w:rStyle w:val="Hyperlink"/>
            <w:rFonts w:ascii="Cambria Math" w:hAnsi="Cambria Math"/>
          </w:rPr>
          <w:t>Zoom</w:t>
        </w:r>
      </w:hyperlink>
      <w:r w:rsidR="00E531D6">
        <w:rPr>
          <w:rFonts w:ascii="Cambria Math" w:hAnsi="Cambria Math"/>
        </w:rPr>
        <w:t xml:space="preserve">, </w:t>
      </w:r>
      <w:hyperlink r:id="rId27"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tools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promot</w:t>
      </w:r>
      <w:r w:rsidR="00815DAF">
        <w:rPr>
          <w:rFonts w:ascii="Cambria Math" w:hAnsi="Cambria Math"/>
        </w:rPr>
        <w:t>ing</w:t>
      </w:r>
      <w:r w:rsidR="00BF5E6A">
        <w:rPr>
          <w:rFonts w:ascii="Cambria Math" w:hAnsi="Cambria Math"/>
        </w:rPr>
        <w:t xml:space="preserve"> engagement</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be measured in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3491DE4" w14:textId="570C9B3A" w:rsidR="00464CDB"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wherein the learner </w:t>
      </w:r>
      <w:r w:rsidR="0021208C">
        <w:rPr>
          <w:rFonts w:ascii="Cambria Math" w:hAnsi="Cambria Math"/>
        </w:rPr>
        <w:t>manages their own l</w:t>
      </w:r>
      <w:r w:rsidR="00826578" w:rsidRPr="00826578">
        <w:rPr>
          <w:rFonts w:ascii="Cambria Math" w:hAnsi="Cambria Math"/>
        </w:rPr>
        <w:t>earning</w:t>
      </w:r>
      <w:r w:rsidR="00BF1903">
        <w:rPr>
          <w:rFonts w:ascii="Cambria Math" w:hAnsi="Cambria Math"/>
        </w:rPr>
        <w:t xml:space="preserve"> is central to </w:t>
      </w:r>
      <w:r>
        <w:rPr>
          <w:rFonts w:ascii="Cambria Math" w:hAnsi="Cambria Math"/>
        </w:rPr>
        <w:t xml:space="preserve">all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w:t>
      </w:r>
      <w:r w:rsidR="000D7F69">
        <w:rPr>
          <w:rFonts w:ascii="Cambria Math" w:hAnsi="Cambria Math"/>
        </w:rPr>
        <w:t xml:space="preserve"> from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826578">
        <w:rPr>
          <w:rFonts w:ascii="Cambria Math" w:hAnsi="Cambria Math"/>
        </w:rPr>
        <w:t xml:space="preserve">parallel </w:t>
      </w:r>
      <w:r w:rsidR="0021208C">
        <w:rPr>
          <w:rFonts w:ascii="Cambria Math" w:hAnsi="Cambria Math"/>
        </w:rPr>
        <w:t xml:space="preserve">the 3 </w:t>
      </w:r>
      <w:r w:rsidR="00826578" w:rsidRPr="00826578">
        <w:rPr>
          <w:rFonts w:ascii="Cambria Math" w:hAnsi="Cambria Math"/>
        </w:rPr>
        <w:t>widely accepted components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affective/emotional,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21208C">
        <w:rPr>
          <w:rFonts w:ascii="Cambria Math" w:hAnsi="Cambria Math"/>
        </w:rPr>
        <w:t>.</w:t>
      </w:r>
      <w:r w:rsidR="00F92602">
        <w:rPr>
          <w:rFonts w:ascii="Cambria Math" w:hAnsi="Cambria Math"/>
        </w:rPr>
        <w:t xml:space="preserve"> </w:t>
      </w:r>
      <w:r w:rsidR="008E71E9">
        <w:rPr>
          <w:rFonts w:ascii="Cambria Math" w:hAnsi="Cambria Math"/>
        </w:rPr>
        <w:t xml:space="preserve">Thus, facilitating SRL promotes learner engagement. </w:t>
      </w:r>
      <w:r w:rsidR="00EA146C">
        <w:rPr>
          <w:rFonts w:ascii="Cambria Math" w:hAnsi="Cambria Math"/>
        </w:rPr>
        <w:t xml:space="preserve">This reinforces research suggesting that </w:t>
      </w:r>
      <w:r w:rsidR="00F92602">
        <w:rPr>
          <w:rFonts w:ascii="Cambria Math" w:hAnsi="Cambria Math"/>
        </w:rPr>
        <w:t xml:space="preserve">well-designed Microworlds </w:t>
      </w:r>
      <w:r w:rsidR="00390842">
        <w:rPr>
          <w:rFonts w:ascii="Cambria Math" w:hAnsi="Cambria Math"/>
        </w:rPr>
        <w:t>make for</w:t>
      </w:r>
      <w:r w:rsidR="00F92602">
        <w:rPr>
          <w:rFonts w:ascii="Cambria Math" w:hAnsi="Cambria Math"/>
        </w:rPr>
        <w:t xml:space="preserve">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156779">
        <w:rPr>
          <w:rFonts w:ascii="Cambria Math" w:hAnsi="Cambria Math"/>
          <w:noProof/>
        </w:rPr>
        <w:t>[8-10, 22, 36]</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102E0F">
        <w:rPr>
          <w:rFonts w:ascii="Cambria Math" w:hAnsi="Cambria Math"/>
        </w:rPr>
        <w:t xml:space="preserve"> </w:t>
      </w:r>
    </w:p>
    <w:p w14:paraId="74A4E558" w14:textId="77777777" w:rsidR="00464CDB" w:rsidRDefault="00816D8A" w:rsidP="00410FF7">
      <w:pPr>
        <w:spacing w:after="240" w:line="276" w:lineRule="auto"/>
        <w:jc w:val="both"/>
        <w:rPr>
          <w:rFonts w:ascii="Cambria Math" w:hAnsi="Cambria Math"/>
        </w:rPr>
      </w:pPr>
      <w:r>
        <w:rPr>
          <w:rFonts w:ascii="Cambria Math" w:hAnsi="Cambria Math"/>
        </w:rPr>
        <w:lastRenderedPageBreak/>
        <w:t xml:space="preserve">PLT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w:t>
      </w:r>
      <w:r w:rsidR="00B13528">
        <w:rPr>
          <w:rFonts w:ascii="Cambria Math" w:hAnsi="Cambria Math"/>
        </w:rPr>
        <w:t>/</w:t>
      </w:r>
      <w:r w:rsidR="00B73709">
        <w:rPr>
          <w:rFonts w:ascii="Cambria Math" w:hAnsi="Cambria Math"/>
        </w:rPr>
        <w:t>observations in the learning</w:t>
      </w:r>
      <w:r w:rsidR="0015448C">
        <w:rPr>
          <w:rFonts w:ascii="Cambria Math" w:hAnsi="Cambria Math"/>
        </w:rPr>
        <w:t xml:space="preserve"> environment</w:t>
      </w:r>
      <w:r w:rsidR="00B13528">
        <w:rPr>
          <w:rFonts w:ascii="Cambria Math" w:hAnsi="Cambria Math"/>
        </w:rPr>
        <w:t xml:space="preserve"> 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8F11CF">
        <w:rPr>
          <w:rFonts w:ascii="Cambria Math" w:hAnsi="Cambria Math"/>
        </w:rPr>
        <w:t>,</w:t>
      </w:r>
      <w:r w:rsidR="0015448C">
        <w:rPr>
          <w:rFonts w:ascii="Cambria Math" w:hAnsi="Cambria Math"/>
        </w:rPr>
        <w:t xml:space="preserve"> known as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through </w:t>
      </w:r>
      <w:r w:rsidR="00B73709" w:rsidRPr="00591E79">
        <w:rPr>
          <w:rFonts w:ascii="Cambria Math" w:hAnsi="Cambria Math"/>
        </w:rPr>
        <w:t>assimilation</w:t>
      </w:r>
      <w:r w:rsidR="00B73709">
        <w:rPr>
          <w:rFonts w:ascii="Cambria Math" w:hAnsi="Cambria Math"/>
        </w:rPr>
        <w:t xml:space="preserve"> when the learner understand</w:t>
      </w:r>
      <w:r w:rsidR="00B55474">
        <w:rPr>
          <w:rFonts w:ascii="Cambria Math" w:hAnsi="Cambria Math"/>
        </w:rPr>
        <w:t>s</w:t>
      </w:r>
      <w:r w:rsidR="00B73709">
        <w:rPr>
          <w:rFonts w:ascii="Cambria Math" w:hAnsi="Cambria Math"/>
        </w:rPr>
        <w:t xml:space="preserve"> by placing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1E79">
        <w:rPr>
          <w:rFonts w:ascii="Cambria Math" w:hAnsi="Cambria Math"/>
        </w:rPr>
        <w:t xml:space="preserve">(iii) </w:t>
      </w:r>
      <w:r w:rsidR="00594819" w:rsidRPr="00B55474">
        <w:rPr>
          <w:rFonts w:ascii="Cambria Math" w:hAnsi="Cambria Math"/>
          <w:i/>
          <w:iCs/>
        </w:rPr>
        <w:t>self-regulation</w:t>
      </w:r>
      <w:r w:rsidR="00271C7A">
        <w:rPr>
          <w:rFonts w:ascii="Cambria Math" w:hAnsi="Cambria Math"/>
        </w:rPr>
        <w:t>.</w:t>
      </w:r>
      <w:r w:rsidR="00594819">
        <w:rPr>
          <w:rFonts w:ascii="Cambria Math" w:hAnsi="Cambria Math"/>
        </w:rPr>
        <w:t xml:space="preserve"> </w:t>
      </w:r>
      <w:r w:rsidR="0033174C">
        <w:rPr>
          <w:rFonts w:ascii="Cambria Math" w:hAnsi="Cambria Math"/>
        </w:rPr>
        <w:t>These</w:t>
      </w:r>
      <w:r w:rsidR="00594819">
        <w:rPr>
          <w:rFonts w:ascii="Cambria Math" w:hAnsi="Cambria Math"/>
        </w:rPr>
        <w:t xml:space="preserve"> 3 properties summarize PLT</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p>
    <w:p w14:paraId="5F390F86" w14:textId="61C26DF2" w:rsidR="00464CDB" w:rsidRDefault="002E7566" w:rsidP="00410FF7">
      <w:pPr>
        <w:spacing w:after="240" w:line="276" w:lineRule="auto"/>
        <w:jc w:val="both"/>
        <w:rPr>
          <w:rFonts w:ascii="Cambria Math" w:hAnsi="Cambria Math"/>
        </w:rPr>
      </w:pPr>
      <w:r>
        <w:rPr>
          <w:rFonts w:ascii="Cambria Math" w:hAnsi="Cambria Math"/>
        </w:rPr>
        <w:t>The flow state refers to the deepest level of engagement.</w:t>
      </w:r>
      <w:r w:rsidR="00B16FF6">
        <w:rPr>
          <w:rFonts w:ascii="Cambria Math" w:hAnsi="Cambria Math"/>
        </w:rPr>
        <w:t xml:space="preserve"> </w:t>
      </w:r>
      <w:r w:rsidR="00EE1232">
        <w:rPr>
          <w:rFonts w:ascii="Cambria Math" w:hAnsi="Cambria Math"/>
        </w:rPr>
        <w:t>It</w:t>
      </w:r>
      <w:r w:rsidR="00B16FF6">
        <w:rPr>
          <w:rFonts w:ascii="Cambria Math" w:hAnsi="Cambria Math"/>
        </w:rPr>
        <w:t xml:space="preserve"> is known to</w:t>
      </w:r>
      <w:r w:rsidR="00464CDB">
        <w:rPr>
          <w:rFonts w:ascii="Cambria Math" w:hAnsi="Cambria Math"/>
        </w:rPr>
        <w:t xml:space="preserve"> promote</w:t>
      </w:r>
      <w:r w:rsidR="00B16FF6">
        <w:rPr>
          <w:rFonts w:ascii="Cambria Math" w:hAnsi="Cambria Math"/>
        </w:rPr>
        <w:t xml:space="preserve"> </w:t>
      </w:r>
      <w:r w:rsidR="00464CDB">
        <w:rPr>
          <w:rFonts w:ascii="Cambria Math" w:hAnsi="Cambria Math"/>
        </w:rPr>
        <w:t xml:space="preserve">psychological growth and thus, benefit </w:t>
      </w:r>
      <w:r w:rsidR="00B16FF6">
        <w:rPr>
          <w:rFonts w:ascii="Cambria Math" w:hAnsi="Cambria Math"/>
        </w:rPr>
        <w:t xml:space="preserve">learning. The FTOE framework defines 8 </w:t>
      </w:r>
      <w:r w:rsidR="00464CDB">
        <w:rPr>
          <w:rFonts w:ascii="Cambria Math" w:hAnsi="Cambria Math"/>
        </w:rPr>
        <w:t>activity components</w:t>
      </w:r>
      <w:r w:rsidR="00B16FF6">
        <w:rPr>
          <w:rFonts w:ascii="Cambria Math" w:hAnsi="Cambria Math"/>
        </w:rPr>
        <w:t xml:space="preserve">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complete attention, (iii) clear goals, (iv) clear feedback, (v) provides an absorbing enough experience to free the learner </w:t>
      </w:r>
      <w:r w:rsidR="00EE1232">
        <w:rPr>
          <w:rFonts w:ascii="Cambria Math" w:hAnsi="Cambria Math"/>
        </w:rPr>
        <w:t>of</w:t>
      </w:r>
      <w:r w:rsidR="00B16FF6">
        <w:rPr>
          <w:rFonts w:ascii="Cambria Math" w:hAnsi="Cambria Math"/>
        </w:rPr>
        <w:t xml:space="preserve"> other worries, (vi) </w:t>
      </w:r>
      <w:r w:rsidR="00346020">
        <w:rPr>
          <w:rFonts w:ascii="Cambria Math" w:hAnsi="Cambria Math"/>
        </w:rPr>
        <w:t>provides</w:t>
      </w:r>
      <w:r w:rsidR="00B16FF6">
        <w:rPr>
          <w:rFonts w:ascii="Cambria Math" w:hAnsi="Cambria Math"/>
        </w:rPr>
        <w:t xml:space="preserve"> a</w:t>
      </w:r>
      <w:r w:rsidR="00346020">
        <w:rPr>
          <w:rFonts w:ascii="Cambria Math" w:hAnsi="Cambria Math"/>
        </w:rPr>
        <w:t xml:space="preserve"> </w:t>
      </w:r>
      <w:r w:rsidR="00B16FF6">
        <w:rPr>
          <w:rFonts w:ascii="Cambria Math" w:hAnsi="Cambria Math"/>
        </w:rPr>
        <w:t xml:space="preserve">sense of control, (vii) frees the learner of self-consciousness and (viii) distorts sense of time such that </w:t>
      </w:r>
      <w:r w:rsidR="00EE1232">
        <w:rPr>
          <w:rFonts w:ascii="Cambria Math" w:hAnsi="Cambria Math"/>
        </w:rPr>
        <w:t>learners</w:t>
      </w:r>
      <w:r w:rsidR="00B16FF6">
        <w:rPr>
          <w:rFonts w:ascii="Cambria Math" w:hAnsi="Cambria Math"/>
        </w:rPr>
        <w:t xml:space="preserve">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p>
    <w:p w14:paraId="2B5DE4B0" w14:textId="164CA940" w:rsidR="00AC5325" w:rsidRDefault="00EE1232" w:rsidP="00410FF7">
      <w:pPr>
        <w:spacing w:after="240" w:line="276" w:lineRule="auto"/>
        <w:jc w:val="both"/>
        <w:rPr>
          <w:rFonts w:ascii="Cambria Math" w:hAnsi="Cambria Math"/>
        </w:rPr>
      </w:pPr>
      <w:r>
        <w:rPr>
          <w:rFonts w:ascii="Cambria Math" w:hAnsi="Cambria Math"/>
        </w:rPr>
        <w:t>Flow state</w:t>
      </w:r>
      <w:r w:rsidR="006D6DD5">
        <w:rPr>
          <w:rFonts w:ascii="Cambria Math" w:hAnsi="Cambria Math"/>
        </w:rPr>
        <w:t xml:space="preserve"> is </w:t>
      </w:r>
      <w:r>
        <w:rPr>
          <w:rFonts w:ascii="Cambria Math" w:hAnsi="Cambria Math"/>
        </w:rPr>
        <w:t>commonly</w:t>
      </w:r>
      <w:r w:rsidR="006D6DD5">
        <w:rPr>
          <w:rFonts w:ascii="Cambria Math" w:hAnsi="Cambria Math"/>
        </w:rPr>
        <w:t xml:space="preserve"> reported by gamers</w:t>
      </w:r>
      <w:r w:rsidR="00A670EE">
        <w:rPr>
          <w:rFonts w:ascii="Cambria Math" w:hAnsi="Cambria Math"/>
        </w:rPr>
        <w:t xml:space="preserve">. Thus, gamification of microworld could </w:t>
      </w:r>
      <w:r w:rsidR="006D6DD5">
        <w:rPr>
          <w:rFonts w:ascii="Cambria Math" w:hAnsi="Cambria Math"/>
        </w:rPr>
        <w:t>improve engagement.</w:t>
      </w:r>
      <w:r w:rsidR="005860C8">
        <w:rPr>
          <w:rFonts w:ascii="Cambria Math" w:hAnsi="Cambria Math"/>
        </w:rPr>
        <w:t xml:space="preserve"> </w:t>
      </w:r>
      <w:r w:rsidR="00A670EE">
        <w:rPr>
          <w:rFonts w:ascii="Cambria Math" w:hAnsi="Cambria Math"/>
        </w:rPr>
        <w:t>This</w:t>
      </w:r>
      <w:r w:rsidR="00AC5325">
        <w:rPr>
          <w:rFonts w:ascii="Cambria Math" w:hAnsi="Cambria Math"/>
        </w:rPr>
        <w:t xml:space="preserve"> </w:t>
      </w:r>
      <w:r w:rsidR="00A670EE">
        <w:rPr>
          <w:rFonts w:ascii="Cambria Math" w:hAnsi="Cambria Math"/>
        </w:rPr>
        <w:t>is often</w:t>
      </w:r>
      <w:r w:rsidR="005860C8">
        <w:rPr>
          <w:rFonts w:ascii="Cambria Math" w:hAnsi="Cambria Math"/>
        </w:rPr>
        <w:t xml:space="preserve"> achieved by </w:t>
      </w:r>
      <w:r w:rsidR="00AC5325">
        <w:rPr>
          <w:rFonts w:ascii="Cambria Math" w:hAnsi="Cambria Math"/>
        </w:rPr>
        <w:t>structur</w:t>
      </w:r>
      <w:r w:rsidR="005860C8">
        <w:rPr>
          <w:rFonts w:ascii="Cambria Math" w:hAnsi="Cambria Math"/>
        </w:rPr>
        <w:t>ing</w:t>
      </w:r>
      <w:r w:rsidR="00AC5325">
        <w:rPr>
          <w:rFonts w:ascii="Cambria Math" w:hAnsi="Cambria Math"/>
        </w:rPr>
        <w:t xml:space="preserve"> activities around </w:t>
      </w:r>
      <w:r w:rsidR="00AC5325" w:rsidRPr="005860C8">
        <w:rPr>
          <w:rFonts w:ascii="Cambria Math" w:hAnsi="Cambria Math"/>
          <w:i/>
          <w:iCs/>
        </w:rPr>
        <w:t>challenges</w:t>
      </w:r>
      <w:r w:rsidR="00AC5325">
        <w:rPr>
          <w:rFonts w:ascii="Cambria Math" w:hAnsi="Cambria Math"/>
        </w:rPr>
        <w:t xml:space="preserve"> that learners </w:t>
      </w:r>
      <w:r w:rsidR="005860C8">
        <w:rPr>
          <w:rFonts w:ascii="Cambria Math" w:hAnsi="Cambria Math"/>
        </w:rPr>
        <w:t>try</w:t>
      </w:r>
      <w:r w:rsidR="00AC5325">
        <w:rPr>
          <w:rFonts w:ascii="Cambria Math" w:hAnsi="Cambria Math"/>
        </w:rPr>
        <w:t xml:space="preserve"> to </w:t>
      </w:r>
      <w:r w:rsidR="005860C8">
        <w:rPr>
          <w:rFonts w:ascii="Cambria Math" w:hAnsi="Cambria Math"/>
        </w:rPr>
        <w:t>overcome</w:t>
      </w:r>
      <w:r w:rsidR="00AC5325">
        <w:rPr>
          <w:rFonts w:ascii="Cambria Math" w:hAnsi="Cambria Math"/>
        </w:rPr>
        <w:t xml:space="preserve">. </w:t>
      </w:r>
      <w:r w:rsidR="005860C8">
        <w:rPr>
          <w:rFonts w:ascii="Cambria Math" w:hAnsi="Cambria Math"/>
        </w:rPr>
        <w:t>But</w:t>
      </w:r>
      <w:r w:rsidR="00AC5325">
        <w:rPr>
          <w:rFonts w:ascii="Cambria Math" w:hAnsi="Cambria Math"/>
        </w:rPr>
        <w:t xml:space="preserve"> it is </w:t>
      </w:r>
      <w:r w:rsidR="005860C8">
        <w:rPr>
          <w:rFonts w:ascii="Cambria Math" w:hAnsi="Cambria Math"/>
        </w:rPr>
        <w:t>hard</w:t>
      </w:r>
      <w:r w:rsidR="00AC5325">
        <w:rPr>
          <w:rFonts w:ascii="Cambria Math" w:hAnsi="Cambria Math"/>
        </w:rPr>
        <w:t xml:space="preserve"> to determine the right</w:t>
      </w:r>
      <w:r w:rsidR="005860C8">
        <w:rPr>
          <w:rFonts w:ascii="Cambria Math" w:hAnsi="Cambria Math"/>
        </w:rPr>
        <w:t xml:space="preserve"> difficulty level </w:t>
      </w:r>
      <w:r w:rsidR="00A670EE">
        <w:rPr>
          <w:rFonts w:ascii="Cambria Math" w:hAnsi="Cambria Math"/>
        </w:rPr>
        <w:t>where</w:t>
      </w:r>
      <w:r w:rsidR="00AC5325">
        <w:rPr>
          <w:rFonts w:ascii="Cambria Math" w:hAnsi="Cambria Math"/>
        </w:rPr>
        <w:t xml:space="preserve"> learners are neither bored nor stressed. </w:t>
      </w:r>
      <w:r w:rsidR="006C45A5">
        <w:rPr>
          <w:rFonts w:ascii="Cambria Math" w:hAnsi="Cambria Math"/>
        </w:rPr>
        <w:t>A</w:t>
      </w:r>
      <w:r w:rsidR="00A670EE">
        <w:rPr>
          <w:rFonts w:ascii="Cambria Math" w:hAnsi="Cambria Math"/>
        </w:rPr>
        <w:t xml:space="preserve"> </w:t>
      </w:r>
      <w:r w:rsidR="006C45A5">
        <w:rPr>
          <w:rFonts w:ascii="Cambria Math" w:hAnsi="Cambria Math"/>
        </w:rPr>
        <w:t>solution</w:t>
      </w:r>
      <w:r w:rsidR="005860C8">
        <w:rPr>
          <w:rFonts w:ascii="Cambria Math" w:hAnsi="Cambria Math"/>
        </w:rPr>
        <w:t xml:space="preserve">, as </w:t>
      </w:r>
      <w:r w:rsidR="00104BDF">
        <w:rPr>
          <w:rFonts w:ascii="Cambria Math" w:hAnsi="Cambria Math"/>
        </w:rPr>
        <w:t>embraced</w:t>
      </w:r>
      <w:r w:rsidR="005860C8">
        <w:rPr>
          <w:rFonts w:ascii="Cambria Math" w:hAnsi="Cambria Math"/>
        </w:rPr>
        <w:t xml:space="preserve"> </w:t>
      </w:r>
      <w:r w:rsidR="00104BDF">
        <w:rPr>
          <w:rFonts w:ascii="Cambria Math" w:hAnsi="Cambria Math"/>
        </w:rPr>
        <w:t>by</w:t>
      </w:r>
      <w:r w:rsidR="005860C8">
        <w:rPr>
          <w:rFonts w:ascii="Cambria Math" w:hAnsi="Cambria Math"/>
        </w:rPr>
        <w:t xml:space="preserve"> MycroForest,</w:t>
      </w:r>
      <w:r w:rsidR="006C45A5">
        <w:rPr>
          <w:rFonts w:ascii="Cambria Math" w:hAnsi="Cambria Math"/>
        </w:rPr>
        <w:t xml:space="preserve"> is to </w:t>
      </w:r>
      <w:r w:rsidR="005860C8">
        <w:rPr>
          <w:rFonts w:ascii="Cambria Math" w:hAnsi="Cambria Math"/>
        </w:rPr>
        <w:t>present multiple</w:t>
      </w:r>
      <w:r w:rsidR="006C45A5">
        <w:rPr>
          <w:rFonts w:ascii="Cambria Math" w:hAnsi="Cambria Math"/>
        </w:rPr>
        <w:t xml:space="preserve"> challenges at </w:t>
      </w:r>
      <w:r w:rsidR="005860C8">
        <w:rPr>
          <w:rFonts w:ascii="Cambria Math" w:hAnsi="Cambria Math"/>
        </w:rPr>
        <w:t>different</w:t>
      </w:r>
      <w:r w:rsidR="006C45A5">
        <w:rPr>
          <w:rFonts w:ascii="Cambria Math" w:hAnsi="Cambria Math"/>
        </w:rPr>
        <w:t xml:space="preserve"> </w:t>
      </w:r>
      <w:r w:rsidR="005860C8">
        <w:rPr>
          <w:rFonts w:ascii="Cambria Math" w:hAnsi="Cambria Math"/>
        </w:rPr>
        <w:t xml:space="preserve">difficulty </w:t>
      </w:r>
      <w:r w:rsidR="006C45A5">
        <w:rPr>
          <w:rFonts w:ascii="Cambria Math" w:hAnsi="Cambria Math"/>
        </w:rPr>
        <w:t>levels</w:t>
      </w:r>
      <w:r w:rsidR="007C00ED">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2D525F78" w:rsidR="00CD2419" w:rsidRDefault="00155BC7" w:rsidP="00410FF7">
      <w:pPr>
        <w:spacing w:after="240" w:line="276" w:lineRule="auto"/>
        <w:jc w:val="both"/>
        <w:rPr>
          <w:rFonts w:ascii="Cambria Math" w:hAnsi="Cambria Math"/>
        </w:rPr>
      </w:pPr>
      <w:r>
        <w:rPr>
          <w:rFonts w:ascii="Cambria Math" w:hAnsi="Cambria Math"/>
        </w:rPr>
        <w:t>Many a time, microworlds that try to teach about real world systems comprise a simulation model</w:t>
      </w:r>
      <w:r w:rsidR="005860C8">
        <w:rPr>
          <w:rFonts w:ascii="Cambria Math" w:hAnsi="Cambria Math"/>
        </w:rPr>
        <w:t>,</w:t>
      </w:r>
      <w:r w:rsidR="00CC79A1">
        <w:rPr>
          <w:rFonts w:ascii="Cambria Math" w:hAnsi="Cambria Math"/>
        </w:rPr>
        <w:t xml:space="preserve"> as is </w:t>
      </w:r>
      <w:r w:rsidR="00676C3B">
        <w:rPr>
          <w:rFonts w:ascii="Cambria Math" w:hAnsi="Cambria Math"/>
        </w:rPr>
        <w:t xml:space="preserve">also </w:t>
      </w:r>
      <w:r w:rsidR="00CC79A1">
        <w:rPr>
          <w:rFonts w:ascii="Cambria Math" w:hAnsi="Cambria Math"/>
        </w:rPr>
        <w:t xml:space="preserve">the case </w:t>
      </w:r>
      <w:r w:rsidR="00676C3B">
        <w:rPr>
          <w:rFonts w:ascii="Cambria Math" w:hAnsi="Cambria Math"/>
        </w:rPr>
        <w:t>in</w:t>
      </w:r>
      <w:r w:rsidR="00CC79A1">
        <w:rPr>
          <w:rFonts w:ascii="Cambria Math" w:hAnsi="Cambria Math"/>
        </w:rPr>
        <w:t xml:space="preserve"> MycroForest. To maintain learner engagement, it is necessary that simulation-as-microworld learning tools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learner is ready” so as not to overwhelm.</w:t>
      </w:r>
      <w:r w:rsidR="008D3ADA">
        <w:rPr>
          <w:rFonts w:ascii="Cambria Math" w:hAnsi="Cambria Math"/>
        </w:rPr>
        <w:t xml:space="preserve"> This is known as </w:t>
      </w:r>
      <w:r w:rsidR="008D3ADA" w:rsidRPr="008C5096">
        <w:rPr>
          <w:rFonts w:ascii="Cambria Math" w:hAnsi="Cambria Math"/>
          <w:i/>
          <w:iCs/>
        </w:rPr>
        <w:t>model progression</w:t>
      </w:r>
      <w:r w:rsidR="008C5096">
        <w:rPr>
          <w:rFonts w:ascii="Cambria Math" w:hAnsi="Cambria Math"/>
        </w:rPr>
        <w:t xml:space="preserve"> a</w:t>
      </w:r>
      <w:r w:rsidR="000371ED">
        <w:rPr>
          <w:rFonts w:ascii="Cambria Math" w:hAnsi="Cambria Math"/>
        </w:rPr>
        <w:t>nd is</w:t>
      </w:r>
      <w:r w:rsidR="008C5096">
        <w:rPr>
          <w:rFonts w:ascii="Cambria Math" w:hAnsi="Cambria Math"/>
        </w:rPr>
        <w:t xml:space="preserve"> incorporated within MycroForest</w:t>
      </w:r>
      <w:r w:rsidR="000371ED">
        <w:rPr>
          <w:rFonts w:ascii="Cambria Math" w:hAnsi="Cambria Math"/>
        </w:rPr>
        <w:t>’s challenges</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carefully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00EE303F" w:rsidRPr="00EE303F">
        <w:rPr>
          <w:rFonts w:ascii="Cambria Math" w:hAnsi="Cambria Math"/>
        </w:rPr>
        <w:t>) and indirectly (based on literature review) investigated how different representations</w:t>
      </w:r>
      <w:r w:rsidR="00CC171A">
        <w:rPr>
          <w:rFonts w:ascii="Cambria Math" w:hAnsi="Cambria Math"/>
        </w:rPr>
        <w:t xml:space="preserve"> </w:t>
      </w:r>
      <w:r w:rsidR="00EE303F" w:rsidRPr="00EE303F">
        <w:rPr>
          <w:rFonts w:ascii="Cambria Math" w:hAnsi="Cambria Math"/>
        </w:rPr>
        <w:t>of content influenced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7A00E5" w:rsidRPr="00D329E3">
        <w:rPr>
          <w:rFonts w:ascii="Cambria Math" w:hAnsi="Cambria Math"/>
        </w:rPr>
        <w:t xml:space="preserve">Table </w:t>
      </w:r>
      <w:r w:rsidR="007A00E5">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55FBCACC" w:rsidR="003C176F" w:rsidRPr="00D329E3" w:rsidRDefault="00D329E3" w:rsidP="00D329E3">
      <w:pPr>
        <w:pStyle w:val="Caption"/>
        <w:jc w:val="center"/>
        <w:rPr>
          <w:rFonts w:ascii="Cambria Math" w:hAnsi="Cambria Math"/>
        </w:rPr>
      </w:pPr>
      <w:bookmarkStart w:id="36"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7A00E5">
        <w:rPr>
          <w:rFonts w:ascii="Cambria Math" w:hAnsi="Cambria Math"/>
          <w:noProof/>
        </w:rPr>
        <w:t>1</w:t>
      </w:r>
      <w:r w:rsidRPr="00D329E3">
        <w:rPr>
          <w:rFonts w:ascii="Cambria Math" w:hAnsi="Cambria Math"/>
        </w:rPr>
        <w:fldChar w:fldCharType="end"/>
      </w:r>
      <w:bookmarkEnd w:id="36"/>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77777777" w:rsidR="0022178E" w:rsidRDefault="00A20D20" w:rsidP="00410FF7">
      <w:pPr>
        <w:spacing w:after="240" w:line="276" w:lineRule="auto"/>
        <w:jc w:val="both"/>
        <w:rPr>
          <w:rFonts w:ascii="Cambria Math" w:hAnsi="Cambria Math"/>
        </w:rPr>
      </w:pPr>
      <w:r w:rsidRPr="00A20D20">
        <w:rPr>
          <w:rFonts w:ascii="Cambria Math" w:hAnsi="Cambria Math"/>
        </w:rPr>
        <w:lastRenderedPageBreak/>
        <w:t>Simulations, microworlds, and games are all useful as 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In tools like MycroForest, which relies on simulations for correct system behaviour,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learners’</w:t>
      </w:r>
      <w:r w:rsidRPr="004513F5">
        <w:rPr>
          <w:rFonts w:ascii="Cambria Math" w:hAnsi="Cambria Math"/>
        </w:rPr>
        <w:t xml:space="preserve"> 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67E747DA"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lead to</w:t>
      </w:r>
      <w:r w:rsidRPr="00C27A00">
        <w:rPr>
          <w:rFonts w:ascii="Cambria Math" w:hAnsi="Cambria Math"/>
        </w:rPr>
        <w:t xml:space="preserve"> </w:t>
      </w:r>
      <w:r w:rsidR="00AB00D4">
        <w:rPr>
          <w:rFonts w:ascii="Cambria Math" w:hAnsi="Cambria Math"/>
        </w:rPr>
        <w:t xml:space="preserve">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sidRPr="00C27A00">
        <w:rPr>
          <w:rFonts w:ascii="Cambria Math" w:hAnsi="Cambria Math"/>
        </w:rPr>
        <w: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7" w:name="_Toc174351994"/>
      <w:r w:rsidRPr="00CC2579">
        <w:rPr>
          <w:rFonts w:ascii="Cambria Math" w:hAnsi="Cambria Math"/>
        </w:rPr>
        <w:t>Simulation Design</w:t>
      </w:r>
      <w:bookmarkEnd w:id="37"/>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8" w:name="_Toc174351995"/>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8"/>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w:t>
      </w:r>
      <w:r w:rsidR="005D4AEA" w:rsidRPr="00CC2579">
        <w:rPr>
          <w:rFonts w:ascii="Cambria Math" w:hAnsi="Cambria Math"/>
        </w:rPr>
        <w:lastRenderedPageBreak/>
        <w:t>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w:t>
      </w:r>
      <w:r w:rsidR="000E291A" w:rsidRPr="000E291A">
        <w:rPr>
          <w:rFonts w:ascii="Cambria Math" w:eastAsiaTheme="minorEastAsia" w:hAnsi="Cambria Math"/>
        </w:rPr>
        <w:lastRenderedPageBreak/>
        <w:t xml:space="preserve">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9" w:name="_Toc174351996"/>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9"/>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For instance,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40" w:name="_Toc174351997"/>
      <w:r>
        <w:rPr>
          <w:rFonts w:ascii="Cambria Math" w:hAnsi="Cambria Math"/>
        </w:rPr>
        <w:lastRenderedPageBreak/>
        <w:t xml:space="preserve">Hybrid </w:t>
      </w:r>
      <w:r w:rsidR="005C1E13">
        <w:rPr>
          <w:rFonts w:ascii="Cambria Math" w:hAnsi="Cambria Math"/>
        </w:rPr>
        <w:t>Simulation</w:t>
      </w:r>
      <w:bookmarkEnd w:id="40"/>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1" w:name="_Toc174351998"/>
      <w:r>
        <w:rPr>
          <w:rFonts w:ascii="Cambria Math" w:hAnsi="Cambria Math"/>
        </w:rPr>
        <w:t>Object Oriented Design</w:t>
      </w:r>
      <w:bookmarkEnd w:id="41"/>
    </w:p>
    <w:p w14:paraId="199406F3" w14:textId="0C5AD0AF" w:rsidR="00C03A0A" w:rsidRDefault="000D454E" w:rsidP="00C03A0A">
      <w:pPr>
        <w:spacing w:after="240" w:line="276" w:lineRule="auto"/>
        <w:jc w:val="both"/>
        <w:rPr>
          <w:rFonts w:ascii="Cambria Math" w:hAnsi="Cambria Math"/>
        </w:rPr>
      </w:pPr>
      <w:r w:rsidRPr="000D454E">
        <w:rPr>
          <w:rFonts w:ascii="Cambria Math" w:hAnsi="Cambria Math"/>
        </w:rPr>
        <w:t xml:space="preserve">Object-Oriented (OO) </w:t>
      </w:r>
      <w:r w:rsidRPr="00F65377">
        <w:rPr>
          <w:rFonts w:ascii="Cambria Math" w:hAnsi="Cambria Math"/>
        </w:rPr>
        <w:t>software design pattern</w:t>
      </w:r>
      <w:r>
        <w:rPr>
          <w:rFonts w:ascii="Cambria Math" w:hAnsi="Cambria Math"/>
        </w:rPr>
        <w:t xml:space="preserve"> </w:t>
      </w:r>
      <w:r w:rsidRPr="000D454E">
        <w:rPr>
          <w:rFonts w:ascii="Cambria Math" w:hAnsi="Cambria Math"/>
        </w:rPr>
        <w:t xml:space="preserve">views systems as collections of interacting </w:t>
      </w:r>
      <w:r w:rsidRPr="0041288C">
        <w:rPr>
          <w:rFonts w:ascii="Cambria Math" w:hAnsi="Cambria Math"/>
          <w:i/>
          <w:iCs/>
        </w:rPr>
        <w:t>objects</w:t>
      </w:r>
      <w:r w:rsidRPr="000D454E">
        <w:rPr>
          <w:rFonts w:ascii="Cambria Math" w:hAnsi="Cambria Math"/>
        </w:rPr>
        <w:t xml:space="preserve"> with their own data and functions.</w:t>
      </w:r>
      <w:r>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That is, if </w:t>
      </w:r>
      <w:r w:rsidR="0041288C" w:rsidRPr="00B35F75">
        <w:rPr>
          <w:rFonts w:ascii="Consolas" w:hAnsi="Consolas"/>
        </w:rPr>
        <w:t>Shirt</w:t>
      </w:r>
      <w:r w:rsidR="0041288C">
        <w:rPr>
          <w:rFonts w:ascii="Cambria Math" w:hAnsi="Cambria Math"/>
        </w:rPr>
        <w:t xml:space="preserve"> were a class, t</w:t>
      </w:r>
      <w:r w:rsidR="0041288C" w:rsidRPr="009E176A">
        <w:rPr>
          <w:rFonts w:ascii="Cambria Math" w:hAnsi="Cambria Math"/>
        </w:rPr>
        <w:t xml:space="preserve">hen </w:t>
      </w:r>
      <w:r w:rsidR="0041288C" w:rsidRPr="00B35F75">
        <w:rPr>
          <w:rFonts w:ascii="Consolas" w:hAnsi="Consolas"/>
        </w:rPr>
        <w:t>Shirt(“blue”)</w:t>
      </w:r>
      <w:r w:rsidR="0041288C" w:rsidRPr="009E176A">
        <w:rPr>
          <w:rFonts w:ascii="Cambria Math" w:hAnsi="Cambria Math"/>
        </w:rPr>
        <w:t xml:space="preserve"> and </w:t>
      </w:r>
      <w:r w:rsidR="0041288C" w:rsidRPr="00B35F75">
        <w:rPr>
          <w:rFonts w:ascii="Consolas" w:hAnsi="Consolas"/>
        </w:rPr>
        <w:t>Shirt(“red”)</w:t>
      </w:r>
      <w:r w:rsidR="0041288C" w:rsidRPr="009E176A">
        <w:rPr>
          <w:rFonts w:ascii="Cambria Math" w:hAnsi="Cambria Math"/>
        </w:rPr>
        <w:t xml:space="preserve"> would both be </w:t>
      </w:r>
      <w:r w:rsidR="0041288C">
        <w:rPr>
          <w:rFonts w:ascii="Cambria Math" w:hAnsi="Cambria Math"/>
        </w:rPr>
        <w:t>its objects</w:t>
      </w:r>
      <w:r w:rsidR="0041288C" w:rsidRPr="009E176A">
        <w:rPr>
          <w:rFonts w:ascii="Cambria Math" w:hAnsi="Cambria Math"/>
        </w:rPr>
        <w:t>.</w:t>
      </w:r>
      <w:r w:rsidR="0041288C">
        <w:rPr>
          <w:rFonts w:ascii="Cambria Math" w:hAnsi="Cambria Math"/>
        </w:rPr>
        <w:t xml:space="preserve"> </w:t>
      </w:r>
      <w:r w:rsidRPr="000D454E">
        <w:rPr>
          <w:rFonts w:ascii="Cambria Math" w:hAnsi="Cambria Math"/>
        </w:rPr>
        <w:t xml:space="preserve">Object-Oriented Simulation (OOS) applies this concept to </w:t>
      </w:r>
      <w:r w:rsidR="00D12BC5" w:rsidRPr="000D454E">
        <w:rPr>
          <w:rFonts w:ascii="Cambria Math" w:hAnsi="Cambria Math"/>
        </w:rPr>
        <w:t>modelling</w:t>
      </w:r>
      <w:r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Pr="000D454E">
        <w:rPr>
          <w:rFonts w:ascii="Cambria Math" w:hAnsi="Cambria Math"/>
        </w:rPr>
        <w:t xml:space="preserve">. For example, a cell can be </w:t>
      </w:r>
      <w:r w:rsidR="00D12BC5" w:rsidRPr="000D454E">
        <w:rPr>
          <w:rFonts w:ascii="Cambria Math" w:hAnsi="Cambria Math"/>
        </w:rPr>
        <w:t>modelled</w:t>
      </w:r>
      <w:r w:rsidRPr="000D454E">
        <w:rPr>
          <w:rFonts w:ascii="Cambria Math" w:hAnsi="Cambria Math"/>
        </w:rPr>
        <w:t xml:space="preserve"> as objects representing its components (nucleus, mitochondria, etc.)</w:t>
      </w:r>
      <w:r w:rsidR="00D12BC5">
        <w:rPr>
          <w:rFonts w:ascii="Cambria Math" w:hAnsi="Cambria Math"/>
        </w:rPr>
        <w:t xml:space="preserve">. </w:t>
      </w:r>
      <w:r w:rsidR="009D3E6D">
        <w:rPr>
          <w:rFonts w:ascii="Cambria Math" w:hAnsi="Cambria Math"/>
        </w:rPr>
        <w:t>More a</w:t>
      </w:r>
      <w:r w:rsidRPr="000D454E">
        <w:rPr>
          <w:rFonts w:ascii="Cambria Math" w:hAnsi="Cambria Math"/>
        </w:rPr>
        <w:t>bstract concepts like gravity can also be treated as objects.</w:t>
      </w:r>
    </w:p>
    <w:p w14:paraId="7142F6A2" w14:textId="6F1DD9DE" w:rsidR="00A449F1" w:rsidRDefault="00884338" w:rsidP="00C03A0A">
      <w:pPr>
        <w:spacing w:line="276" w:lineRule="auto"/>
        <w:jc w:val="both"/>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w:t>
      </w:r>
      <w:r w:rsidR="004C4D5B">
        <w:rPr>
          <w:rFonts w:ascii="Cambria Math" w:hAnsi="Cambria Math"/>
        </w:rPr>
        <w:t>known as</w:t>
      </w:r>
      <w:r>
        <w:rPr>
          <w:rFonts w:ascii="Cambria Math" w:hAnsi="Cambria Math"/>
        </w:rPr>
        <w:t xml:space="preserve"> the 4 pillars of OO </w:t>
      </w:r>
      <w:r w:rsidR="006F6598">
        <w:rPr>
          <w:rFonts w:ascii="Cambria Math" w:hAnsi="Cambria Math"/>
        </w:rPr>
        <w:t>design</w:t>
      </w:r>
      <w:r w:rsidR="0015766B">
        <w:rPr>
          <w:rFonts w:ascii="Cambria Math" w:hAnsi="Cambria Math"/>
        </w:rPr>
        <w:t xml:space="preserve"> </w:t>
      </w:r>
      <w:r w:rsidR="0015766B">
        <w:rPr>
          <w:rFonts w:ascii="Cambria Math" w:hAnsi="Cambria Math"/>
        </w:rPr>
        <w:fldChar w:fldCharType="begin"/>
      </w:r>
      <w:r w:rsidR="005E69BE">
        <w:rPr>
          <w:rFonts w:ascii="Cambria Math" w:hAnsi="Cambria Math"/>
        </w:rPr>
        <w:instrText xml:space="preserve"> ADDIN EN.CITE &lt;EndNote&gt;&lt;Cite&gt;&lt;Author&gt;R. Morelli&lt;/Author&gt;&lt;Year&gt;2017&lt;/Year&gt;&lt;RecNum&gt;106&lt;/RecNum&gt;&lt;DisplayText&gt;[57, 58]&lt;/DisplayText&gt;&lt;record&gt;&lt;rec-number&gt;106&lt;/rec-number&gt;&lt;foreign-keys&gt;&lt;key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15766B">
        <w:rPr>
          <w:rFonts w:ascii="Cambria Math" w:hAnsi="Cambria Math"/>
        </w:rPr>
        <w:fldChar w:fldCharType="separate"/>
      </w:r>
      <w:r w:rsidR="005E69BE">
        <w:rPr>
          <w:rFonts w:ascii="Cambria Math" w:hAnsi="Cambria Math"/>
          <w:noProof/>
        </w:rPr>
        <w:t>[57, 58]</w:t>
      </w:r>
      <w:r w:rsidR="0015766B">
        <w:rPr>
          <w:rFonts w:ascii="Cambria Math" w:hAnsi="Cambria Math"/>
        </w:rPr>
        <w:fldChar w:fldCharType="end"/>
      </w:r>
      <w:r w:rsidR="00A449F1">
        <w:rPr>
          <w:rFonts w:ascii="Cambria Math" w:hAnsi="Cambria Math"/>
        </w:rPr>
        <w:t>.</w:t>
      </w:r>
      <w:r w:rsidR="00474A4E">
        <w:rPr>
          <w:rFonts w:ascii="Cambria Math" w:hAnsi="Cambria Math"/>
        </w:rPr>
        <w:t xml:space="preserve"> </w:t>
      </w:r>
    </w:p>
    <w:p w14:paraId="5709A119" w14:textId="7B63F7B4" w:rsidR="00711D3C" w:rsidRPr="00C81407" w:rsidRDefault="00683F13" w:rsidP="00C81407">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00C81407" w:rsidRPr="00C81407">
        <w:rPr>
          <w:rFonts w:ascii="Cambria Math" w:hAnsi="Cambria Math"/>
        </w:rPr>
        <w:t>This principle emphasizes implementing only essential attributes and functions,</w:t>
      </w:r>
      <w:r w:rsidR="00C81407">
        <w:rPr>
          <w:rFonts w:ascii="Cambria Math" w:hAnsi="Cambria Math"/>
        </w:rPr>
        <w:t xml:space="preserve"> </w:t>
      </w:r>
      <w:r w:rsidR="00C81407" w:rsidRPr="00C81407">
        <w:rPr>
          <w:rFonts w:ascii="Cambria Math" w:hAnsi="Cambria Math"/>
        </w:rPr>
        <w:t>providing high-level functionality without exposing underlying details.</w:t>
      </w:r>
      <w:r w:rsidR="00FA7F52" w:rsidRPr="00C81407">
        <w:rPr>
          <w:rFonts w:ascii="Cambria Math" w:hAnsi="Cambria Math"/>
        </w:rPr>
        <w:t xml:space="preserve"> </w:t>
      </w:r>
      <w:r w:rsidR="00F671C2">
        <w:rPr>
          <w:rFonts w:ascii="Cambria Math" w:hAnsi="Cambria Math"/>
        </w:rPr>
        <w:t>E.g.</w:t>
      </w:r>
      <w:r w:rsidR="00FA7F52" w:rsidRPr="00C81407">
        <w:rPr>
          <w:rFonts w:ascii="Cambria Math" w:hAnsi="Cambria Math"/>
        </w:rPr>
        <w:t xml:space="preserve"> it </w:t>
      </w:r>
      <w:r w:rsidR="00586CE6">
        <w:rPr>
          <w:rFonts w:ascii="Cambria Math" w:hAnsi="Cambria Math"/>
        </w:rPr>
        <w:t>may be</w:t>
      </w:r>
      <w:r w:rsidR="009B27EE" w:rsidRPr="00C81407">
        <w:rPr>
          <w:rFonts w:ascii="Cambria Math" w:hAnsi="Cambria Math"/>
        </w:rPr>
        <w:t xml:space="preserve"> </w:t>
      </w:r>
      <w:r w:rsidR="00FA7F52" w:rsidRPr="00C81407">
        <w:rPr>
          <w:rFonts w:ascii="Cambria Math" w:hAnsi="Cambria Math"/>
        </w:rPr>
        <w:t xml:space="preserve">possible </w:t>
      </w:r>
      <w:r w:rsidR="009B27EE" w:rsidRPr="00C81407">
        <w:rPr>
          <w:rFonts w:ascii="Cambria Math" w:hAnsi="Cambria Math"/>
        </w:rPr>
        <w:t>to</w:t>
      </w:r>
      <w:r w:rsidR="00FA7F52" w:rsidRPr="00C81407">
        <w:rPr>
          <w:rFonts w:ascii="Cambria Math" w:hAnsi="Cambria Math"/>
        </w:rPr>
        <w:t xml:space="preserve"> call a function </w:t>
      </w:r>
      <w:r w:rsidR="00FA7F52" w:rsidRPr="00911AD7">
        <w:rPr>
          <w:rFonts w:ascii="Consolas" w:hAnsi="Consolas"/>
        </w:rPr>
        <w:t>drive(A, B)</w:t>
      </w:r>
      <w:r w:rsidR="00FA7F52" w:rsidRPr="00C81407">
        <w:rPr>
          <w:rFonts w:ascii="Cambria Math" w:hAnsi="Cambria Math"/>
        </w:rPr>
        <w:t xml:space="preserve"> that takes the caller from point A to B</w:t>
      </w:r>
      <w:r w:rsidR="009B27EE" w:rsidRPr="00C81407">
        <w:rPr>
          <w:rFonts w:ascii="Cambria Math" w:hAnsi="Cambria Math"/>
        </w:rPr>
        <w:t xml:space="preserve"> without having to call </w:t>
      </w:r>
      <w:r w:rsidR="00FA7F52" w:rsidRPr="00C81407">
        <w:rPr>
          <w:rFonts w:ascii="Cambria Math" w:hAnsi="Cambria Math"/>
        </w:rPr>
        <w:t xml:space="preserve">functions like </w:t>
      </w:r>
      <w:r w:rsidR="009B27EE" w:rsidRPr="00721D58">
        <w:rPr>
          <w:rFonts w:ascii="Consolas" w:hAnsi="Consolas"/>
        </w:rPr>
        <w:t>startEngine()</w:t>
      </w:r>
      <w:r w:rsidR="009B27EE" w:rsidRPr="00C81407">
        <w:rPr>
          <w:rFonts w:ascii="Cambria Math" w:hAnsi="Cambria Math"/>
        </w:rPr>
        <w:t xml:space="preserve">, </w:t>
      </w:r>
      <w:r w:rsidR="009B27EE" w:rsidRPr="00721D58">
        <w:rPr>
          <w:rFonts w:ascii="Consolas" w:hAnsi="Consolas"/>
        </w:rPr>
        <w:t>shiftGears()</w:t>
      </w:r>
      <w:r w:rsidR="009B27EE" w:rsidRPr="00C81407">
        <w:rPr>
          <w:rFonts w:ascii="Cambria Math" w:hAnsi="Cambria Math"/>
        </w:rPr>
        <w:t xml:space="preserve">, or </w:t>
      </w:r>
      <w:r w:rsidR="009B27EE" w:rsidRPr="00721D58">
        <w:rPr>
          <w:rFonts w:ascii="Consolas" w:hAnsi="Consolas"/>
        </w:rPr>
        <w:t>pressAccelerator()</w:t>
      </w:r>
      <w:r w:rsidR="009B27EE" w:rsidRPr="00C81407">
        <w:rPr>
          <w:rFonts w:ascii="Cambria Math" w:hAnsi="Cambria Math"/>
        </w:rPr>
        <w:t>.</w:t>
      </w:r>
      <w:r w:rsidR="00DF0EB3" w:rsidRPr="00C81407">
        <w:rPr>
          <w:rFonts w:ascii="Cambria Math" w:hAnsi="Cambria Math"/>
        </w:rPr>
        <w:t xml:space="preserve"> </w:t>
      </w:r>
      <w:r w:rsidR="00B04521">
        <w:rPr>
          <w:rFonts w:ascii="Cambria Math" w:hAnsi="Cambria Math"/>
        </w:rPr>
        <w:t>F</w:t>
      </w:r>
      <w:r w:rsidR="00F20980" w:rsidRPr="00C81407">
        <w:rPr>
          <w:rFonts w:ascii="Cambria Math" w:hAnsi="Cambria Math"/>
        </w:rPr>
        <w:t xml:space="preserve">ollowing this principle </w:t>
      </w:r>
      <w:r w:rsidR="00B04521" w:rsidRPr="00B04521">
        <w:rPr>
          <w:rFonts w:ascii="Cambria Math" w:hAnsi="Cambria Math"/>
        </w:rPr>
        <w:t xml:space="preserve">simplifies code, improves efficiency, </w:t>
      </w:r>
      <w:r w:rsidR="00B04521" w:rsidRPr="00B04521">
        <w:rPr>
          <w:rFonts w:ascii="Cambria Math" w:hAnsi="Cambria Math"/>
        </w:rPr>
        <w:lastRenderedPageBreak/>
        <w:t>and enhances reusability</w:t>
      </w:r>
      <w:r w:rsidR="00F20980" w:rsidRPr="00C81407">
        <w:rPr>
          <w:rFonts w:ascii="Cambria Math" w:hAnsi="Cambria Math"/>
        </w:rPr>
        <w:t xml:space="preserve">. </w:t>
      </w:r>
      <w:r w:rsidR="00E85594" w:rsidRPr="00C81407">
        <w:rPr>
          <w:rFonts w:ascii="Cambria Math" w:hAnsi="Cambria Math"/>
        </w:rPr>
        <w:t>I</w:t>
      </w:r>
      <w:r w:rsidR="0081491E" w:rsidRPr="00C81407">
        <w:rPr>
          <w:rFonts w:ascii="Cambria Math" w:hAnsi="Cambria Math"/>
        </w:rPr>
        <w:t>n MycroForest</w:t>
      </w:r>
      <w:r w:rsidR="00446DC7" w:rsidRPr="00C81407">
        <w:rPr>
          <w:rFonts w:ascii="Cambria Math" w:hAnsi="Cambria Math"/>
        </w:rPr>
        <w:t>,</w:t>
      </w:r>
      <w:r w:rsidR="0081491E" w:rsidRPr="00C81407">
        <w:rPr>
          <w:rFonts w:ascii="Cambria Math" w:hAnsi="Cambria Math"/>
        </w:rPr>
        <w:t xml:space="preserve"> the aim is to have trees absorb and release carbon such that their presence</w:t>
      </w:r>
      <w:r w:rsidR="00CB3095">
        <w:rPr>
          <w:rFonts w:ascii="Cambria Math" w:hAnsi="Cambria Math"/>
        </w:rPr>
        <w:t>/</w:t>
      </w:r>
      <w:r w:rsidR="0081491E" w:rsidRPr="00C81407">
        <w:rPr>
          <w:rFonts w:ascii="Cambria Math" w:hAnsi="Cambria Math"/>
        </w:rPr>
        <w:t xml:space="preserve">absence </w:t>
      </w:r>
      <w:r w:rsidR="00CB3095">
        <w:rPr>
          <w:rFonts w:ascii="Cambria Math" w:hAnsi="Cambria Math"/>
        </w:rPr>
        <w:t xml:space="preserve">affect </w:t>
      </w:r>
      <w:r w:rsidR="00755019">
        <w:rPr>
          <w:rFonts w:ascii="Cambria Math" w:hAnsi="Cambria Math"/>
        </w:rPr>
        <w:t xml:space="preserve">atmospheric </w:t>
      </w:r>
      <w:r w:rsidR="001218F3" w:rsidRPr="00C81407">
        <w:rPr>
          <w:rFonts w:ascii="Cambria Math" w:hAnsi="Cambria Math"/>
        </w:rPr>
        <w:t xml:space="preserve">CO2 </w:t>
      </w:r>
      <w:r w:rsidR="001218F3">
        <w:rPr>
          <w:rFonts w:ascii="Cambria Math" w:hAnsi="Cambria Math"/>
        </w:rPr>
        <w:t>levels</w:t>
      </w:r>
      <w:r w:rsidR="00755019">
        <w:rPr>
          <w:rFonts w:ascii="Cambria Math" w:hAnsi="Cambria Math"/>
        </w:rPr>
        <w:t xml:space="preserve"> </w:t>
      </w:r>
      <w:r w:rsidR="0081491E" w:rsidRPr="00C81407">
        <w:rPr>
          <w:rFonts w:ascii="Cambria Math" w:hAnsi="Cambria Math"/>
        </w:rPr>
        <w:t xml:space="preserve">as observed in the real world. </w:t>
      </w:r>
      <w:r w:rsidR="00EA6D18" w:rsidRPr="00C81407">
        <w:rPr>
          <w:rFonts w:ascii="Cambria Math" w:hAnsi="Cambria Math"/>
        </w:rPr>
        <w:t xml:space="preserve">Thus, it is </w:t>
      </w:r>
      <w:r w:rsidR="00755019">
        <w:rPr>
          <w:rFonts w:ascii="Cambria Math" w:hAnsi="Cambria Math"/>
        </w:rPr>
        <w:t>sufficient to</w:t>
      </w:r>
      <w:r w:rsidR="00EA6D18" w:rsidRPr="00C81407">
        <w:rPr>
          <w:rFonts w:ascii="Cambria Math" w:hAnsi="Cambria Math"/>
        </w:rPr>
        <w:t xml:space="preserve"> keep track of carbon stored in a tree. Details about where </w:t>
      </w:r>
      <w:r w:rsidR="000D454E" w:rsidRPr="00C81407">
        <w:rPr>
          <w:rFonts w:ascii="Cambria Math" w:hAnsi="Cambria Math"/>
        </w:rPr>
        <w:t>it</w:t>
      </w:r>
      <w:r w:rsidR="00EA6D18" w:rsidRPr="00C81407">
        <w:rPr>
          <w:rFonts w:ascii="Cambria Math" w:hAnsi="Cambria Math"/>
        </w:rPr>
        <w:t xml:space="preserve"> is stored and mechanism of carbon allocation between</w:t>
      </w:r>
      <w:r w:rsidR="00422EFA" w:rsidRPr="00C81407">
        <w:rPr>
          <w:rFonts w:ascii="Cambria Math" w:hAnsi="Cambria Math"/>
        </w:rPr>
        <w:t xml:space="preserve"> plant organs</w:t>
      </w:r>
      <w:r w:rsidR="00755019">
        <w:rPr>
          <w:rFonts w:ascii="Cambria Math" w:hAnsi="Cambria Math"/>
        </w:rPr>
        <w:t>,</w:t>
      </w:r>
      <w:r w:rsidR="00EA6D18" w:rsidRPr="00C81407">
        <w:rPr>
          <w:rFonts w:ascii="Cambria Math" w:hAnsi="Cambria Math"/>
        </w:rPr>
        <w:t xml:space="preserve"> is </w:t>
      </w:r>
      <w:r w:rsidR="007723C5" w:rsidRPr="00C81407">
        <w:rPr>
          <w:rFonts w:ascii="Cambria Math" w:hAnsi="Cambria Math"/>
        </w:rPr>
        <w:t>irrelevant</w:t>
      </w:r>
      <w:r w:rsidR="0081491E" w:rsidRPr="00C81407">
        <w:rPr>
          <w:rFonts w:ascii="Cambria Math" w:hAnsi="Cambria Math"/>
        </w:rPr>
        <w:t xml:space="preserve">. </w:t>
      </w:r>
      <w:r w:rsidR="007723C5" w:rsidRPr="00C81407">
        <w:rPr>
          <w:rFonts w:ascii="Cambria Math" w:hAnsi="Cambria Math"/>
        </w:rPr>
        <w:t xml:space="preserve">Thus, </w:t>
      </w:r>
      <w:r w:rsidR="0081491E" w:rsidRPr="00C81407">
        <w:rPr>
          <w:rFonts w:ascii="Cambria Math" w:hAnsi="Cambria Math"/>
        </w:rPr>
        <w:t xml:space="preserve">volume of the tree may be simplified </w:t>
      </w:r>
      <w:r w:rsidR="00422EFA" w:rsidRPr="00C81407">
        <w:rPr>
          <w:rFonts w:ascii="Cambria Math" w:hAnsi="Cambria Math"/>
        </w:rPr>
        <w:t>to that of a</w:t>
      </w:r>
      <w:r w:rsidR="0081491E" w:rsidRPr="00C81407">
        <w:rPr>
          <w:rFonts w:ascii="Cambria Math" w:hAnsi="Cambria Math"/>
        </w:rPr>
        <w:t xml:space="preserve"> cylinder</w:t>
      </w:r>
      <w:r w:rsidR="00422EFA" w:rsidRPr="00C81407">
        <w:rPr>
          <w:rFonts w:ascii="Cambria Math" w:hAnsi="Cambria Math"/>
        </w:rPr>
        <w:t xml:space="preserve"> and</w:t>
      </w:r>
      <w:r w:rsidR="0081491E" w:rsidRPr="00C81407">
        <w:rPr>
          <w:rFonts w:ascii="Cambria Math" w:hAnsi="Cambria Math"/>
        </w:rPr>
        <w:t xml:space="preserve"> amount of carbon</w:t>
      </w:r>
      <w:r w:rsidR="00F51A06" w:rsidRPr="00C81407">
        <w:rPr>
          <w:rFonts w:ascii="Cambria Math" w:hAnsi="Cambria Math"/>
        </w:rPr>
        <w:t xml:space="preserve"> in a</w:t>
      </w:r>
      <w:r w:rsidR="0081491E" w:rsidRPr="00C81407">
        <w:rPr>
          <w:rFonts w:ascii="Cambria Math" w:hAnsi="Cambria Math"/>
        </w:rPr>
        <w:t xml:space="preserve"> tree </w:t>
      </w:r>
      <w:r w:rsidR="004C4D5B" w:rsidRPr="00C81407">
        <w:rPr>
          <w:rFonts w:ascii="Cambria Math" w:hAnsi="Cambria Math"/>
        </w:rPr>
        <w:t>was</w:t>
      </w:r>
      <w:r w:rsidR="007723C5" w:rsidRPr="00C81407">
        <w:rPr>
          <w:rFonts w:ascii="Cambria Math" w:hAnsi="Cambria Math"/>
        </w:rPr>
        <w:t xml:space="preserve"> abstracted to </w:t>
      </w:r>
      <w:r w:rsidR="0081491E" w:rsidRPr="00C81407">
        <w:rPr>
          <w:rFonts w:ascii="Cambria Math" w:hAnsi="Cambria Math"/>
        </w:rPr>
        <w:t>x% of the mass of th</w:t>
      </w:r>
      <w:r w:rsidR="00F51A06" w:rsidRPr="00C81407">
        <w:rPr>
          <w:rFonts w:ascii="Cambria Math" w:hAnsi="Cambria Math"/>
        </w:rPr>
        <w:t>at</w:t>
      </w:r>
      <w:r w:rsidR="0081491E" w:rsidRPr="00C81407">
        <w:rPr>
          <w:rFonts w:ascii="Cambria Math" w:hAnsi="Cambria Math"/>
        </w:rPr>
        <w:t xml:space="preserve"> tree.</w:t>
      </w:r>
    </w:p>
    <w:p w14:paraId="5917D35C" w14:textId="2E295DB5" w:rsidR="00BC6DB6" w:rsidRPr="00BC6DB6" w:rsidRDefault="007432F7" w:rsidP="00BC6DB6">
      <w:pPr>
        <w:pStyle w:val="ListParagraph"/>
        <w:numPr>
          <w:ilvl w:val="0"/>
          <w:numId w:val="7"/>
        </w:numPr>
        <w:spacing w:after="240" w:line="276" w:lineRule="auto"/>
        <w:jc w:val="both"/>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9E176A" w:rsidRPr="009E176A">
        <w:rPr>
          <w:rFonts w:ascii="Cambria Math" w:hAnsi="Cambria Math"/>
        </w:rPr>
        <w:t>This principle promotes self-contained objects with clear responsibilities,</w:t>
      </w:r>
      <w:r w:rsidR="009E176A">
        <w:rPr>
          <w:rFonts w:ascii="Cambria Math" w:hAnsi="Cambria Math"/>
        </w:rPr>
        <w:t xml:space="preserve"> </w:t>
      </w:r>
      <w:r w:rsidR="009E176A" w:rsidRPr="009E176A">
        <w:rPr>
          <w:rFonts w:ascii="Cambria Math" w:hAnsi="Cambria Math"/>
        </w:rPr>
        <w:t>exposing only necessary attributes</w:t>
      </w:r>
      <w:r w:rsidR="003C7640">
        <w:rPr>
          <w:rFonts w:ascii="Cambria Math" w:hAnsi="Cambria Math"/>
        </w:rPr>
        <w:t>/</w:t>
      </w:r>
      <w:r w:rsidR="009E176A" w:rsidRPr="009E176A">
        <w:rPr>
          <w:rFonts w:ascii="Cambria Math" w:hAnsi="Cambria Math"/>
        </w:rPr>
        <w:t>methods</w:t>
      </w:r>
      <w:r w:rsidR="003C7640">
        <w:rPr>
          <w:rFonts w:ascii="Cambria Math" w:hAnsi="Cambria Math"/>
        </w:rPr>
        <w:t xml:space="preserve"> with </w:t>
      </w:r>
      <w:r w:rsidR="009E176A" w:rsidRPr="009E176A">
        <w:rPr>
          <w:rFonts w:ascii="Cambria Math" w:hAnsi="Cambria Math"/>
        </w:rPr>
        <w:t xml:space="preserve">others </w:t>
      </w:r>
      <w:r w:rsidR="003C7640">
        <w:rPr>
          <w:rFonts w:ascii="Cambria Math" w:hAnsi="Cambria Math"/>
        </w:rPr>
        <w:t xml:space="preserve">kept </w:t>
      </w:r>
      <w:r w:rsidR="009E176A" w:rsidRPr="009E176A">
        <w:rPr>
          <w:rFonts w:ascii="Cambria Math" w:hAnsi="Cambria Math"/>
        </w:rPr>
        <w:t>private.</w:t>
      </w:r>
      <w:r w:rsidR="00772744" w:rsidRPr="009E176A">
        <w:rPr>
          <w:rFonts w:ascii="Cambria Math" w:hAnsi="Cambria Math"/>
        </w:rPr>
        <w:t xml:space="preserve"> </w:t>
      </w:r>
      <w:r w:rsidR="00730EF2">
        <w:rPr>
          <w:rFonts w:ascii="Cambria Math" w:hAnsi="Cambria Math"/>
        </w:rPr>
        <w:t xml:space="preserve">This fosters </w:t>
      </w:r>
      <w:r w:rsidR="00722219" w:rsidRPr="009E176A">
        <w:rPr>
          <w:rFonts w:ascii="Cambria Math" w:hAnsi="Cambria Math"/>
        </w:rPr>
        <w:t>modular</w:t>
      </w:r>
      <w:r w:rsidR="00730EF2">
        <w:rPr>
          <w:rFonts w:ascii="Cambria Math" w:hAnsi="Cambria Math"/>
        </w:rPr>
        <w:t>ity</w:t>
      </w:r>
      <w:r w:rsidR="00BC120B">
        <w:rPr>
          <w:rFonts w:ascii="Cambria Math" w:hAnsi="Cambria Math"/>
        </w:rPr>
        <w:t>/</w:t>
      </w:r>
      <w:r w:rsidR="00722219" w:rsidRPr="009E176A">
        <w:rPr>
          <w:rFonts w:ascii="Cambria Math" w:hAnsi="Cambria Math"/>
        </w:rPr>
        <w:t>separation of concerns ensur</w:t>
      </w:r>
      <w:r w:rsidR="00BC120B">
        <w:rPr>
          <w:rFonts w:ascii="Cambria Math" w:hAnsi="Cambria Math"/>
        </w:rPr>
        <w:t>ing</w:t>
      </w:r>
      <w:r w:rsidR="00722219" w:rsidRPr="009E176A">
        <w:rPr>
          <w:rFonts w:ascii="Cambria Math" w:hAnsi="Cambria Math"/>
        </w:rPr>
        <w:t xml:space="preserve"> </w:t>
      </w:r>
      <w:r w:rsidR="00730EF2">
        <w:rPr>
          <w:rFonts w:ascii="Cambria Math" w:hAnsi="Cambria Math"/>
        </w:rPr>
        <w:t xml:space="preserve">code flexibility </w:t>
      </w:r>
      <w:r w:rsidR="00BC120B">
        <w:rPr>
          <w:rFonts w:ascii="Cambria Math" w:hAnsi="Cambria Math"/>
        </w:rPr>
        <w:t>and</w:t>
      </w:r>
      <w:r w:rsidR="00722219" w:rsidRPr="009E176A">
        <w:rPr>
          <w:rFonts w:ascii="Cambria Math" w:hAnsi="Cambria Math"/>
        </w:rPr>
        <w:t xml:space="preserve"> minimal breakage</w:t>
      </w:r>
      <w:r w:rsidR="00BC120B">
        <w:rPr>
          <w:rFonts w:ascii="Cambria Math" w:hAnsi="Cambria Math"/>
        </w:rPr>
        <w:t xml:space="preserve"> upon </w:t>
      </w:r>
      <w:r w:rsidR="003C7C3A">
        <w:rPr>
          <w:rFonts w:ascii="Cambria Math" w:hAnsi="Cambria Math"/>
        </w:rPr>
        <w:t>updates</w:t>
      </w:r>
      <w:r w:rsidR="00722219" w:rsidRPr="009E176A">
        <w:rPr>
          <w:rFonts w:ascii="Cambria Math" w:hAnsi="Cambria Math"/>
        </w:rPr>
        <w:t xml:space="preserve">. </w:t>
      </w:r>
      <w:r w:rsidR="001E5421">
        <w:rPr>
          <w:rFonts w:ascii="Cambria Math" w:hAnsi="Cambria Math"/>
        </w:rPr>
        <w:t xml:space="preserve">In </w:t>
      </w:r>
      <w:r w:rsidR="00BC6DB6" w:rsidRPr="00BC6DB6">
        <w:rPr>
          <w:rFonts w:ascii="Cambria Math" w:hAnsi="Cambria Math"/>
        </w:rPr>
        <w:t>MycroForest</w:t>
      </w:r>
      <w:r w:rsidR="001E5421">
        <w:rPr>
          <w:rFonts w:ascii="Cambria Math" w:hAnsi="Cambria Math"/>
        </w:rPr>
        <w:t>, t</w:t>
      </w:r>
      <w:r w:rsidR="00C574D9">
        <w:rPr>
          <w:rFonts w:ascii="Cambria Math" w:hAnsi="Cambria Math"/>
        </w:rPr>
        <w:t>he</w:t>
      </w:r>
      <w:r w:rsidR="00BC6DB6" w:rsidRPr="00BC6DB6">
        <w:rPr>
          <w:rFonts w:ascii="Cambria Math" w:hAnsi="Cambria Math"/>
        </w:rPr>
        <w:t xml:space="preserve"> function</w:t>
      </w:r>
      <w:r w:rsidR="00BC6DB6">
        <w:rPr>
          <w:rFonts w:ascii="Cambria Math" w:hAnsi="Cambria Math"/>
        </w:rPr>
        <w:t xml:space="preserve"> </w:t>
      </w:r>
      <w:r w:rsidR="00BC6DB6" w:rsidRPr="00C574D9">
        <w:rPr>
          <w:rFonts w:ascii="Consolas" w:hAnsi="Consolas"/>
        </w:rPr>
        <w:t>computeBiodiversityScore()</w:t>
      </w:r>
      <w:r w:rsidR="00BC6DB6">
        <w:rPr>
          <w:rFonts w:ascii="Cambria Math" w:hAnsi="Cambria Math"/>
        </w:rPr>
        <w:t>,</w:t>
      </w:r>
      <w:r w:rsidR="00BC6DB6" w:rsidRPr="00BC6DB6">
        <w:rPr>
          <w:rFonts w:ascii="Cambria Math" w:hAnsi="Cambria Math"/>
        </w:rPr>
        <w:t xml:space="preserve"> accessible only </w:t>
      </w:r>
      <w:r w:rsidR="0041288C">
        <w:rPr>
          <w:rFonts w:ascii="Cambria Math" w:hAnsi="Cambria Math"/>
        </w:rPr>
        <w:t xml:space="preserve">from </w:t>
      </w:r>
      <w:r w:rsidR="00C574D9">
        <w:rPr>
          <w:rFonts w:ascii="Cambria Math" w:hAnsi="Cambria Math"/>
        </w:rPr>
        <w:t xml:space="preserve">the </w:t>
      </w:r>
      <w:r w:rsidR="00DC0801" w:rsidRPr="0041288C">
        <w:rPr>
          <w:rFonts w:ascii="Consolas" w:hAnsi="Consolas"/>
        </w:rPr>
        <w:t>Land</w:t>
      </w:r>
      <w:r w:rsidR="00DC0801">
        <w:rPr>
          <w:rFonts w:ascii="Cambria Math" w:hAnsi="Cambria Math"/>
        </w:rPr>
        <w:t xml:space="preserve"> </w:t>
      </w:r>
      <w:r w:rsidR="00BC6DB6" w:rsidRPr="00BC6DB6">
        <w:rPr>
          <w:rFonts w:ascii="Cambria Math" w:hAnsi="Cambria Math"/>
        </w:rPr>
        <w:t xml:space="preserve">class, encapsulates the </w:t>
      </w:r>
      <w:r w:rsidR="001E5421" w:rsidRPr="00BC6DB6">
        <w:rPr>
          <w:rFonts w:ascii="Cambria Math" w:hAnsi="Cambria Math"/>
        </w:rPr>
        <w:t>biodiversity score calculation</w:t>
      </w:r>
      <w:r w:rsidR="005E39CE">
        <w:rPr>
          <w:rFonts w:ascii="Cambria Math" w:hAnsi="Cambria Math"/>
        </w:rPr>
        <w:t xml:space="preserve"> which </w:t>
      </w:r>
      <w:r w:rsidR="00BC6DB6" w:rsidRPr="00BC6DB6">
        <w:rPr>
          <w:rFonts w:ascii="Cambria Math" w:hAnsi="Cambria Math"/>
        </w:rPr>
        <w:t xml:space="preserve">allowed for easy replacement of the method </w:t>
      </w:r>
      <w:r w:rsidR="007418E5" w:rsidRPr="00BC6DB6">
        <w:rPr>
          <w:rFonts w:ascii="Cambria Math" w:hAnsi="Cambria Math"/>
        </w:rPr>
        <w:t xml:space="preserve">as modifications were confined to a single function </w:t>
      </w:r>
      <w:r w:rsidR="00BC6DB6" w:rsidRPr="00BC6DB6">
        <w:rPr>
          <w:rFonts w:ascii="Cambria Math" w:hAnsi="Cambria Math"/>
        </w:rPr>
        <w:t>when requirements changed</w:t>
      </w:r>
      <w:r w:rsidR="003978F4">
        <w:rPr>
          <w:rFonts w:ascii="Cambria Math" w:hAnsi="Cambria Math"/>
        </w:rPr>
        <w:t xml:space="preserve"> from a </w:t>
      </w:r>
      <w:r w:rsidR="003978F4" w:rsidRPr="009E176A">
        <w:rPr>
          <w:rFonts w:ascii="Cambria Math" w:hAnsi="Cambria Math"/>
        </w:rPr>
        <w:t xml:space="preserve">forest with most old trees </w:t>
      </w:r>
      <w:r w:rsidR="003978F4">
        <w:rPr>
          <w:rFonts w:ascii="Cambria Math" w:hAnsi="Cambria Math"/>
        </w:rPr>
        <w:t>being</w:t>
      </w:r>
      <w:r w:rsidR="003978F4" w:rsidRPr="009E176A">
        <w:rPr>
          <w:rFonts w:ascii="Cambria Math" w:hAnsi="Cambria Math"/>
        </w:rPr>
        <w:t xml:space="preserve"> </w:t>
      </w:r>
      <w:r w:rsidR="00CC6397">
        <w:rPr>
          <w:rFonts w:ascii="Cambria Math" w:hAnsi="Cambria Math"/>
        </w:rPr>
        <w:t>scored</w:t>
      </w:r>
      <w:r w:rsidR="003978F4" w:rsidRPr="009E176A">
        <w:rPr>
          <w:rFonts w:ascii="Cambria Math" w:hAnsi="Cambria Math"/>
        </w:rPr>
        <w:t xml:space="preserve"> highest to </w:t>
      </w:r>
      <w:r w:rsidR="00BC120B">
        <w:rPr>
          <w:rFonts w:ascii="Cambria Math" w:hAnsi="Cambria Math"/>
        </w:rPr>
        <w:t>one</w:t>
      </w:r>
      <w:r w:rsidR="003978F4">
        <w:rPr>
          <w:rFonts w:ascii="Cambria Math" w:hAnsi="Cambria Math"/>
        </w:rPr>
        <w:t xml:space="preserve"> </w:t>
      </w:r>
      <w:r w:rsidR="00CC6397">
        <w:rPr>
          <w:rFonts w:ascii="Cambria Math" w:hAnsi="Cambria Math"/>
        </w:rPr>
        <w:t>with</w:t>
      </w:r>
      <w:r w:rsidR="003978F4">
        <w:rPr>
          <w:rFonts w:ascii="Cambria Math" w:hAnsi="Cambria Math"/>
        </w:rPr>
        <w:t xml:space="preserve"> a</w:t>
      </w:r>
      <w:r w:rsidR="003978F4" w:rsidRPr="009E176A">
        <w:rPr>
          <w:rFonts w:ascii="Cambria Math" w:hAnsi="Cambria Math"/>
        </w:rPr>
        <w:t xml:space="preserve"> certain ratio of young </w:t>
      </w:r>
      <w:r w:rsidR="00BC120B">
        <w:rPr>
          <w:rFonts w:ascii="Cambria Math" w:hAnsi="Cambria Math"/>
        </w:rPr>
        <w:t>and</w:t>
      </w:r>
      <w:r w:rsidR="003978F4" w:rsidRPr="009E176A">
        <w:rPr>
          <w:rFonts w:ascii="Cambria Math" w:hAnsi="Cambria Math"/>
        </w:rPr>
        <w:t xml:space="preserve"> old trees as observed in natur</w:t>
      </w:r>
      <w:r w:rsidR="00BC120B">
        <w:rPr>
          <w:rFonts w:ascii="Cambria Math" w:hAnsi="Cambria Math"/>
        </w:rPr>
        <w:t>e</w:t>
      </w:r>
      <w:r w:rsidR="00AA32FC">
        <w:rPr>
          <w:rFonts w:ascii="Cambria Math" w:hAnsi="Cambria Math"/>
        </w:rPr>
        <w:t>,</w:t>
      </w:r>
      <w:r w:rsidR="003978F4" w:rsidRPr="009E176A">
        <w:rPr>
          <w:rFonts w:ascii="Cambria Math" w:hAnsi="Cambria Math"/>
        </w:rPr>
        <w:t xml:space="preserve"> </w:t>
      </w:r>
      <w:r w:rsidR="003978F4">
        <w:rPr>
          <w:rFonts w:ascii="Cambria Math" w:hAnsi="Cambria Math"/>
        </w:rPr>
        <w:t xml:space="preserve">being </w:t>
      </w:r>
      <w:r w:rsidR="00FA5496">
        <w:rPr>
          <w:rFonts w:ascii="Cambria Math" w:hAnsi="Cambria Math"/>
        </w:rPr>
        <w:t>assigned</w:t>
      </w:r>
      <w:r w:rsidR="003978F4" w:rsidRPr="009E176A">
        <w:rPr>
          <w:rFonts w:ascii="Cambria Math" w:hAnsi="Cambria Math"/>
        </w:rPr>
        <w:t xml:space="preserve"> highest</w:t>
      </w:r>
      <w:r w:rsidR="00FA5496">
        <w:rPr>
          <w:rFonts w:ascii="Cambria Math" w:hAnsi="Cambria Math"/>
        </w:rPr>
        <w:t xml:space="preserve"> biodiversity score</w:t>
      </w:r>
      <w:r w:rsidR="00BC6DB6" w:rsidRPr="00BC6DB6">
        <w:rPr>
          <w:rFonts w:ascii="Cambria Math" w:hAnsi="Cambria Math"/>
        </w:rPr>
        <w:t>.</w:t>
      </w:r>
    </w:p>
    <w:p w14:paraId="4AB07CF1" w14:textId="5755D374" w:rsidR="00B46840" w:rsidRPr="00D402F8" w:rsidRDefault="00A12704" w:rsidP="00D402F8">
      <w:pPr>
        <w:pStyle w:val="ListParagraph"/>
        <w:numPr>
          <w:ilvl w:val="0"/>
          <w:numId w:val="7"/>
        </w:numPr>
        <w:spacing w:after="240" w:line="276" w:lineRule="auto"/>
        <w:jc w:val="both"/>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D402F8" w:rsidRPr="00D402F8">
        <w:rPr>
          <w:rFonts w:ascii="Cambria Math" w:hAnsi="Cambria Math"/>
        </w:rPr>
        <w:t>OO design supports class hierarchies where child classes inherit properties from parent classes,</w:t>
      </w:r>
      <w:r w:rsidR="00D402F8">
        <w:rPr>
          <w:rFonts w:ascii="Cambria Math" w:hAnsi="Cambria Math"/>
        </w:rPr>
        <w:t xml:space="preserve"> </w:t>
      </w:r>
      <w:r w:rsidR="00D402F8" w:rsidRPr="00D402F8">
        <w:rPr>
          <w:rFonts w:ascii="Cambria Math" w:hAnsi="Cambria Math"/>
        </w:rPr>
        <w:t>allowing for customization and extension of functionalities</w:t>
      </w:r>
      <w:r w:rsidR="001A4D55">
        <w:rPr>
          <w:rFonts w:ascii="Cambria Math" w:hAnsi="Cambria Math"/>
        </w:rPr>
        <w:t xml:space="preserve">. </w:t>
      </w:r>
      <w:r w:rsidR="0018481C" w:rsidRPr="00D402F8">
        <w:rPr>
          <w:rFonts w:ascii="Cambria Math" w:hAnsi="Cambria Math"/>
        </w:rPr>
        <w:t xml:space="preserve">For example, if </w:t>
      </w:r>
      <w:r w:rsidR="0018481C" w:rsidRPr="001A4D55">
        <w:rPr>
          <w:rFonts w:ascii="Consolas" w:hAnsi="Consolas"/>
        </w:rPr>
        <w:t>Vehicle</w:t>
      </w:r>
      <w:r w:rsidR="0018481C" w:rsidRPr="00D402F8">
        <w:rPr>
          <w:rFonts w:ascii="Cambria Math" w:hAnsi="Cambria Math"/>
        </w:rPr>
        <w:t xml:space="preserve"> is the parent, then </w:t>
      </w:r>
      <w:r w:rsidR="0018481C" w:rsidRPr="001A4D55">
        <w:rPr>
          <w:rFonts w:ascii="Consolas" w:hAnsi="Consolas"/>
        </w:rPr>
        <w:t>Car</w:t>
      </w:r>
      <w:r w:rsidR="0018481C" w:rsidRPr="00D402F8">
        <w:rPr>
          <w:rFonts w:ascii="Cambria Math" w:hAnsi="Cambria Math"/>
        </w:rPr>
        <w:t xml:space="preserve">, </w:t>
      </w:r>
      <w:r w:rsidR="001A4D55" w:rsidRPr="001A4D55">
        <w:rPr>
          <w:rFonts w:ascii="Consolas" w:hAnsi="Consolas"/>
        </w:rPr>
        <w:t>Bus</w:t>
      </w:r>
      <w:r w:rsidR="0018481C" w:rsidRPr="00D402F8">
        <w:rPr>
          <w:rFonts w:ascii="Cambria Math" w:hAnsi="Cambria Math"/>
        </w:rPr>
        <w:t xml:space="preserve">, and </w:t>
      </w:r>
      <w:r w:rsidR="0018481C" w:rsidRPr="001A4D55">
        <w:rPr>
          <w:rFonts w:ascii="Consolas" w:hAnsi="Consolas"/>
        </w:rPr>
        <w:t>Truck</w:t>
      </w:r>
      <w:r w:rsidR="0018481C" w:rsidRPr="00D402F8">
        <w:rPr>
          <w:rFonts w:ascii="Cambria Math" w:hAnsi="Cambria Math"/>
        </w:rPr>
        <w:t xml:space="preserve"> may be children who inherit </w:t>
      </w:r>
      <w:r w:rsidR="001A4D55">
        <w:rPr>
          <w:rFonts w:ascii="Cambria Math" w:hAnsi="Cambria Math"/>
        </w:rPr>
        <w:t xml:space="preserve">vehicle </w:t>
      </w:r>
      <w:r w:rsidR="0018481C" w:rsidRPr="00D402F8">
        <w:rPr>
          <w:rFonts w:ascii="Cambria Math" w:hAnsi="Cambria Math"/>
        </w:rPr>
        <w:t>properties</w:t>
      </w:r>
      <w:r w:rsidR="007008BC">
        <w:rPr>
          <w:rFonts w:ascii="Cambria Math" w:hAnsi="Cambria Math"/>
        </w:rPr>
        <w:t>/functions</w:t>
      </w:r>
      <w:r w:rsidR="0018481C" w:rsidRPr="00D402F8">
        <w:rPr>
          <w:rFonts w:ascii="Cambria Math" w:hAnsi="Cambria Math"/>
        </w:rPr>
        <w:t xml:space="preserve"> like </w:t>
      </w:r>
      <w:r w:rsidR="0018481C" w:rsidRPr="007008BC">
        <w:rPr>
          <w:rFonts w:ascii="Consolas" w:hAnsi="Consolas"/>
        </w:rPr>
        <w:t>colour</w:t>
      </w:r>
      <w:r w:rsidR="007008BC">
        <w:rPr>
          <w:rFonts w:ascii="Cambria Math" w:hAnsi="Cambria Math"/>
        </w:rPr>
        <w:t xml:space="preserve"> and </w:t>
      </w:r>
      <w:r w:rsidR="0018481C" w:rsidRPr="007008BC">
        <w:rPr>
          <w:rFonts w:ascii="Consolas" w:hAnsi="Consolas"/>
        </w:rPr>
        <w:t>drive()</w:t>
      </w:r>
      <w:r w:rsidR="007008BC">
        <w:rPr>
          <w:rFonts w:ascii="Cambria Math" w:hAnsi="Cambria Math"/>
        </w:rPr>
        <w:t xml:space="preserve">while </w:t>
      </w:r>
      <w:r w:rsidR="0018481C" w:rsidRPr="00D402F8">
        <w:rPr>
          <w:rFonts w:ascii="Cambria Math" w:hAnsi="Cambria Math"/>
        </w:rPr>
        <w:t>also hav</w:t>
      </w:r>
      <w:r w:rsidR="007008BC">
        <w:rPr>
          <w:rFonts w:ascii="Cambria Math" w:hAnsi="Cambria Math"/>
        </w:rPr>
        <w:t>ing</w:t>
      </w:r>
      <w:r w:rsidR="0018481C" w:rsidRPr="00D402F8">
        <w:rPr>
          <w:rFonts w:ascii="Cambria Math" w:hAnsi="Cambria Math"/>
        </w:rPr>
        <w:t xml:space="preserve"> </w:t>
      </w:r>
      <w:r w:rsidR="0030619D" w:rsidRPr="00D402F8">
        <w:rPr>
          <w:rFonts w:ascii="Cambria Math" w:hAnsi="Cambria Math"/>
        </w:rPr>
        <w:t xml:space="preserve">unique </w:t>
      </w:r>
      <w:r w:rsidR="007008BC">
        <w:rPr>
          <w:rFonts w:ascii="Cambria Math" w:hAnsi="Cambria Math"/>
        </w:rPr>
        <w:t>features</w:t>
      </w:r>
      <w:r w:rsidR="0018481C" w:rsidRPr="00D402F8">
        <w:rPr>
          <w:rFonts w:ascii="Cambria Math" w:hAnsi="Cambria Math"/>
        </w:rPr>
        <w:t xml:space="preserve">. </w:t>
      </w:r>
      <w:r w:rsidR="006244F9" w:rsidRPr="00D402F8">
        <w:rPr>
          <w:rFonts w:ascii="Cambria Math" w:hAnsi="Cambria Math"/>
        </w:rPr>
        <w:t xml:space="preserve">This </w:t>
      </w:r>
      <w:r w:rsidR="007008BC">
        <w:rPr>
          <w:rFonts w:ascii="Cambria Math" w:hAnsi="Cambria Math"/>
        </w:rPr>
        <w:t>reduces</w:t>
      </w:r>
      <w:r w:rsidR="006244F9" w:rsidRPr="00D402F8">
        <w:rPr>
          <w:rFonts w:ascii="Cambria Math" w:hAnsi="Cambria Math"/>
        </w:rPr>
        <w:t xml:space="preserve"> code duplication.</w:t>
      </w:r>
      <w:r w:rsidR="004F4333" w:rsidRPr="00D402F8">
        <w:rPr>
          <w:rFonts w:ascii="Cambria Math" w:hAnsi="Cambria Math"/>
        </w:rPr>
        <w:t xml:space="preserve"> </w:t>
      </w:r>
      <w:r w:rsidR="00B90FB0">
        <w:rPr>
          <w:rFonts w:ascii="Cambria Math" w:hAnsi="Cambria Math"/>
        </w:rPr>
        <w:t>I</w:t>
      </w:r>
      <w:r w:rsidR="004F4333" w:rsidRPr="00D402F8">
        <w:rPr>
          <w:rFonts w:ascii="Cambria Math" w:hAnsi="Cambria Math"/>
        </w:rPr>
        <w:t xml:space="preserve">n MycroForest, classes </w:t>
      </w:r>
      <w:r w:rsidR="004F4333" w:rsidRPr="00BC663F">
        <w:rPr>
          <w:rFonts w:ascii="Consolas" w:hAnsi="Consolas"/>
        </w:rPr>
        <w:t>Timber</w:t>
      </w:r>
      <w:r w:rsidR="004F4333" w:rsidRPr="00D402F8">
        <w:rPr>
          <w:rFonts w:ascii="Cambria Math" w:hAnsi="Cambria Math"/>
        </w:rPr>
        <w:t xml:space="preserve">, </w:t>
      </w:r>
      <w:r w:rsidR="004F4333" w:rsidRPr="00BC663F">
        <w:rPr>
          <w:rFonts w:ascii="Consolas" w:hAnsi="Consolas"/>
        </w:rPr>
        <w:t>NTFP</w:t>
      </w:r>
      <w:r w:rsidR="004F4333" w:rsidRPr="00D402F8">
        <w:rPr>
          <w:rFonts w:ascii="Cambria Math" w:hAnsi="Cambria Math"/>
        </w:rPr>
        <w:t xml:space="preserve">, and </w:t>
      </w:r>
      <w:r w:rsidR="004F4333" w:rsidRPr="00BC663F">
        <w:rPr>
          <w:rFonts w:ascii="Consolas" w:hAnsi="Consolas"/>
        </w:rPr>
        <w:t>Recreation</w:t>
      </w:r>
      <w:r w:rsidR="004F4333" w:rsidRPr="00D402F8">
        <w:rPr>
          <w:rFonts w:ascii="Cambria Math" w:hAnsi="Cambria Math"/>
        </w:rPr>
        <w:t xml:space="preserve"> are children of</w:t>
      </w:r>
      <w:r w:rsidR="00BC663F">
        <w:rPr>
          <w:rFonts w:ascii="Cambria Math" w:hAnsi="Cambria Math"/>
        </w:rPr>
        <w:t xml:space="preserve"> </w:t>
      </w:r>
      <w:r w:rsidR="00893941">
        <w:rPr>
          <w:rFonts w:ascii="Cambria Math" w:hAnsi="Cambria Math"/>
        </w:rPr>
        <w:t xml:space="preserve">the </w:t>
      </w:r>
      <w:r w:rsidR="00BC663F">
        <w:rPr>
          <w:rFonts w:ascii="Cambria Math" w:hAnsi="Cambria Math"/>
        </w:rPr>
        <w:t>class</w:t>
      </w:r>
      <w:r w:rsidR="004F4333" w:rsidRPr="00D402F8">
        <w:rPr>
          <w:rFonts w:ascii="Cambria Math" w:hAnsi="Cambria Math"/>
        </w:rPr>
        <w:t xml:space="preserve"> </w:t>
      </w:r>
      <w:r w:rsidR="004F4333" w:rsidRPr="00BC663F">
        <w:rPr>
          <w:rFonts w:ascii="Consolas" w:hAnsi="Consolas"/>
        </w:rPr>
        <w:t>IncomeSource</w:t>
      </w:r>
      <w:r w:rsidR="00351C4A">
        <w:rPr>
          <w:rFonts w:ascii="Cambria Math" w:hAnsi="Cambria Math"/>
        </w:rPr>
        <w:t xml:space="preserve"> since</w:t>
      </w:r>
      <w:r w:rsidR="004F4333" w:rsidRPr="00D402F8">
        <w:rPr>
          <w:rFonts w:ascii="Cambria Math" w:hAnsi="Cambria Math"/>
        </w:rPr>
        <w:t xml:space="preserve"> </w:t>
      </w:r>
      <w:r w:rsidR="00351C4A">
        <w:rPr>
          <w:rFonts w:ascii="Cambria Math" w:hAnsi="Cambria Math"/>
        </w:rPr>
        <w:t>i</w:t>
      </w:r>
      <w:r w:rsidR="004F4333" w:rsidRPr="00D402F8">
        <w:rPr>
          <w:rFonts w:ascii="Cambria Math" w:hAnsi="Cambria Math"/>
        </w:rPr>
        <w:t xml:space="preserve">ncome may be generated by selling timber, non-timber forest products (NTFPs) or </w:t>
      </w:r>
      <w:r w:rsidR="00351C4A">
        <w:rPr>
          <w:rFonts w:ascii="Cambria Math" w:hAnsi="Cambria Math"/>
        </w:rPr>
        <w:t xml:space="preserve">forest recreational activity </w:t>
      </w:r>
      <w:r w:rsidR="004F4333" w:rsidRPr="00D402F8">
        <w:rPr>
          <w:rFonts w:ascii="Cambria Math" w:hAnsi="Cambria Math"/>
        </w:rPr>
        <w:t>permits</w:t>
      </w:r>
      <w:r w:rsidR="00351C4A">
        <w:rPr>
          <w:rFonts w:ascii="Cambria Math" w:hAnsi="Cambria Math"/>
        </w:rPr>
        <w:t>/tickets</w:t>
      </w:r>
      <w:r w:rsidR="004F4333" w:rsidRPr="00D402F8">
        <w:rPr>
          <w:rFonts w:ascii="Cambria Math" w:hAnsi="Cambria Math"/>
        </w:rPr>
        <w:t xml:space="preserve">. </w:t>
      </w:r>
      <w:r w:rsidR="004F4333" w:rsidRPr="00351C4A">
        <w:rPr>
          <w:rFonts w:ascii="Consolas" w:hAnsi="Consolas"/>
        </w:rPr>
        <w:t>Timber</w:t>
      </w:r>
      <w:r w:rsidR="004F4333" w:rsidRPr="00D402F8">
        <w:rPr>
          <w:rFonts w:ascii="Cambria Math" w:hAnsi="Cambria Math"/>
        </w:rPr>
        <w:t xml:space="preserve">, </w:t>
      </w:r>
      <w:r w:rsidR="004F4333" w:rsidRPr="00351C4A">
        <w:rPr>
          <w:rFonts w:ascii="Consolas" w:hAnsi="Consolas"/>
        </w:rPr>
        <w:t>NTFP</w:t>
      </w:r>
      <w:r w:rsidR="004F4333" w:rsidRPr="00D402F8">
        <w:rPr>
          <w:rFonts w:ascii="Cambria Math" w:hAnsi="Cambria Math"/>
        </w:rPr>
        <w:t xml:space="preserve">, and </w:t>
      </w:r>
      <w:r w:rsidR="004F4333" w:rsidRPr="00351C4A">
        <w:rPr>
          <w:rFonts w:ascii="Consolas" w:hAnsi="Consolas"/>
        </w:rPr>
        <w:t>Recreation</w:t>
      </w:r>
      <w:r w:rsidR="00893941">
        <w:rPr>
          <w:rFonts w:ascii="Cambria Math" w:hAnsi="Cambria Math"/>
        </w:rPr>
        <w:t xml:space="preserve">, all </w:t>
      </w:r>
      <w:r w:rsidR="004F4333" w:rsidRPr="00D402F8">
        <w:rPr>
          <w:rFonts w:ascii="Cambria Math" w:hAnsi="Cambria Math"/>
        </w:rPr>
        <w:t xml:space="preserve">inherit </w:t>
      </w:r>
      <w:r w:rsidR="00893941" w:rsidRPr="00893941">
        <w:rPr>
          <w:rFonts w:ascii="Cambria Math" w:hAnsi="Cambria Math"/>
        </w:rPr>
        <w:t>the</w:t>
      </w:r>
      <w:r w:rsidR="004F4333" w:rsidRPr="00D402F8">
        <w:rPr>
          <w:rFonts w:ascii="Cambria Math" w:hAnsi="Cambria Math"/>
        </w:rPr>
        <w:t xml:space="preserve"> </w:t>
      </w:r>
      <w:r w:rsidR="004F4333" w:rsidRPr="00351C4A">
        <w:rPr>
          <w:rFonts w:ascii="Consolas" w:hAnsi="Consolas"/>
        </w:rPr>
        <w:t>sell()</w:t>
      </w:r>
      <w:r w:rsidR="004F4333" w:rsidRPr="00D402F8">
        <w:rPr>
          <w:rFonts w:ascii="Cambria Math" w:hAnsi="Cambria Math"/>
        </w:rPr>
        <w:t xml:space="preserve"> function </w:t>
      </w:r>
      <w:r w:rsidR="00893941">
        <w:rPr>
          <w:rFonts w:ascii="Cambria Math" w:hAnsi="Cambria Math"/>
        </w:rPr>
        <w:t>from</w:t>
      </w:r>
      <w:r w:rsidR="00B45B2F" w:rsidRPr="00D402F8">
        <w:rPr>
          <w:rFonts w:ascii="Cambria Math" w:hAnsi="Cambria Math"/>
        </w:rPr>
        <w:t xml:space="preserve"> </w:t>
      </w:r>
      <w:r w:rsidR="00B45B2F" w:rsidRPr="00351C4A">
        <w:rPr>
          <w:rFonts w:ascii="Consolas" w:hAnsi="Consolas"/>
        </w:rPr>
        <w:t>IncomeStream</w:t>
      </w:r>
      <w:r w:rsidR="00B45B2F" w:rsidRPr="00D402F8">
        <w:rPr>
          <w:rFonts w:ascii="Cambria Math" w:hAnsi="Cambria Math"/>
        </w:rPr>
        <w:t>.</w:t>
      </w:r>
    </w:p>
    <w:p w14:paraId="4DC0A2D7" w14:textId="7B6347FA" w:rsidR="00AD7971" w:rsidRDefault="00AD7971" w:rsidP="003C5597">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w:t>
      </w:r>
      <w:r w:rsidR="00955D4B">
        <w:rPr>
          <w:rFonts w:ascii="Cambria Math" w:hAnsi="Cambria Math"/>
        </w:rPr>
        <w:t>re</w:t>
      </w:r>
      <w:r w:rsidR="00FD7F0B">
        <w:rPr>
          <w:rFonts w:ascii="Cambria Math" w:hAnsi="Cambria Math"/>
        </w:rPr>
        <w:t xml:space="preserve">defined with a different value. </w:t>
      </w:r>
      <w:r w:rsidR="00DF3FE1">
        <w:rPr>
          <w:rFonts w:ascii="Cambria Math" w:hAnsi="Cambria Math"/>
        </w:rPr>
        <w:t>C</w:t>
      </w:r>
      <w:r w:rsidR="00FD7F0B">
        <w:rPr>
          <w:rFonts w:ascii="Cambria Math" w:hAnsi="Cambria Math"/>
        </w:rPr>
        <w:t>hild</w:t>
      </w:r>
      <w:r w:rsidR="00DF3FE1">
        <w:rPr>
          <w:rFonts w:ascii="Cambria Math" w:hAnsi="Cambria Math"/>
        </w:rPr>
        <w:t xml:space="preserve"> classes</w:t>
      </w:r>
      <w:r w:rsidR="00FD7F0B">
        <w:rPr>
          <w:rFonts w:ascii="Cambria Math" w:hAnsi="Cambria Math"/>
        </w:rPr>
        <w:t xml:space="preserve"> </w:t>
      </w:r>
      <w:r w:rsidR="00955D4B">
        <w:rPr>
          <w:rFonts w:ascii="Cambria Math" w:hAnsi="Cambria Math"/>
        </w:rPr>
        <w:t xml:space="preserve">commonly </w:t>
      </w:r>
      <w:r w:rsidR="00FD7F0B">
        <w:rPr>
          <w:rFonts w:ascii="Cambria Math" w:hAnsi="Cambria Math"/>
        </w:rPr>
        <w:t xml:space="preserve">inherit from the parent and redefine or extend </w:t>
      </w:r>
      <w:r w:rsidR="000A0180">
        <w:rPr>
          <w:rFonts w:ascii="Cambria Math" w:hAnsi="Cambria Math"/>
        </w:rPr>
        <w:t>functions</w:t>
      </w:r>
      <w:r w:rsidR="00FD7F0B">
        <w:rPr>
          <w:rFonts w:ascii="Cambria Math" w:hAnsi="Cambria Math"/>
        </w:rPr>
        <w:t>.</w:t>
      </w:r>
      <w:r w:rsidR="005E69BE">
        <w:rPr>
          <w:rFonts w:ascii="Cambria Math" w:hAnsi="Cambria Math"/>
        </w:rPr>
        <w:t xml:space="preserve"> </w:t>
      </w:r>
      <w:r w:rsidR="00FD7F0B">
        <w:rPr>
          <w:rFonts w:ascii="Cambria Math" w:hAnsi="Cambria Math"/>
        </w:rPr>
        <w:t xml:space="preserve">This allows behaviour sharing with minimal resource overhead.  </w:t>
      </w:r>
      <w:r w:rsidR="00DF3FE1">
        <w:rPr>
          <w:rFonts w:ascii="Cambria Math" w:hAnsi="Cambria Math"/>
        </w:rPr>
        <w:t>E.g., i</w:t>
      </w:r>
      <w:r w:rsidR="00675628">
        <w:rPr>
          <w:rFonts w:ascii="Cambria Math" w:hAnsi="Cambria Math"/>
        </w:rPr>
        <w:t xml:space="preserve">n MycroForest, classes </w:t>
      </w:r>
      <w:r w:rsidR="00675628" w:rsidRPr="00B17FAD">
        <w:rPr>
          <w:rFonts w:ascii="Consolas" w:hAnsi="Consolas"/>
        </w:rPr>
        <w:t>Timber</w:t>
      </w:r>
      <w:r w:rsidR="00675628">
        <w:rPr>
          <w:rFonts w:ascii="Cambria Math" w:hAnsi="Cambria Math"/>
        </w:rPr>
        <w:t xml:space="preserve"> and </w:t>
      </w:r>
      <w:r w:rsidR="00675628" w:rsidRPr="00B17FAD">
        <w:rPr>
          <w:rFonts w:ascii="Consolas" w:hAnsi="Consolas"/>
        </w:rPr>
        <w:t>Recreation</w:t>
      </w:r>
      <w:r w:rsidR="00675628">
        <w:rPr>
          <w:rFonts w:ascii="Cambria Math" w:hAnsi="Cambria Math"/>
        </w:rPr>
        <w:t xml:space="preserve"> </w:t>
      </w:r>
      <w:r w:rsidR="00DF3FE1">
        <w:rPr>
          <w:rFonts w:ascii="Cambria Math" w:hAnsi="Cambria Math"/>
        </w:rPr>
        <w:t xml:space="preserve">inherit the </w:t>
      </w:r>
      <w:r w:rsidR="00DF3FE1" w:rsidRPr="00D23619">
        <w:rPr>
          <w:rFonts w:ascii="Consolas" w:hAnsi="Consolas"/>
        </w:rPr>
        <w:t>sell()</w:t>
      </w:r>
      <w:r w:rsidR="00DF3FE1">
        <w:rPr>
          <w:rFonts w:ascii="Cambria Math" w:hAnsi="Cambria Math"/>
        </w:rPr>
        <w:t xml:space="preserve"> function from the</w:t>
      </w:r>
      <w:r w:rsidR="00675628">
        <w:rPr>
          <w:rFonts w:ascii="Cambria Math" w:hAnsi="Cambria Math"/>
        </w:rPr>
        <w:t xml:space="preserve"> </w:t>
      </w:r>
      <w:r w:rsidR="00675628" w:rsidRPr="00B17FAD">
        <w:rPr>
          <w:rFonts w:ascii="Consolas" w:hAnsi="Consolas"/>
        </w:rPr>
        <w:t>IncomeStream</w:t>
      </w:r>
      <w:r w:rsidR="00675628">
        <w:rPr>
          <w:rFonts w:ascii="Cambria Math" w:hAnsi="Cambria Math"/>
        </w:rPr>
        <w:t xml:space="preserve"> class. Selling </w:t>
      </w:r>
      <w:r w:rsidR="00D23619">
        <w:rPr>
          <w:rFonts w:ascii="Cambria Math" w:hAnsi="Cambria Math"/>
        </w:rPr>
        <w:t>wood</w:t>
      </w:r>
      <w:r w:rsidR="00675628">
        <w:rPr>
          <w:rFonts w:ascii="Cambria Math" w:hAnsi="Cambria Math"/>
        </w:rPr>
        <w:t xml:space="preserve"> and </w:t>
      </w:r>
      <w:r w:rsidR="00D23619">
        <w:rPr>
          <w:rFonts w:ascii="Cambria Math" w:hAnsi="Cambria Math"/>
        </w:rPr>
        <w:t>f</w:t>
      </w:r>
      <w:r w:rsidR="00675628">
        <w:rPr>
          <w:rFonts w:ascii="Cambria Math" w:hAnsi="Cambria Math"/>
        </w:rPr>
        <w:t xml:space="preserve">orest </w:t>
      </w:r>
      <w:r w:rsidR="00D23619">
        <w:rPr>
          <w:rFonts w:ascii="Cambria Math" w:hAnsi="Cambria Math"/>
        </w:rPr>
        <w:t>r</w:t>
      </w:r>
      <w:r w:rsidR="00675628">
        <w:rPr>
          <w:rFonts w:ascii="Cambria Math" w:hAnsi="Cambria Math"/>
        </w:rPr>
        <w:t xml:space="preserve">ecreation permits </w:t>
      </w:r>
      <w:r w:rsidR="00DF3FE1">
        <w:rPr>
          <w:rFonts w:ascii="Cambria Math" w:hAnsi="Cambria Math"/>
        </w:rPr>
        <w:t>involve</w:t>
      </w:r>
      <w:r w:rsidR="00675628">
        <w:rPr>
          <w:rFonts w:ascii="Cambria Math" w:hAnsi="Cambria Math"/>
        </w:rPr>
        <w:t xml:space="preserve"> </w:t>
      </w:r>
      <w:r w:rsidR="00D23619">
        <w:rPr>
          <w:rFonts w:ascii="Cambria Math" w:hAnsi="Cambria Math"/>
        </w:rPr>
        <w:t xml:space="preserve">extra unique </w:t>
      </w:r>
      <w:r w:rsidR="00AF70F9">
        <w:rPr>
          <w:rFonts w:ascii="Cambria Math" w:hAnsi="Cambria Math"/>
        </w:rPr>
        <w:t>computations</w:t>
      </w:r>
      <w:r w:rsidR="00D23619">
        <w:rPr>
          <w:rFonts w:ascii="Cambria Math" w:hAnsi="Cambria Math"/>
        </w:rPr>
        <w:t xml:space="preserve"> different from </w:t>
      </w:r>
      <w:r w:rsidR="00DF3FE1">
        <w:rPr>
          <w:rFonts w:ascii="Cambria Math" w:hAnsi="Cambria Math"/>
        </w:rPr>
        <w:t>simple</w:t>
      </w:r>
      <w:r w:rsidR="00D23619">
        <w:rPr>
          <w:rFonts w:ascii="Cambria Math" w:hAnsi="Cambria Math"/>
        </w:rPr>
        <w:t xml:space="preserve"> selling method and hence both child</w:t>
      </w:r>
      <w:r w:rsidR="00DF3FE1">
        <w:rPr>
          <w:rFonts w:ascii="Cambria Math" w:hAnsi="Cambria Math"/>
        </w:rPr>
        <w:t>ren</w:t>
      </w:r>
      <w:r w:rsidR="00D23619">
        <w:rPr>
          <w:rFonts w:ascii="Cambria Math" w:hAnsi="Cambria Math"/>
        </w:rPr>
        <w:t xml:space="preserve"> redefine the </w:t>
      </w:r>
      <w:r w:rsidR="00D23619" w:rsidRPr="00CA3767">
        <w:rPr>
          <w:rFonts w:ascii="Consolas" w:hAnsi="Consolas"/>
        </w:rPr>
        <w:t>sell()</w:t>
      </w:r>
      <w:r w:rsidR="00D23619">
        <w:rPr>
          <w:rFonts w:ascii="Cambria Math" w:hAnsi="Cambria Math"/>
        </w:rPr>
        <w:t xml:space="preserve"> function.</w:t>
      </w:r>
      <w:r w:rsidR="00675628">
        <w:rPr>
          <w:rFonts w:ascii="Cambria Math" w:hAnsi="Cambria Math"/>
        </w:rPr>
        <w:t xml:space="preserve"> </w:t>
      </w:r>
    </w:p>
    <w:p w14:paraId="406A62FC" w14:textId="6E85979F" w:rsidR="00276463" w:rsidRDefault="00670F11" w:rsidP="00C75E9F">
      <w:pPr>
        <w:spacing w:after="240" w:line="276" w:lineRule="auto"/>
        <w:jc w:val="both"/>
        <w:rPr>
          <w:rFonts w:ascii="Cambria Math" w:hAnsi="Cambria Math"/>
        </w:rPr>
      </w:pPr>
      <w:r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 </w:t>
      </w:r>
      <w:r w:rsidRPr="002C17BF">
        <w:rPr>
          <w:rFonts w:ascii="Cambria Math" w:hAnsi="Cambria Math"/>
        </w:rPr>
        <w:t xml:space="preserve">while keeping code modular, concise, reusable, and flexible. </w:t>
      </w:r>
      <w:r w:rsidR="002C17BF">
        <w:rPr>
          <w:rFonts w:ascii="Cambria Math" w:hAnsi="Cambria Math"/>
        </w:rPr>
        <w:t xml:space="preserve">E.g. </w:t>
      </w:r>
      <w:r w:rsidRPr="002C17BF">
        <w:rPr>
          <w:rFonts w:ascii="Cambria Math" w:hAnsi="Cambria Math"/>
        </w:rPr>
        <w:t xml:space="preserve">MycroForest defines an </w:t>
      </w:r>
      <w:r w:rsidRPr="002C17BF">
        <w:rPr>
          <w:rFonts w:ascii="Consolas" w:hAnsi="Consolas"/>
        </w:rPr>
        <w:t>Environment</w:t>
      </w:r>
      <w:r w:rsidRPr="002C17BF">
        <w:rPr>
          <w:rFonts w:ascii="Cambria Math" w:hAnsi="Cambria Math"/>
        </w:rPr>
        <w:t xml:space="preserve"> class </w:t>
      </w:r>
      <w:r w:rsidR="001E279E">
        <w:rPr>
          <w:rFonts w:ascii="Cambria Math" w:hAnsi="Cambria Math"/>
        </w:rPr>
        <w:t>containing</w:t>
      </w:r>
      <w:r w:rsidRPr="002C17BF">
        <w:rPr>
          <w:rFonts w:ascii="Cambria Math" w:hAnsi="Cambria Math"/>
        </w:rPr>
        <w:t xml:space="preserve"> a </w:t>
      </w:r>
      <w:r w:rsidRPr="002C17BF">
        <w:rPr>
          <w:rFonts w:ascii="Consolas" w:hAnsi="Consolas"/>
        </w:rPr>
        <w:t>Land</w:t>
      </w:r>
      <w:r w:rsidRPr="002C17BF">
        <w:rPr>
          <w:rFonts w:ascii="Cambria Math" w:hAnsi="Cambria Math"/>
        </w:rPr>
        <w:t xml:space="preserve"> object which in turn </w:t>
      </w:r>
      <w:r w:rsidR="0023241E">
        <w:rPr>
          <w:rFonts w:ascii="Cambria Math" w:hAnsi="Cambria Math"/>
        </w:rPr>
        <w:t>contains</w:t>
      </w:r>
      <w:r w:rsidRPr="002C17BF">
        <w:rPr>
          <w:rFonts w:ascii="Cambria Math" w:hAnsi="Cambria Math"/>
        </w:rPr>
        <w:t xml:space="preserve"> </w:t>
      </w:r>
      <w:r w:rsidR="00846D7A">
        <w:rPr>
          <w:rFonts w:ascii="Cambria Math" w:hAnsi="Cambria Math"/>
        </w:rPr>
        <w:t>many</w:t>
      </w:r>
      <w:r w:rsidRPr="002C17BF">
        <w:rPr>
          <w:rFonts w:ascii="Cambria Math" w:hAnsi="Cambria Math"/>
        </w:rPr>
        <w:t xml:space="preserve"> </w:t>
      </w:r>
      <w:r w:rsidRPr="002C17BF">
        <w:rPr>
          <w:rFonts w:ascii="Consolas" w:hAnsi="Consolas"/>
        </w:rPr>
        <w:t>Tree</w:t>
      </w:r>
      <w:r w:rsidRPr="002C17BF">
        <w:rPr>
          <w:rFonts w:ascii="Cambria Math" w:hAnsi="Cambria Math"/>
        </w:rPr>
        <w:t xml:space="preserve"> objects.</w:t>
      </w:r>
      <w:r w:rsidR="00D76DF5">
        <w:rPr>
          <w:rFonts w:ascii="Cambria Math" w:hAnsi="Cambria Math"/>
        </w:rPr>
        <w:t xml:space="preserve"> </w:t>
      </w: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p>
    <w:p w14:paraId="4A8FE7E9" w14:textId="5A82AA61"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need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031940">
        <w:rPr>
          <w:rFonts w:ascii="Consolas" w:hAnsi="Consolas"/>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objects,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2" w:name="_Toc174351999"/>
      <w:r>
        <w:rPr>
          <w:rFonts w:ascii="Cambria Math" w:hAnsi="Cambria Math"/>
        </w:rPr>
        <w:lastRenderedPageBreak/>
        <w:t>Time Advance</w:t>
      </w:r>
      <w:bookmarkEnd w:id="42"/>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2816CF4B"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19EF3DD"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r w:rsidR="009964F6">
        <w:rPr>
          <w:rFonts w:ascii="Cambria Math" w:hAnsi="Cambria Math"/>
        </w:rPr>
        <w:t xml:space="preserve"> Most </w:t>
      </w:r>
      <w:r w:rsidR="00FE3A7F" w:rsidRPr="009964F6">
        <w:rPr>
          <w:rFonts w:ascii="Cambria Math" w:hAnsi="Cambria Math"/>
        </w:rPr>
        <w:t xml:space="preserve">DES implementations adopt this </w:t>
      </w:r>
      <w:r w:rsidR="009964F6">
        <w:rPr>
          <w:rFonts w:ascii="Cambria Math" w:hAnsi="Cambria Math"/>
        </w:rPr>
        <w:t>approach</w:t>
      </w:r>
      <w:r w:rsidR="00FE3A7F" w:rsidRPr="009964F6">
        <w:rPr>
          <w:rFonts w:ascii="Cambria Math" w:hAnsi="Cambria Math"/>
        </w:rPr>
        <w:t>.</w:t>
      </w:r>
    </w:p>
    <w:p w14:paraId="44ECC5A3" w14:textId="70EA9C5E"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0F6BEA">
        <w:rPr>
          <w:rFonts w:ascii="Cambria Math" w:eastAsiaTheme="minorEastAsia" w:hAnsi="Cambria Math"/>
        </w:rPr>
        <w:instrText xml:space="preserve"> ADDIN EN.CITE &lt;EndNote&gt;&lt;Cite&gt;&lt;Author&gt;Baley&lt;/Author&gt;&lt;Year&gt;2021&lt;/Year&gt;&lt;RecNum&gt;102&lt;/RecNum&gt;&lt;DisplayText&gt;[59]&lt;/DisplayText&gt;&lt;record&gt;&lt;rec-number&gt;102&lt;/rec-number&gt;&lt;foreign-keys&gt;&lt;key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0F6BEA">
        <w:rPr>
          <w:rFonts w:ascii="Cambria Math" w:eastAsiaTheme="minorEastAsia" w:hAnsi="Cambria Math"/>
          <w:noProof/>
        </w:rPr>
        <w:t>[59]</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3" w:name="_Toc174352000"/>
      <w:r w:rsidRPr="00CC2579">
        <w:rPr>
          <w:rFonts w:ascii="Cambria Math" w:hAnsi="Cambria Math"/>
        </w:rPr>
        <w:t>Human Computer Interaction</w:t>
      </w:r>
      <w:bookmarkEnd w:id="43"/>
    </w:p>
    <w:p w14:paraId="51430C9F" w14:textId="298A84DF"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 61]&lt;/DisplayText&gt;&lt;record&gt;&lt;rec-number&gt;181&lt;/rec-number&gt;&lt;foreign-keys&gt;&lt;key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0F6BEA">
        <w:rPr>
          <w:rFonts w:ascii="Cambria Math" w:hAnsi="Cambria Math"/>
          <w:noProof/>
        </w:rPr>
        <w:t>[60, 61]</w:t>
      </w:r>
      <w:r w:rsidR="00DB0324">
        <w:rPr>
          <w:rFonts w:ascii="Cambria Math" w:hAnsi="Cambria Math"/>
        </w:rPr>
        <w:fldChar w:fldCharType="end"/>
      </w:r>
      <w:r w:rsidR="00360796">
        <w:rPr>
          <w:rFonts w:ascii="Cambria Math" w:hAnsi="Cambria Math"/>
        </w:rPr>
        <w:t>.</w:t>
      </w:r>
    </w:p>
    <w:p w14:paraId="27408F93" w14:textId="77777777"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 xml:space="preserve">and can be distracting, especially </w:t>
      </w:r>
      <w:r w:rsidR="004A0490" w:rsidRPr="004A0490">
        <w:rPr>
          <w:rFonts w:ascii="Cambria Math" w:hAnsi="Cambria Math"/>
        </w:rPr>
        <w:lastRenderedPageBreak/>
        <w:t>for young learners</w:t>
      </w:r>
      <w:r w:rsidR="001B3E7E">
        <w:rPr>
          <w:rFonts w:ascii="Cambria Math" w:hAnsi="Cambria Math"/>
        </w:rPr>
        <w:t xml:space="preserve"> </w:t>
      </w:r>
      <w:r w:rsidR="001B3E7E">
        <w:rPr>
          <w:rFonts w:ascii="Cambria Math" w:hAnsi="Cambria Math"/>
        </w:rPr>
        <w:fldChar w:fldCharType="begin"/>
      </w:r>
      <w:r w:rsidR="000F6BEA">
        <w:rPr>
          <w:rFonts w:ascii="Cambria Math" w:hAnsi="Cambria Math"/>
        </w:rPr>
        <w:instrText xml:space="preserve"> ADDIN EN.CITE &lt;EndNote&gt;&lt;Cite&gt;&lt;Author&gt;Gupta&lt;/Author&gt;&lt;Year&gt;2022&lt;/Year&gt;&lt;RecNum&gt;179&lt;/RecNum&gt;&lt;DisplayText&gt;[61]&lt;/DisplayText&gt;&lt;record&gt;&lt;rec-number&gt;179&lt;/rec-number&gt;&lt;foreign-keys&gt;&lt;key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0F6BEA">
        <w:rPr>
          <w:rFonts w:ascii="Cambria Math" w:hAnsi="Cambria Math"/>
          <w:noProof/>
        </w:rPr>
        <w:t>[61]</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09BCB38B" w:rsidR="00CE2850" w:rsidRDefault="00EB68FE" w:rsidP="00B9666A">
      <w:pPr>
        <w:spacing w:after="240" w:line="276" w:lineRule="auto"/>
        <w:jc w:val="both"/>
        <w:rPr>
          <w:rFonts w:ascii="Cambria Math" w:hAnsi="Cambria Math"/>
        </w:rPr>
      </w:pPr>
      <w:r w:rsidRPr="00EB68FE">
        <w:rPr>
          <w:rFonts w:ascii="Cambria Math" w:hAnsi="Cambria Math"/>
        </w:rPr>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1DED4AD0"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0F6BEA">
        <w:rPr>
          <w:rFonts w:ascii="Cambria Math" w:hAnsi="Cambria Math"/>
          <w:noProof/>
        </w:rPr>
        <w:t>[60]</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7156EA">
        <w:rPr>
          <w:rFonts w:ascii="Cambria Math" w:hAnsi="Cambria Math"/>
        </w:rPr>
        <w:t xml:space="preserve"> </w:t>
      </w:r>
      <w:r w:rsidR="007156EA">
        <w:rPr>
          <w:rFonts w:ascii="Cambria Math" w:hAnsi="Cambria Math"/>
        </w:rPr>
        <w:fldChar w:fldCharType="begin"/>
      </w:r>
      <w:r w:rsidR="007156EA">
        <w:rPr>
          <w:rFonts w:ascii="Cambria Math" w:hAnsi="Cambria Math"/>
        </w:rPr>
        <w:instrText xml:space="preserve"> ADDIN EN.CITE &lt;EndNote&gt;&lt;Cite&gt;&lt;Author&gt;Pastel&lt;/Author&gt;&lt;Year&gt;2016&lt;/Year&gt;&lt;RecNum&gt;182&lt;/RecNum&gt;&lt;DisplayText&gt;[63]&lt;/DisplayText&gt;&lt;record&gt;&lt;rec-number&gt;182&lt;/rec-number&gt;&lt;foreign-keys&gt;&lt;key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7156EA">
        <w:rPr>
          <w:rFonts w:ascii="Cambria Math" w:hAnsi="Cambria Math"/>
          <w:noProof/>
        </w:rPr>
        <w:t>[63]</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335FFEF9"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its abstraction from a developer's perspective. 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0F6BEA">
        <w:rPr>
          <w:rFonts w:ascii="Cambria Math" w:hAnsi="Cambria Math"/>
          <w:noProof/>
        </w:rPr>
        <w:t>[60]</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685478">
        <w:rPr>
          <w:rFonts w:ascii="Cambria Math" w:hAnsi="Cambria Math"/>
        </w:rPr>
        <w:t>T</w:t>
      </w:r>
      <w:r w:rsidR="00E63A49">
        <w:rPr>
          <w:rFonts w:ascii="Cambria Math" w:hAnsi="Cambria Math"/>
        </w:rPr>
        <w:t>o address the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0F6BEA">
        <w:rPr>
          <w:rFonts w:ascii="Cambria Math" w:hAnsi="Cambria Math"/>
          <w:noProof/>
        </w:rPr>
        <w:t>[60]</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4" w:name="_Toc129862363"/>
      <w:bookmarkStart w:id="45" w:name="_Toc174352001"/>
      <w:r w:rsidRPr="00CC2579">
        <w:rPr>
          <w:rFonts w:ascii="Cambria Math" w:hAnsi="Cambria Math"/>
        </w:rPr>
        <w:lastRenderedPageBreak/>
        <w:t>Related Work</w:t>
      </w:r>
      <w:bookmarkEnd w:id="44"/>
      <w:bookmarkEnd w:id="45"/>
    </w:p>
    <w:p w14:paraId="4B062B54" w14:textId="78172A41"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156779">
        <w:rPr>
          <w:rFonts w:ascii="Cambria Math" w:hAnsi="Cambria Math"/>
          <w:noProof/>
        </w:rPr>
        <w:t>[3-7, 64-68]</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1AABA649"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6E29E5" w:rsidRPr="00507F2C">
        <w:rPr>
          <w:rFonts w:ascii="Cambria Math" w:hAnsi="Cambria Math"/>
          <w:i w:val="0"/>
          <w:iCs w:val="0"/>
          <w:color w:val="auto"/>
        </w:rPr>
        <w:instrText xml:space="preserve"> ADDIN EN.CITE &lt;EndNote&gt;&lt;Cite&gt;&lt;Author&gt;Murray&lt;/Author&gt;&lt;Year&gt;2004&lt;/Year&gt;&lt;RecNum&gt;195&lt;/RecNum&gt;&lt;DisplayText&gt;[66]&lt;/DisplayText&gt;&lt;record&gt;&lt;rec-number&gt;195&lt;/rec-number&gt;&lt;foreign-keys&gt;&lt;key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6E29E5" w:rsidRPr="00507F2C">
        <w:rPr>
          <w:rFonts w:ascii="Cambria Math" w:hAnsi="Cambria Math"/>
          <w:i w:val="0"/>
          <w:iCs w:val="0"/>
          <w:color w:val="auto"/>
        </w:rPr>
        <w:t>[66]</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368F1C2B"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7A00E5">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9"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5407E9" w:rsidRPr="001A538D" w14:paraId="02E6E3E2"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0928F25F"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No big cons.</w:t>
            </w:r>
          </w:p>
        </w:tc>
      </w:tr>
      <w:tr w:rsidR="005407E9" w:rsidRPr="001A538D" w14:paraId="79DD974E" w14:textId="77777777" w:rsidTr="00C94819">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sidR="000F12C4">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6D6845E0"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5407E9" w:rsidRPr="001A538D" w14:paraId="3B6D6E5A" w14:textId="77777777" w:rsidTr="007408D4">
        <w:trPr>
          <w:trHeight w:val="221"/>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5407E9" w:rsidRPr="001A538D" w:rsidRDefault="00A94C2C"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Clean </w:t>
            </w:r>
            <w:r w:rsidR="00790055">
              <w:rPr>
                <w:rFonts w:ascii="Cambria Math" w:eastAsia="Times New Roman" w:hAnsi="Cambria Math" w:cs="Calibri"/>
                <w:color w:val="000000"/>
                <w:kern w:val="0"/>
                <w:sz w:val="18"/>
                <w:szCs w:val="18"/>
                <w:lang w:val="en-US"/>
                <w14:ligatures w14:val="none"/>
              </w:rPr>
              <w:t>user-friendly</w:t>
            </w:r>
            <w:r>
              <w:rPr>
                <w:rFonts w:ascii="Cambria Math" w:eastAsia="Times New Roman" w:hAnsi="Cambria Math" w:cs="Calibri"/>
                <w:color w:val="000000"/>
                <w:kern w:val="0"/>
                <w:sz w:val="18"/>
                <w:szCs w:val="18"/>
                <w:lang w:val="en-US"/>
                <w14:ligatures w14:val="none"/>
              </w:rPr>
              <w:t xml:space="preserve"> UI.</w:t>
            </w:r>
          </w:p>
        </w:tc>
        <w:tc>
          <w:tcPr>
            <w:tcW w:w="1107" w:type="pct"/>
            <w:vMerge/>
            <w:tcBorders>
              <w:top w:val="nil"/>
              <w:left w:val="single" w:sz="4" w:space="0" w:color="auto"/>
              <w:bottom w:val="single" w:sz="4" w:space="0" w:color="auto"/>
              <w:right w:val="single" w:sz="4" w:space="0" w:color="auto"/>
            </w:tcBorders>
            <w:vAlign w:val="center"/>
            <w:hideMark/>
          </w:tcPr>
          <w:p w14:paraId="0F4DEC43"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78355C67"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7A00E5">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Foster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23335761" w14:textId="77777777" w:rsidR="004F1C42" w:rsidRDefault="004F1C42" w:rsidP="004F1C42">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1AB037D2" w:rsidR="004F1C42" w:rsidRDefault="004F1C42" w:rsidP="00FB2026">
      <w:pPr>
        <w:pStyle w:val="Caption"/>
        <w:spacing w:before="12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7A00E5">
        <w:rPr>
          <w:rFonts w:ascii="Cambria Math" w:hAnsi="Cambria Math"/>
          <w:noProof/>
        </w:rPr>
        <w:t>3</w:t>
      </w:r>
      <w:r w:rsidRPr="003F10D3">
        <w:rPr>
          <w:rFonts w:ascii="Cambria Math" w:hAnsi="Cambria Math"/>
        </w:rPr>
        <w:fldChar w:fldCharType="end"/>
      </w:r>
      <w:r w:rsidRPr="003F10D3">
        <w:rPr>
          <w:rFonts w:ascii="Cambria Math" w:hAnsi="Cambria Math"/>
        </w:rPr>
        <w:t xml:space="preserve">. 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 </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31"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8D83ED0"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Pr>
          <w:rFonts w:ascii="Cambria Math" w:hAnsi="Cambria Math"/>
        </w:rPr>
        <w:t>/</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706C6">
        <w:rPr>
          <w:rFonts w:ascii="Cambria Math" w:hAnsi="Cambria Math"/>
        </w:rPr>
        <w:t>/</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706C6">
        <w:rPr>
          <w:rFonts w:ascii="Cambria Math" w:hAnsi="Cambria Math"/>
        </w:rPr>
        <w:t>/</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AB169F">
              <w:rPr>
                <w:rFonts w:ascii="Cambria Math" w:eastAsia="Times New Roman" w:hAnsi="Cambria Math" w:cs="Calibri"/>
                <w:b/>
                <w:bCs/>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well a designed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AB169F">
              <w:rPr>
                <w:rFonts w:ascii="Cambria Math" w:eastAsia="Times New Roman" w:hAnsi="Cambria Math" w:cs="Calibri"/>
                <w:b/>
                <w:bCs/>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2B63EC53"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7A00E5">
        <w:rPr>
          <w:rFonts w:ascii="Cambria Math" w:hAnsi="Cambria Math"/>
          <w:noProof/>
        </w:rPr>
        <w:t>4</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Implementing carbon reservoirs similar to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Conducting group activities where students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03130CCC"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CB0920" w:rsidRPr="00CB0920">
        <w:rPr>
          <w:rFonts w:ascii="Cambria Math" w:hAnsi="Cambria Math"/>
          <w:i w:val="0"/>
          <w:iCs w:val="0"/>
          <w:color w:val="auto"/>
        </w:rPr>
        <w:instrText xml:space="preserve"> ADDIN EN.CITE &lt;EndNote&gt;&lt;Cite&gt;&lt;Author&gt;Garcia&lt;/Author&gt;&lt;Year&gt;2017&lt;/Year&gt;&lt;RecNum&gt;60&lt;/RecNum&gt;&lt;DisplayText&gt;[4, 65]&lt;/DisplayText&gt;&lt;record&gt;&lt;rec-number&gt;60&lt;/rec-number&gt;&lt;foreign-keys&gt;&lt;key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CB0920" w:rsidRPr="00CB0920">
        <w:rPr>
          <w:rFonts w:ascii="Cambria Math" w:hAnsi="Cambria Math"/>
          <w:i w:val="0"/>
          <w:iCs w:val="0"/>
          <w:noProof/>
          <w:color w:val="auto"/>
        </w:rPr>
        <w:t>[4, 65]</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371073A0"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7A00E5">
        <w:rPr>
          <w:rFonts w:ascii="Cambria Math" w:hAnsi="Cambria Math"/>
          <w:noProof/>
        </w:rPr>
        <w:t>2</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0563B186"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&lt;EndNote&gt;&lt;Cite&gt;&lt;Author&gt;Waeber&lt;/Author&gt;&lt;Year&gt;2023&lt;/Year&gt;&lt;RecNum&gt;41&lt;/RecNum&gt;&lt;DisplayText&gt;[65]&lt;/DisplayText&gt;&lt;record&gt;&lt;rec-number&gt;41&lt;/rec-number&gt;&lt;foreign-keys&gt;&lt;key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156779">
        <w:rPr>
          <w:rFonts w:ascii="Cambria Math" w:eastAsiaTheme="majorEastAsia" w:hAnsi="Cambria Math" w:cstheme="majorBidi"/>
          <w:noProof/>
        </w:rPr>
        <w:t>[65]</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7335AB">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7335AB">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7335AB">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7335AB">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7335AB">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7335AB">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7335AB">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34865FB3"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7A00E5">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616E04EA" w14:textId="30B04A51"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debriefing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3"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0D4C66" w:rsidRPr="00C61FE0" w14:paraId="696B718F" w14:textId="77777777" w:rsidTr="00C61FE0">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tcBorders>
              <w:top w:val="single" w:sz="4" w:space="0" w:color="auto"/>
              <w:left w:val="nil"/>
              <w:bottom w:val="single" w:sz="4" w:space="0" w:color="auto"/>
              <w:right w:val="single" w:sz="4" w:space="0" w:color="auto"/>
            </w:tcBorders>
            <w:shd w:val="clear" w:color="auto" w:fill="auto"/>
            <w:vAlign w:val="center"/>
            <w:hideMark/>
          </w:tcPr>
          <w:p w14:paraId="190B814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No big cons.</w:t>
            </w:r>
          </w:p>
        </w:tc>
      </w:tr>
      <w:tr w:rsidR="000D4C66" w:rsidRPr="00C61FE0" w14:paraId="00D26ED1" w14:textId="77777777" w:rsidTr="00C61FE0">
        <w:trPr>
          <w:trHeight w:val="3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0D4C66" w:rsidRPr="00C61FE0" w14:paraId="5A77109C"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top w:val="nil"/>
              <w:left w:val="single" w:sz="4" w:space="0" w:color="auto"/>
              <w:bottom w:val="single" w:sz="4" w:space="0" w:color="auto"/>
              <w:right w:val="single" w:sz="4" w:space="0" w:color="auto"/>
            </w:tcBorders>
            <w:vAlign w:val="center"/>
            <w:hideMark/>
          </w:tcPr>
          <w:p w14:paraId="12AB8E19"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D975C40" w14:textId="77777777" w:rsidTr="00C61FE0">
        <w:trPr>
          <w:trHeight w:val="4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top w:val="nil"/>
              <w:left w:val="single" w:sz="4" w:space="0" w:color="auto"/>
              <w:bottom w:val="single" w:sz="4" w:space="0" w:color="auto"/>
              <w:right w:val="single" w:sz="4" w:space="0" w:color="auto"/>
            </w:tcBorders>
            <w:vAlign w:val="center"/>
            <w:hideMark/>
          </w:tcPr>
          <w:p w14:paraId="3ADE4F5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C61FE0">
        <w:trPr>
          <w:trHeight w:val="9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C61FE0">
        <w:trPr>
          <w:trHeight w:val="16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18D6ACAC"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7A00E5">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407DADCE"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This tool highlights the economic drivers behind forest exploitation and the "tragedy of the commons," where profit-driven decisions lead to resource overuse and ecosystem collapse. MycroForest, like About That Forest, focuses on the economic viability of forest management and includes non-timber products as secondary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w:t>
      </w:r>
      <w:r w:rsidR="00D45798">
        <w:rPr>
          <w:rFonts w:ascii="Cambria Math" w:hAnsi="Cambria Math"/>
        </w:rPr>
        <w:lastRenderedPageBreak/>
        <w:t xml:space="preserve">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text 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Pr>
          <w:rFonts w:ascii="Cambria Math" w:hAnsi="Cambria Math"/>
        </w:rPr>
        <w:t xml:space="preserve"> which is</w:t>
      </w:r>
      <w:r w:rsidR="006A06F4">
        <w:rPr>
          <w:rFonts w:ascii="Cambria Math" w:hAnsi="Cambria Math"/>
        </w:rPr>
        <w:t xml:space="preserve">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1190E04E"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7A00E5">
        <w:rPr>
          <w:rFonts w:ascii="Cambria Math" w:hAnsi="Cambria Math"/>
          <w:noProof/>
        </w:rPr>
        <w:t>3</w:t>
      </w:r>
      <w:r w:rsidRPr="001E6A60">
        <w:rPr>
          <w:rFonts w:ascii="Cambria Math" w:hAnsi="Cambria Math"/>
        </w:rPr>
        <w:fldChar w:fldCharType="end"/>
      </w:r>
      <w:r w:rsidRPr="001E6A60">
        <w:rPr>
          <w:rFonts w:ascii="Cambria Math" w:hAnsi="Cambria Math"/>
        </w:rPr>
        <w:t>. Forest Kids UI elements.</w:t>
      </w:r>
    </w:p>
    <w:p w14:paraId="244F4211" w14:textId="2E236941" w:rsidR="00272E74" w:rsidRDefault="00000000" w:rsidP="00732AAD">
      <w:pPr>
        <w:spacing w:after="240" w:line="276" w:lineRule="auto"/>
        <w:jc w:val="both"/>
        <w:rPr>
          <w:rFonts w:ascii="Cambria Math" w:eastAsiaTheme="majorEastAsia" w:hAnsi="Cambria Math" w:cstheme="majorBidi"/>
        </w:rPr>
      </w:pPr>
      <w:hyperlink r:id="rId35"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mini-games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37CBE15B"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7A00E5">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D5B19B9"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 xml:space="preserve">A key lesson from this tool is that games in educational tools should not distract learners. Unlike Forest Kids, MycroForest has no score or point system. Instead, competition is introduced by having students work in teams and compare strategies, aiming for the lowest CO2 levels or highest income. This approach ties the competitive activity back to forest management, reducing the chance of learners entering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1716D7">
        <w:rPr>
          <w:rFonts w:ascii="Cambria Math" w:eastAsiaTheme="majorEastAsia" w:hAnsi="Cambria Math" w:cstheme="majorBidi"/>
        </w:rPr>
        <w:t>Similar to</w:t>
      </w:r>
      <w:r w:rsidRPr="00371493">
        <w:rPr>
          <w:rFonts w:ascii="Cambria Math" w:eastAsiaTheme="majorEastAsia" w:hAnsi="Cambria Math" w:cstheme="majorBidi"/>
        </w:rPr>
        <w:t xml:space="preserve"> Forest Kids, MycroForest is age-appropriate for young adults and features custom artwork to enhance aesthetic appeal and improve user experience</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579E877" w14:textId="0658C608" w:rsidR="001B580F"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2C1354">
        <w:rPr>
          <w:rFonts w:ascii="Cambria Math" w:eastAsiaTheme="majorEastAsia" w:hAnsi="Cambria Math" w:cstheme="majorBidi"/>
        </w:rPr>
        <w:t>by this</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r w:rsidR="0088527A">
        <w:rPr>
          <w:rFonts w:ascii="Cambria Math" w:eastAsiaTheme="majorEastAsia" w:hAnsi="Cambria Math" w:cstheme="majorBidi"/>
        </w:rPr>
        <w:t>Also, a</w:t>
      </w:r>
      <w:r w:rsidR="0088527A" w:rsidRPr="0088527A">
        <w:rPr>
          <w:rFonts w:ascii="Cambria Math" w:eastAsiaTheme="majorEastAsia" w:hAnsi="Cambria Math" w:cstheme="majorBidi"/>
        </w:rPr>
        <w:t xml:space="preserve">ll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tools (Foster Forest, Mine Set, About That Forest) include timber harvesting as a primary revenue source</w:t>
      </w:r>
      <w:r w:rsidR="00AA6C16">
        <w:rPr>
          <w:rFonts w:ascii="Cambria Math" w:eastAsiaTheme="majorEastAsia" w:hAnsi="Cambria Math" w:cstheme="majorBidi"/>
        </w:rPr>
        <w:t xml:space="preserve"> and </w:t>
      </w:r>
      <w:r w:rsidR="0088527A" w:rsidRPr="0088527A">
        <w:rPr>
          <w:rFonts w:ascii="Cambria Math" w:eastAsiaTheme="majorEastAsia" w:hAnsi="Cambria Math" w:cstheme="majorBidi"/>
        </w:rPr>
        <w:t>so</w:t>
      </w:r>
      <w:r w:rsidR="00AA6C16">
        <w:rPr>
          <w:rFonts w:ascii="Cambria Math" w:eastAsiaTheme="majorEastAsia" w:hAnsi="Cambria Math" w:cstheme="majorBidi"/>
        </w:rPr>
        <w:t>,</w:t>
      </w:r>
      <w:r w:rsidR="0088527A" w:rsidRPr="0088527A">
        <w:rPr>
          <w:rFonts w:ascii="Cambria Math" w:eastAsiaTheme="majorEastAsia" w:hAnsi="Cambria Math" w:cstheme="majorBidi"/>
        </w:rPr>
        <w:t xml:space="preserve"> MycroForest follows suit. A</w:t>
      </w:r>
      <w:r w:rsidR="00352EAB">
        <w:rPr>
          <w:rFonts w:ascii="Cambria Math" w:eastAsiaTheme="majorEastAsia" w:hAnsi="Cambria Math" w:cstheme="majorBidi"/>
        </w:rPr>
        <w:t xml:space="preserve">nother important </w:t>
      </w:r>
      <w:r w:rsidR="0088527A"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0088527A"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0088527A" w:rsidRPr="0088527A">
        <w:rPr>
          <w:rFonts w:ascii="Cambria Math" w:eastAsiaTheme="majorEastAsia" w:hAnsi="Cambria Math" w:cstheme="majorBidi"/>
        </w:rPr>
        <w:t xml:space="preserve"> are crucial for user engagement. Thus, MycroForest adheres to HCI best practices.</w:t>
      </w:r>
    </w:p>
    <w:p w14:paraId="3FC7A035" w14:textId="2099E537"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7A00E5" w:rsidRPr="00D959C7">
        <w:rPr>
          <w:rFonts w:ascii="Cambria Math" w:hAnsi="Cambria Math"/>
        </w:rPr>
        <w:t xml:space="preserve">Table </w:t>
      </w:r>
      <w:r w:rsidR="007A00E5">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ing product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41366E">
        <w:rPr>
          <w:rFonts w:ascii="Cambria Math" w:eastAsiaTheme="majorEastAsia" w:hAnsi="Cambria Math" w:cstheme="majorBidi"/>
        </w:rPr>
        <w:t xml:space="preserve"> </w:t>
      </w:r>
      <w:r w:rsidR="00FB37D3">
        <w:rPr>
          <w:rFonts w:ascii="Cambria Math" w:eastAsiaTheme="majorEastAsia" w:hAnsi="Cambria Math" w:cstheme="majorBidi"/>
        </w:rPr>
        <w:t xml:space="preserve">Following points </w:t>
      </w:r>
      <w:r w:rsidR="00FE42FF">
        <w:rPr>
          <w:rFonts w:ascii="Cambria Math" w:eastAsiaTheme="majorEastAsia" w:hAnsi="Cambria Math" w:cstheme="majorBidi"/>
        </w:rPr>
        <w:t>describe</w:t>
      </w:r>
      <w:r w:rsidR="00FB37D3">
        <w:rPr>
          <w:rFonts w:ascii="Cambria Math" w:eastAsiaTheme="majorEastAsia" w:hAnsi="Cambria Math" w:cstheme="majorBidi"/>
        </w:rPr>
        <w:t xml:space="preserve"> quali</w:t>
      </w:r>
      <w:r w:rsidR="00E330C6">
        <w:rPr>
          <w:rFonts w:ascii="Cambria Math" w:eastAsiaTheme="majorEastAsia" w:hAnsi="Cambria Math" w:cstheme="majorBidi"/>
        </w:rPr>
        <w:t>ties</w:t>
      </w:r>
      <w:r w:rsidR="00FB37D3">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2770AFEA" w:rsidR="008D4250" w:rsidRDefault="00D959C7" w:rsidP="00550918">
      <w:pPr>
        <w:pStyle w:val="Caption"/>
        <w:spacing w:before="120"/>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7A00E5">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1C2325E1"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the 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5B425933"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4401FBBA" w14:textId="3E7A63A6"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86051F">
        <w:rPr>
          <w:rFonts w:ascii="Cambria Math" w:eastAsiaTheme="majorEastAsia" w:hAnsi="Cambria Math" w:cstheme="majorBidi"/>
        </w:rPr>
        <w:t>SW</w:t>
      </w:r>
      <w:r w:rsidRPr="00C008C6">
        <w:rPr>
          <w:rFonts w:ascii="Cambria Math" w:eastAsiaTheme="majorEastAsia" w:hAnsi="Cambria Math" w:cstheme="majorBidi"/>
        </w:rPr>
        <w:t xml:space="preserve"> downloads. Mine Set is a physical board game that needs setup and is best played in person. SimForest requires downloading and installing, which can cause compatibility issues. Therefore, compared to web-based or mobile applications like About That Forest and MycroForest, tools like FosterForest, Mine Set, and SimForest are less accessible.</w:t>
      </w:r>
    </w:p>
    <w:p w14:paraId="608A3914" w14:textId="6EB20FD5"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7" w:name="_Toc129862364"/>
      <w:bookmarkStart w:id="48" w:name="_Toc174352002"/>
      <w:r w:rsidRPr="00CC2579">
        <w:rPr>
          <w:rFonts w:ascii="Cambria Math" w:hAnsi="Cambria Math"/>
        </w:rPr>
        <w:lastRenderedPageBreak/>
        <w:t>Summary</w:t>
      </w:r>
      <w:bookmarkEnd w:id="47"/>
      <w:bookmarkEnd w:id="48"/>
    </w:p>
    <w:p w14:paraId="364784D0" w14:textId="0FCA6DAB" w:rsidR="0063473D" w:rsidRDefault="00292EB6" w:rsidP="0063473D">
      <w:pPr>
        <w:spacing w:after="240" w:line="276" w:lineRule="auto"/>
        <w:jc w:val="both"/>
        <w:rPr>
          <w:rFonts w:ascii="Cambria Math" w:hAnsi="Cambria Math"/>
        </w:rPr>
      </w:pPr>
      <w:bookmarkStart w:id="49" w:name="_Ref172927374"/>
      <w:bookmarkStart w:id="50" w:name="_Toc129862365"/>
      <w:r w:rsidRPr="00292EB6">
        <w:rPr>
          <w:rFonts w:ascii="Cambria Math" w:hAnsi="Cambria Math"/>
        </w:rPr>
        <w:t xml:space="preserve">Research for this project involved </w:t>
      </w:r>
      <w:r w:rsidR="0048326B">
        <w:rPr>
          <w:rFonts w:ascii="Cambria Math" w:hAnsi="Cambria Math"/>
        </w:rPr>
        <w:t xml:space="preserve">a </w:t>
      </w:r>
      <w:r w:rsidRPr="00292EB6">
        <w:rPr>
          <w:rFonts w:ascii="Cambria Math" w:hAnsi="Cambria Math"/>
        </w:rPr>
        <w:t>review of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1"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bookmarkStart w:id="52" w:name="_Toc174352003"/>
      <w:bookmarkStart w:id="53" w:name="_Ref174354495"/>
      <w:bookmarkStart w:id="54" w:name="_Ref174354549"/>
      <w:r w:rsidRPr="00CC2579">
        <w:rPr>
          <w:rFonts w:ascii="Cambria Math" w:hAnsi="Cambria Math"/>
        </w:rPr>
        <w:lastRenderedPageBreak/>
        <w:t>Design</w:t>
      </w:r>
      <w:bookmarkEnd w:id="49"/>
      <w:bookmarkEnd w:id="51"/>
      <w:bookmarkEnd w:id="52"/>
      <w:bookmarkEnd w:id="53"/>
      <w:bookmarkEnd w:id="54"/>
      <w:r w:rsidR="00C71512" w:rsidRPr="00CC2579">
        <w:rPr>
          <w:rFonts w:ascii="Cambria Math" w:hAnsi="Cambria Math"/>
        </w:rPr>
        <w:t xml:space="preserve"> </w:t>
      </w:r>
      <w:bookmarkEnd w:id="50"/>
    </w:p>
    <w:p w14:paraId="6EE63C89" w14:textId="625AF47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section describes the scope of this project, pedagogical approach adopted, current </w:t>
      </w:r>
      <w:r w:rsidR="007D269C">
        <w:rPr>
          <w:rFonts w:ascii="Cambria Math" w:hAnsi="Cambria Math"/>
        </w:rPr>
        <w:t>UI</w:t>
      </w:r>
      <w:r w:rsidR="003B3DE8">
        <w:rPr>
          <w:rFonts w:ascii="Cambria Math" w:hAnsi="Cambria Math"/>
        </w:rPr>
        <w:t xml:space="preserve">, </w:t>
      </w:r>
      <w:r w:rsidRPr="00F465D1">
        <w:rPr>
          <w:rFonts w:ascii="Cambria Math" w:hAnsi="Cambria Math"/>
        </w:rPr>
        <w:t>HCI best practices</w:t>
      </w:r>
      <w:r w:rsidR="003B3DE8">
        <w:rPr>
          <w:rFonts w:ascii="Cambria Math" w:hAnsi="Cambria Math"/>
        </w:rPr>
        <w:t xml:space="preserve"> application</w:t>
      </w:r>
      <w:r w:rsidRPr="00F465D1">
        <w:rPr>
          <w:rFonts w:ascii="Cambria Math" w:hAnsi="Cambria Math"/>
        </w:rPr>
        <w:t>, system architecture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5" w:name="_Toc129862366"/>
      <w:bookmarkStart w:id="56" w:name="_Ref173373526"/>
      <w:bookmarkStart w:id="57" w:name="_Ref173373529"/>
      <w:bookmarkStart w:id="58" w:name="_Toc174352004"/>
      <w:r w:rsidRPr="00CC2579">
        <w:rPr>
          <w:rFonts w:ascii="Cambria Math" w:hAnsi="Cambria Math"/>
        </w:rPr>
        <w:t>Scope</w:t>
      </w:r>
      <w:bookmarkEnd w:id="55"/>
      <w:bookmarkEnd w:id="56"/>
      <w:bookmarkEnd w:id="57"/>
      <w:bookmarkEnd w:id="58"/>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561830AC"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7A00E5">
        <w:rPr>
          <w:rFonts w:ascii="Cambria Math" w:hAnsi="Cambria Math"/>
          <w:noProof/>
        </w:rPr>
        <w:t>4</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D611D4">
        <w:rPr>
          <w:rFonts w:ascii="Cambria Math" w:hAnsi="Cambria Math"/>
        </w:rPr>
        <w:instrText xml:space="preserve"> ADDIN EN.CITE &lt;EndNote&gt;&lt;Cite&gt;&lt;Author&gt;TregearBPM&lt;/Author&gt;&lt;Year&gt;2022&lt;/Year&gt;&lt;RecNum&gt;197&lt;/RecNum&gt;&lt;DisplayText&gt;[69]&lt;/DisplayText&gt;&lt;record&gt;&lt;rec-number&gt;197&lt;/rec-number&gt;&lt;foreign-keys&gt;&lt;key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D611D4">
        <w:rPr>
          <w:rFonts w:ascii="Cambria Math" w:hAnsi="Cambria Math"/>
          <w:noProof/>
        </w:rPr>
        <w:t>[69]</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1F5EF3E4"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AB523A">
        <w:rPr>
          <w:rFonts w:ascii="Cambria Math" w:hAnsi="Cambria Math"/>
          <w:b/>
          <w:bCs/>
        </w:rPr>
        <w:t xml:space="preserve"> </w:t>
      </w:r>
      <w:r w:rsidR="00AB523A" w:rsidRPr="00D630C5">
        <w:rPr>
          <w:rFonts w:ascii="Cambria Math" w:hAnsi="Cambria Math"/>
        </w:rPr>
        <w:fldChar w:fldCharType="begin"/>
      </w:r>
      <w:r w:rsidR="00AB523A">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AB523A" w:rsidRPr="00D630C5">
        <w:rPr>
          <w:rFonts w:ascii="Cambria Math" w:hAnsi="Cambria Math"/>
        </w:rPr>
        <w:fldChar w:fldCharType="separate"/>
      </w:r>
      <w:r w:rsidR="00AB523A">
        <w:rPr>
          <w:rFonts w:ascii="Cambria Math" w:hAnsi="Cambria Math"/>
          <w:noProof/>
        </w:rPr>
        <w:t>[70]</w:t>
      </w:r>
      <w:r w:rsidR="00AB523A" w:rsidRPr="00D630C5">
        <w:rPr>
          <w:rFonts w:ascii="Cambria Math" w:hAnsi="Cambria Math"/>
        </w:rPr>
        <w:fldChar w:fldCharType="end"/>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7A47ABA1"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Pr>
          <w:rFonts w:ascii="Cambria Math" w:hAnsi="Cambria Math"/>
          <w:b/>
          <w:bCs/>
        </w:rPr>
        <w:t xml:space="preserve"> </w:t>
      </w:r>
      <w:r w:rsidR="007E394B" w:rsidRPr="00D630C5">
        <w:rPr>
          <w:rFonts w:ascii="Cambria Math" w:hAnsi="Cambria Math"/>
        </w:rPr>
        <w:fldChar w:fldCharType="begin"/>
      </w:r>
      <w:r w:rsidR="007E394B">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7E394B" w:rsidRPr="00D630C5">
        <w:rPr>
          <w:rFonts w:ascii="Cambria Math" w:hAnsi="Cambria Math"/>
        </w:rPr>
        <w:fldChar w:fldCharType="separate"/>
      </w:r>
      <w:r w:rsidR="007E394B">
        <w:rPr>
          <w:rFonts w:ascii="Cambria Math" w:hAnsi="Cambria Math"/>
          <w:noProof/>
        </w:rPr>
        <w:t>[70]</w:t>
      </w:r>
      <w:r w:rsidR="007E394B" w:rsidRPr="00D630C5">
        <w:rPr>
          <w:rFonts w:ascii="Cambria Math" w:hAnsi="Cambria Math"/>
        </w:rPr>
        <w:fldChar w:fldCharType="end"/>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13249EBF"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Pr>
          <w:rFonts w:ascii="Cambria Math" w:hAnsi="Cambria Math"/>
          <w:b/>
          <w:bCs/>
        </w:rPr>
        <w:t xml:space="preserve"> </w:t>
      </w:r>
      <w:r w:rsidR="009F1F34" w:rsidRPr="00D630C5">
        <w:rPr>
          <w:rFonts w:ascii="Cambria Math" w:hAnsi="Cambria Math"/>
        </w:rPr>
        <w:fldChar w:fldCharType="begin"/>
      </w:r>
      <w:r w:rsidR="009F1F34">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9F1F34" w:rsidRPr="00D630C5">
        <w:rPr>
          <w:rFonts w:ascii="Cambria Math" w:hAnsi="Cambria Math"/>
        </w:rPr>
        <w:fldChar w:fldCharType="separate"/>
      </w:r>
      <w:r w:rsidR="009F1F34">
        <w:rPr>
          <w:rFonts w:ascii="Cambria Math" w:hAnsi="Cambria Math"/>
          <w:noProof/>
        </w:rPr>
        <w:t>[70]</w:t>
      </w:r>
      <w:r w:rsidR="009F1F34" w:rsidRPr="00D630C5">
        <w:rPr>
          <w:rFonts w:ascii="Cambria Math" w:hAnsi="Cambria Math"/>
        </w:rPr>
        <w:fldChar w:fldCharType="end"/>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2B7D70A6"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B25570">
        <w:rPr>
          <w:rFonts w:ascii="Cambria Math" w:hAnsi="Cambria Math"/>
        </w:rPr>
        <w:instrText xml:space="preserve"> ADDIN EN.CITE &lt;EndNote&gt;&lt;Cite&gt;&lt;Author&gt;ProductPlan&lt;/Author&gt;&lt;RecNum&gt;198&lt;/RecNum&gt;&lt;DisplayText&gt;[71]&lt;/DisplayText&gt;&lt;record&gt;&lt;rec-number&gt;198&lt;/rec-number&gt;&lt;foreign-keys&gt;&lt;key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B25570">
        <w:rPr>
          <w:rFonts w:ascii="Cambria Math" w:hAnsi="Cambria Math"/>
          <w:noProof/>
        </w:rPr>
        <w:t>[71]</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define the harvest rotation period (1 rotation = ?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16732C1F"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7A00E5">
        <w:rPr>
          <w:rFonts w:ascii="Cambria Math" w:hAnsi="Cambria Math"/>
          <w:noProof/>
        </w:rPr>
        <w:t>9</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suitable for youth (15 - 25 year old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make available, sufficient amounts of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766A49CC"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7A00E5">
        <w:rPr>
          <w:rFonts w:ascii="Cambria Math" w:hAnsi="Cambria Math"/>
          <w:noProof/>
        </w:rPr>
        <w:t>10</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7" w:history="1">
        <w:r w:rsidR="009F57E7" w:rsidRPr="004D6916">
          <w:rPr>
            <w:rStyle w:val="Hyperlink"/>
            <w:rFonts w:ascii="Cambria Math" w:hAnsi="Cambria Math"/>
          </w:rPr>
          <w:t>MS Word</w:t>
        </w:r>
      </w:hyperlink>
      <w:r w:rsidR="009F57E7">
        <w:rPr>
          <w:rFonts w:ascii="Cambria Math" w:hAnsi="Cambria Math"/>
        </w:rPr>
        <w:t xml:space="preserve">, </w:t>
      </w:r>
      <w:hyperlink r:id="rId38" w:history="1">
        <w:r w:rsidR="009F57E7" w:rsidRPr="004D6916">
          <w:rPr>
            <w:rStyle w:val="Hyperlink"/>
            <w:rFonts w:ascii="Cambria Math" w:hAnsi="Cambria Math"/>
          </w:rPr>
          <w:t>MS Excel</w:t>
        </w:r>
      </w:hyperlink>
      <w:r w:rsidR="009F57E7">
        <w:rPr>
          <w:rFonts w:ascii="Cambria Math" w:hAnsi="Cambria Math"/>
        </w:rPr>
        <w:t xml:space="preserve">, </w:t>
      </w:r>
      <w:hyperlink r:id="rId39" w:history="1">
        <w:r w:rsidR="009F57E7" w:rsidRPr="004D6916">
          <w:rPr>
            <w:rStyle w:val="Hyperlink"/>
            <w:rFonts w:ascii="Cambria Math" w:hAnsi="Cambria Math"/>
          </w:rPr>
          <w:t>MS PowerPoint</w:t>
        </w:r>
      </w:hyperlink>
      <w:r w:rsidR="009F57E7">
        <w:rPr>
          <w:rFonts w:ascii="Cambria Math" w:hAnsi="Cambria Math"/>
        </w:rPr>
        <w:t xml:space="preserve">, </w:t>
      </w:r>
      <w:hyperlink r:id="rId40" w:history="1">
        <w:r w:rsidR="009F57E7" w:rsidRPr="004D6916">
          <w:rPr>
            <w:rStyle w:val="Hyperlink"/>
            <w:rFonts w:ascii="Cambria Math" w:hAnsi="Cambria Math"/>
          </w:rPr>
          <w:t>Obsidian</w:t>
        </w:r>
      </w:hyperlink>
      <w:r w:rsidR="009F57E7">
        <w:rPr>
          <w:rFonts w:ascii="Cambria Math" w:hAnsi="Cambria Math"/>
        </w:rPr>
        <w:t xml:space="preserve">, </w:t>
      </w:r>
      <w:hyperlink r:id="rId41" w:history="1">
        <w:r w:rsidR="009F57E7" w:rsidRPr="004D6916">
          <w:rPr>
            <w:rStyle w:val="Hyperlink"/>
            <w:rFonts w:ascii="Cambria Math" w:hAnsi="Cambria Math"/>
          </w:rPr>
          <w:t>FireAlpaca</w:t>
        </w:r>
      </w:hyperlink>
      <w:r w:rsidR="009F57E7">
        <w:rPr>
          <w:rFonts w:ascii="Cambria Math" w:hAnsi="Cambria Math"/>
        </w:rPr>
        <w:t xml:space="preserve">, </w:t>
      </w:r>
      <w:hyperlink r:id="rId42" w:history="1">
        <w:r w:rsidR="009F57E7" w:rsidRPr="004D6916">
          <w:rPr>
            <w:rStyle w:val="Hyperlink"/>
            <w:rFonts w:ascii="Cambria Math" w:hAnsi="Cambria Math"/>
          </w:rPr>
          <w:t>VS Code</w:t>
        </w:r>
      </w:hyperlink>
      <w:r w:rsidR="009F57E7">
        <w:rPr>
          <w:rFonts w:ascii="Cambria Math" w:hAnsi="Cambria Math"/>
        </w:rPr>
        <w:t xml:space="preserve">, </w:t>
      </w:r>
      <w:hyperlink r:id="rId43" w:history="1">
        <w:r w:rsidR="009F57E7" w:rsidRPr="004D6916">
          <w:rPr>
            <w:rStyle w:val="Hyperlink"/>
            <w:rFonts w:ascii="Cambria Math" w:hAnsi="Cambria Math"/>
          </w:rPr>
          <w:t>UMLet</w:t>
        </w:r>
      </w:hyperlink>
      <w:r w:rsidR="009F57E7">
        <w:rPr>
          <w:rFonts w:ascii="Cambria Math" w:hAnsi="Cambria Math"/>
        </w:rPr>
        <w:t xml:space="preserve">, and </w:t>
      </w:r>
      <w:hyperlink r:id="rId44"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5C4EA6AB" w14:textId="3F051C4F" w:rsidR="00D000E4"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6F947367"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0DA6A6A"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F72937">
        <w:rPr>
          <w:rFonts w:ascii="Cambria Math" w:hAnsi="Cambria Math"/>
        </w:rPr>
        <w:t>v/s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2E1B6C5B"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7A00E5" w:rsidRPr="00AD511C">
        <w:rPr>
          <w:rFonts w:ascii="Cambria Math" w:hAnsi="Cambria Math"/>
        </w:rPr>
        <w:t xml:space="preserve">Figure </w:t>
      </w:r>
      <w:r w:rsidR="007A00E5">
        <w:rPr>
          <w:rFonts w:ascii="Cambria Math" w:hAnsi="Cambria Math"/>
        </w:rPr>
        <w:t>5</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244E186F" w:rsidR="00AD511C" w:rsidRPr="00AD511C" w:rsidRDefault="00AD511C" w:rsidP="00AD511C">
      <w:pPr>
        <w:pStyle w:val="Caption"/>
        <w:jc w:val="center"/>
        <w:rPr>
          <w:rFonts w:ascii="Cambria Math" w:hAnsi="Cambria Math"/>
        </w:rPr>
      </w:pPr>
      <w:bookmarkStart w:id="59" w:name="_Ref173497543"/>
      <w:bookmarkStart w:id="60"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7A00E5">
        <w:rPr>
          <w:rFonts w:ascii="Cambria Math" w:hAnsi="Cambria Math"/>
          <w:noProof/>
        </w:rPr>
        <w:t>5</w:t>
      </w:r>
      <w:r w:rsidRPr="00AD511C">
        <w:rPr>
          <w:rFonts w:ascii="Cambria Math" w:hAnsi="Cambria Math"/>
        </w:rPr>
        <w:fldChar w:fldCharType="end"/>
      </w:r>
      <w:bookmarkEnd w:id="59"/>
      <w:r w:rsidRPr="00AD511C">
        <w:rPr>
          <w:rFonts w:ascii="Cambria Math" w:hAnsi="Cambria Math"/>
        </w:rPr>
        <w:t>. Dev mode.</w:t>
      </w:r>
      <w:bookmarkEnd w:id="60"/>
    </w:p>
    <w:p w14:paraId="4A6816D1" w14:textId="66612FE6" w:rsidR="00616E33" w:rsidRDefault="00616E33" w:rsidP="001404C6">
      <w:pPr>
        <w:pStyle w:val="Heading2"/>
        <w:spacing w:after="240" w:line="276" w:lineRule="auto"/>
        <w:jc w:val="both"/>
        <w:rPr>
          <w:rFonts w:ascii="Cambria Math" w:hAnsi="Cambria Math"/>
        </w:rPr>
      </w:pPr>
      <w:bookmarkStart w:id="61" w:name="_Ref173284252"/>
      <w:bookmarkStart w:id="62" w:name="_Toc174352005"/>
      <w:r w:rsidRPr="00CC2579">
        <w:rPr>
          <w:rFonts w:ascii="Cambria Math" w:hAnsi="Cambria Math"/>
        </w:rPr>
        <w:t>Pedagogical Approach</w:t>
      </w:r>
      <w:bookmarkEnd w:id="61"/>
      <w:bookmarkEnd w:id="62"/>
    </w:p>
    <w:p w14:paraId="6E7EA807" w14:textId="09239E54"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7A00E5">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633681" w:rsidRPr="00633681">
        <w:rPr>
          <w:rFonts w:ascii="Cambria Math" w:hAnsi="Cambria Math"/>
        </w:rPr>
        <w:t xml:space="preserve">Well-designed simulations offer </w:t>
      </w:r>
      <w:r w:rsidR="00633681">
        <w:rPr>
          <w:rFonts w:ascii="Cambria Math" w:hAnsi="Cambria Math"/>
        </w:rPr>
        <w:t xml:space="preserve">informative, </w:t>
      </w:r>
      <w:r w:rsidR="00633681" w:rsidRPr="00633681">
        <w:rPr>
          <w:rFonts w:ascii="Cambria Math" w:hAnsi="Cambria Math"/>
        </w:rPr>
        <w:t>relatable representations of real-world systems</w:t>
      </w:r>
      <w:r w:rsidR="001A0CAE">
        <w:rPr>
          <w:rFonts w:ascii="Cambria Math" w:hAnsi="Cambria Math"/>
        </w:rPr>
        <w:t>. 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42B2F577"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7A00E5" w:rsidRPr="00AC68F2">
        <w:rPr>
          <w:rFonts w:ascii="Cambria Math" w:hAnsi="Cambria Math"/>
        </w:rPr>
        <w:t xml:space="preserve">Table </w:t>
      </w:r>
      <w:r w:rsidR="007A00E5">
        <w:rPr>
          <w:rFonts w:ascii="Cambria Math" w:hAnsi="Cambria Math"/>
          <w:noProof/>
        </w:rPr>
        <w:t>11</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7A00E5">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improve</w:t>
            </w:r>
            <w:r w:rsidR="008D17D7">
              <w:rPr>
                <w:rFonts w:ascii="Cambria Math" w:eastAsia="Times New Roman" w:hAnsi="Cambria Math" w:cs="Calibri"/>
                <w:color w:val="000000"/>
                <w:kern w:val="0"/>
                <w:sz w:val="18"/>
                <w:szCs w:val="18"/>
                <w:lang w:val="en-US"/>
                <w14:ligatures w14:val="none"/>
              </w:rPr>
              <w:t>s</w:t>
            </w:r>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7F3CFA5C" w:rsidR="00823F8D" w:rsidRPr="00AC68F2" w:rsidRDefault="00BE5B28" w:rsidP="00BE5B28">
      <w:pPr>
        <w:pStyle w:val="Caption"/>
        <w:jc w:val="center"/>
        <w:rPr>
          <w:rFonts w:ascii="Cambria Math" w:hAnsi="Cambria Math"/>
        </w:rPr>
      </w:pPr>
      <w:bookmarkStart w:id="63"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7A00E5">
        <w:rPr>
          <w:rFonts w:ascii="Cambria Math" w:hAnsi="Cambria Math"/>
          <w:noProof/>
        </w:rPr>
        <w:t>11</w:t>
      </w:r>
      <w:r w:rsidRPr="00AC68F2">
        <w:rPr>
          <w:rFonts w:ascii="Cambria Math" w:hAnsi="Cambria Math"/>
        </w:rPr>
        <w:fldChar w:fldCharType="end"/>
      </w:r>
      <w:bookmarkEnd w:id="63"/>
      <w:r w:rsidRPr="00AC68F2">
        <w:rPr>
          <w:rFonts w:ascii="Cambria Math" w:hAnsi="Cambria Math"/>
        </w:rPr>
        <w:t>. Pedagogy best practices.</w:t>
      </w:r>
    </w:p>
    <w:p w14:paraId="61638E50" w14:textId="77777777"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The monel panel gets updated with v</w:t>
      </w:r>
      <w:r w:rsidR="006F1DB7">
        <w:rPr>
          <w:rFonts w:ascii="Cambria Math" w:hAnsi="Cambria Math"/>
        </w:rPr>
        <w:t>irtual money earned</w:t>
      </w:r>
      <w:r w:rsidR="00D73CBF">
        <w:rPr>
          <w:rFonts w:ascii="Cambria Math" w:hAnsi="Cambria Math"/>
        </w:rPr>
        <w:t>/</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F25D29">
        <w:rPr>
          <w:rFonts w:ascii="Cambria Math" w:hAnsi="Cambria Math"/>
        </w:rPr>
        <w:t>/</w:t>
      </w:r>
      <w:r w:rsidR="006F1DB7">
        <w:rPr>
          <w:rFonts w:ascii="Cambria Math" w:hAnsi="Cambria Math"/>
        </w:rPr>
        <w:t>red colour</w:t>
      </w:r>
      <w:r w:rsidR="00D73CBF">
        <w:rPr>
          <w:rFonts w:ascii="Cambria Math" w:hAnsi="Cambria Math"/>
        </w:rPr>
        <w:t xml:space="preserve"> indicates Achieved/failed status of targets</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guides</w:t>
      </w:r>
      <w:r w:rsidR="00240E42">
        <w:rPr>
          <w:rFonts w:ascii="Cambria Math" w:hAnsi="Cambria Math"/>
        </w:rPr>
        <w:t xml:space="preserve"> upon clicking easily accessible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193E6A">
        <w:rPr>
          <w:rFonts w:ascii="Cambria Math" w:hAnsi="Cambria Math"/>
        </w:rPr>
        <w:t>All 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7304BD4D"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Research was conducted on HCI best practices</w:t>
      </w:r>
      <w:r>
        <w:rPr>
          <w:rFonts w:ascii="Cambria Math" w:hAnsi="Cambria Math"/>
        </w:rPr>
        <w:t>.</w:t>
      </w:r>
      <w:r w:rsidR="00887250" w:rsidRPr="00887250">
        <w:rPr>
          <w:rFonts w:ascii="Cambria Math" w:hAnsi="Cambria Math"/>
        </w:rPr>
        <w:t xml:space="preserve"> </w:t>
      </w:r>
      <w:r>
        <w:rPr>
          <w:rFonts w:ascii="Cambria Math" w:hAnsi="Cambria Math"/>
        </w:rPr>
        <w:t>P</w:t>
      </w:r>
      <w:r w:rsidR="00887250" w:rsidRPr="00887250">
        <w:rPr>
          <w:rFonts w:ascii="Cambria Math" w:hAnsi="Cambria Math"/>
        </w:rPr>
        <w:t>rinciples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a fast and smooth UX.</w:t>
      </w:r>
    </w:p>
    <w:p w14:paraId="3394A931" w14:textId="11A05800"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87289B">
        <w:rPr>
          <w:rFonts w:ascii="Cambria Math" w:hAnsi="Cambria Math"/>
        </w:rPr>
        <w:t>may</w:t>
      </w:r>
      <w:r>
        <w:rPr>
          <w:rFonts w:ascii="Cambria Math" w:hAnsi="Cambria Math"/>
        </w:rPr>
        <w:t xml:space="preserve"> be used by students in the presence of a qualified facilitator 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33D23372" w:rsidR="00F70A69" w:rsidRDefault="003A0E6D" w:rsidP="00CA68B3">
      <w:pPr>
        <w:spacing w:after="240" w:line="276" w:lineRule="auto"/>
        <w:jc w:val="both"/>
        <w:rPr>
          <w:rFonts w:ascii="Cambria Math" w:hAnsi="Cambria Math"/>
        </w:rPr>
      </w:pPr>
      <w:r>
        <w:rPr>
          <w:rFonts w:ascii="Cambria Math" w:hAnsi="Cambria Math"/>
        </w:rPr>
        <w:lastRenderedPageBreak/>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7A00E5" w:rsidRPr="00EC0A8A">
        <w:rPr>
          <w:rFonts w:ascii="Cambria Math" w:hAnsi="Cambria Math"/>
        </w:rPr>
        <w:t xml:space="preserve">Table </w:t>
      </w:r>
      <w:r w:rsidR="007A00E5">
        <w:rPr>
          <w:rFonts w:ascii="Cambria Math" w:hAnsi="Cambria Math"/>
          <w:noProof/>
        </w:rPr>
        <w:t>12</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33923F9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10403C45"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 xml:space="preserve">conc.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562C2810" w:rsidR="005F739B" w:rsidRPr="00EC0A8A" w:rsidRDefault="00F70A69" w:rsidP="00EC0A8A">
      <w:pPr>
        <w:pStyle w:val="Caption"/>
        <w:jc w:val="center"/>
        <w:rPr>
          <w:rFonts w:ascii="Cambria Math" w:hAnsi="Cambria Math"/>
        </w:rPr>
      </w:pPr>
      <w:bookmarkStart w:id="64" w:name="_Ref172727774"/>
      <w:bookmarkStart w:id="65"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7A00E5">
        <w:rPr>
          <w:rFonts w:ascii="Cambria Math" w:hAnsi="Cambria Math"/>
          <w:noProof/>
        </w:rPr>
        <w:t>12</w:t>
      </w:r>
      <w:r w:rsidRPr="00EC0A8A">
        <w:rPr>
          <w:rFonts w:ascii="Cambria Math" w:hAnsi="Cambria Math"/>
        </w:rPr>
        <w:fldChar w:fldCharType="end"/>
      </w:r>
      <w:bookmarkEnd w:id="64"/>
      <w:r w:rsidRPr="00EC0A8A">
        <w:rPr>
          <w:rFonts w:ascii="Cambria Math" w:hAnsi="Cambria Math"/>
        </w:rPr>
        <w:t>. Learning activity challenges implemented in MycroForest.</w:t>
      </w:r>
      <w:bookmarkEnd w:id="65"/>
    </w:p>
    <w:p w14:paraId="68B1C0C7" w14:textId="77777777" w:rsidR="001A72D8" w:rsidRDefault="00037152" w:rsidP="009117DF">
      <w:pPr>
        <w:keepNext/>
        <w:spacing w:line="276" w:lineRule="auto"/>
        <w:jc w:val="center"/>
      </w:pPr>
      <w:r>
        <w:rPr>
          <w:rFonts w:ascii="Cambria Math" w:hAnsi="Cambria Math"/>
          <w:noProof/>
        </w:rPr>
        <w:lastRenderedPageBreak/>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24FFAE53"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7A00E5">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D3D5AF7" w14:textId="77777777" w:rsidR="00751B94" w:rsidRDefault="00CF5A50" w:rsidP="005F2DC2">
      <w:pPr>
        <w:spacing w:after="240" w:line="276" w:lineRule="auto"/>
        <w:jc w:val="both"/>
        <w:rPr>
          <w:rFonts w:ascii="Cambria Math" w:hAnsi="Cambria Math"/>
        </w:rPr>
      </w:pPr>
      <w:r>
        <w:rPr>
          <w:rFonts w:ascii="Cambria Math" w:hAnsi="Cambria Math"/>
        </w:rPr>
        <w:t>C</w:t>
      </w:r>
      <w:r w:rsidR="002E6E59" w:rsidRPr="002E6E59">
        <w:rPr>
          <w:rFonts w:ascii="Cambria Math" w:hAnsi="Cambria Math"/>
        </w:rPr>
        <w:t xml:space="preserve">hallenges </w:t>
      </w:r>
      <w:r w:rsidR="00B11465">
        <w:rPr>
          <w:rFonts w:ascii="Cambria Math" w:hAnsi="Cambria Math"/>
        </w:rPr>
        <w:t>in</w:t>
      </w:r>
      <w:r w:rsidR="002E6E59" w:rsidRPr="002E6E59">
        <w:rPr>
          <w:rFonts w:ascii="Cambria Math" w:hAnsi="Cambria Math"/>
        </w:rPr>
        <w:t xml:space="preserve"> MycroForest are inspired by the Hero’s Journey storytelling framework</w:t>
      </w:r>
      <w:r>
        <w:rPr>
          <w:rFonts w:ascii="Cambria Math" w:hAnsi="Cambria Math"/>
        </w:rPr>
        <w:t xml:space="preserve"> </w:t>
      </w:r>
      <w:r w:rsidR="00AB5F28">
        <w:rPr>
          <w:rFonts w:ascii="Cambria Math" w:hAnsi="Cambria Math"/>
        </w:rPr>
        <w:t xml:space="preserve">introduced </w:t>
      </w:r>
      <w:r w:rsidRPr="002E6E59">
        <w:rPr>
          <w:rFonts w:ascii="Cambria Math" w:hAnsi="Cambria Math"/>
        </w:rPr>
        <w:t>by Joseph Campbell</w:t>
      </w:r>
      <w:r w:rsidR="00DC288A">
        <w:rPr>
          <w:rFonts w:ascii="Cambria Math" w:hAnsi="Cambria Math"/>
        </w:rPr>
        <w:t xml:space="preserve">, </w:t>
      </w:r>
      <w:r w:rsidR="00DC288A" w:rsidRPr="00DC288A">
        <w:rPr>
          <w:rFonts w:ascii="Cambria Math" w:hAnsi="Cambria Math"/>
        </w:rPr>
        <w:t>a professor of literature at Sarah Lawrence College</w:t>
      </w:r>
      <w:r w:rsidR="00AB5F28">
        <w:rPr>
          <w:rFonts w:ascii="Cambria Math" w:hAnsi="Cambria Math"/>
        </w:rPr>
        <w:t>, in his work “The Hero with a Thousand Faces”</w:t>
      </w:r>
      <w:r>
        <w:rPr>
          <w:rFonts w:ascii="Cambria Math" w:hAnsi="Cambria Math"/>
        </w:rPr>
        <w:t xml:space="preserve">. </w:t>
      </w:r>
      <w:r w:rsidR="002E6E59" w:rsidRPr="002E6E59">
        <w:rPr>
          <w:rFonts w:ascii="Cambria Math" w:hAnsi="Cambria Math"/>
        </w:rPr>
        <w:t>Unlike traditional storytelling, where</w:t>
      </w:r>
      <w:r>
        <w:rPr>
          <w:rFonts w:ascii="Cambria Math" w:hAnsi="Cambria Math"/>
        </w:rPr>
        <w:t>in</w:t>
      </w:r>
      <w:r w:rsidR="002E6E59" w:rsidRPr="002E6E59">
        <w:rPr>
          <w:rFonts w:ascii="Cambria Math" w:hAnsi="Cambria Math"/>
        </w:rPr>
        <w:t xml:space="preserve"> </w:t>
      </w:r>
      <w:r>
        <w:rPr>
          <w:rFonts w:ascii="Cambria Math" w:hAnsi="Cambria Math"/>
        </w:rPr>
        <w:t>the</w:t>
      </w:r>
      <w:r w:rsidR="002E6E59" w:rsidRPr="002E6E59">
        <w:rPr>
          <w:rFonts w:ascii="Cambria Math" w:hAnsi="Cambria Math"/>
        </w:rPr>
        <w:t xml:space="preserve"> audience follows a character, MycroForest allows learners to experience </w:t>
      </w:r>
      <w:r w:rsidR="005B71BA">
        <w:rPr>
          <w:rFonts w:ascii="Cambria Math" w:hAnsi="Cambria Math"/>
        </w:rPr>
        <w:t>the</w:t>
      </w:r>
      <w:r w:rsidR="002E6E59" w:rsidRPr="002E6E59">
        <w:rPr>
          <w:rFonts w:ascii="Cambria Math" w:hAnsi="Cambria Math"/>
        </w:rPr>
        <w:t xml:space="preserve"> journey themselve</w:t>
      </w:r>
      <w:r>
        <w:rPr>
          <w:rFonts w:ascii="Cambria Math" w:hAnsi="Cambria Math"/>
        </w:rPr>
        <w:t>s,</w:t>
      </w:r>
      <w:r w:rsidR="002E6E59" w:rsidRPr="002E6E59">
        <w:rPr>
          <w:rFonts w:ascii="Cambria Math" w:hAnsi="Cambria Math"/>
        </w:rPr>
        <w:t xml:space="preserve"> </w:t>
      </w:r>
      <w:r>
        <w:rPr>
          <w:rFonts w:ascii="Cambria Math" w:hAnsi="Cambria Math"/>
        </w:rPr>
        <w:t>as</w:t>
      </w:r>
      <w:r w:rsidR="002E6E59" w:rsidRPr="002E6E59">
        <w:rPr>
          <w:rFonts w:ascii="Cambria Math" w:hAnsi="Cambria Math"/>
        </w:rPr>
        <w:t xml:space="preserve"> a hero </w:t>
      </w:r>
      <w:r>
        <w:rPr>
          <w:rFonts w:ascii="Cambria Math" w:hAnsi="Cambria Math"/>
        </w:rPr>
        <w:t xml:space="preserve">who </w:t>
      </w:r>
      <w:r w:rsidR="002E6E59" w:rsidRPr="002E6E59">
        <w:rPr>
          <w:rFonts w:ascii="Cambria Math" w:hAnsi="Cambria Math"/>
        </w:rPr>
        <w:t>embarks on an adventure, faces trials, encounters a crisis, and ultimately returns home</w:t>
      </w:r>
      <w:r w:rsidR="005B71BA">
        <w:rPr>
          <w:rFonts w:ascii="Cambria Math" w:hAnsi="Cambria Math"/>
        </w:rPr>
        <w:t xml:space="preserve"> transformed,</w:t>
      </w:r>
      <w:r w:rsidR="002E6E59" w:rsidRPr="002E6E59">
        <w:rPr>
          <w:rFonts w:ascii="Cambria Math" w:hAnsi="Cambria Math"/>
        </w:rPr>
        <w:t xml:space="preserve"> with new insights </w:t>
      </w:r>
      <w:r w:rsidR="00D200EC">
        <w:rPr>
          <w:rFonts w:ascii="Cambria Math" w:hAnsi="Cambria Math"/>
        </w:rPr>
        <w:fldChar w:fldCharType="begin"/>
      </w:r>
      <w:r w:rsidR="002C3D3D">
        <w:rPr>
          <w:rFonts w:ascii="Cambria Math" w:hAnsi="Cambria Math"/>
        </w:rPr>
        <w:instrText xml:space="preserve"> ADDIN EN.CITE &lt;EndNote&gt;&lt;Cite&gt;&lt;Author&gt;MasterClass&lt;/Author&gt;&lt;Year&gt;2021&lt;/Year&gt;&lt;RecNum&gt;218&lt;/RecNum&gt;&lt;DisplayText&gt;[72, 73]&lt;/DisplayText&gt;&lt;record&gt;&lt;rec-number&gt;218&lt;/rec-number&gt;&lt;foreign-keys&gt;&lt;key app="EN" db-id="fa9dw5p0krtwspew2pevwte3ffrf2xws90e0" timestamp="1723157604"&gt;218&lt;/key&gt;&lt;/foreign-keys&gt;&lt;ref-type name="Web Page"&gt;12&lt;/ref-type&gt;&lt;contributors&gt;&lt;authors&gt;&lt;author&gt;MasterClass&lt;/author&gt;&lt;/authors&gt;&lt;/contributors&gt;&lt;titles&gt;&lt;title&gt;Writing 101: What Is the Hero’s Journey? 2 Hero’s Journey Examples in Film&lt;/title&gt;&lt;/titles&gt;&lt;volume&gt;2024&lt;/volume&gt;&lt;dates&gt;&lt;year&gt;2021&lt;/year&gt;&lt;/dates&gt;&lt;publisher&gt;MasterClass&lt;/publisher&gt;&lt;urls&gt;&lt;related-urls&gt;&lt;url&gt;https://www.masterclass.com/articles/writing-101-what-is-the-heros-journey&lt;/url&gt;&lt;/related-urls&gt;&lt;/urls&gt;&lt;/record&gt;&lt;/Cite&gt;&lt;Cite&gt;&lt;Author&gt;TED-Ed&lt;/Author&gt;&lt;Year&gt;2012&lt;/Year&gt;&lt;RecNum&gt;219&lt;/RecNum&gt;&lt;record&gt;&lt;rec-number&gt;219&lt;/rec-number&gt;&lt;foreign-keys&gt;&lt;key app="EN" db-id="fa9dw5p0krtwspew2pevwte3ffrf2xws90e0" timestamp="1723157944"&gt;219&lt;/key&gt;&lt;/foreign-keys&gt;&lt;ref-type name="Online Multimedia"&gt;48&lt;/ref-type&gt;&lt;contributors&gt;&lt;authors&gt;&lt;author&gt;TED-Ed&lt;/author&gt;&lt;/authors&gt;&lt;/contributors&gt;&lt;titles&gt;&lt;title&gt;What makes a hero? - Matthew Winkler&lt;/title&gt;&lt;/titles&gt;&lt;dates&gt;&lt;year&gt;2012&lt;/year&gt;&lt;/dates&gt;&lt;pub-location&gt;YouTube&lt;/pub-location&gt;&lt;publisher&gt;YouTube&lt;/publisher&gt;&lt;urls&gt;&lt;related-urls&gt;&lt;url&gt;https://www.youtube.com/watch?v=Hhk4N9A0oCA&lt;/url&gt;&lt;/related-urls&gt;&lt;/urls&gt;&lt;/record&gt;&lt;/Cite&gt;&lt;/EndNote&gt;</w:instrText>
      </w:r>
      <w:r w:rsidR="00D200EC">
        <w:rPr>
          <w:rFonts w:ascii="Cambria Math" w:hAnsi="Cambria Math"/>
        </w:rPr>
        <w:fldChar w:fldCharType="separate"/>
      </w:r>
      <w:r w:rsidR="002C3D3D">
        <w:rPr>
          <w:rFonts w:ascii="Cambria Math" w:hAnsi="Cambria Math"/>
          <w:noProof/>
        </w:rPr>
        <w:t>[72, 73]</w:t>
      </w:r>
      <w:r w:rsidR="00D200EC">
        <w:rPr>
          <w:rFonts w:ascii="Cambria Math" w:hAnsi="Cambria Math"/>
        </w:rPr>
        <w:fldChar w:fldCharType="end"/>
      </w:r>
      <w:r w:rsidR="002E6E59" w:rsidRPr="002E6E59">
        <w:rPr>
          <w:rFonts w:ascii="Cambria Math" w:hAnsi="Cambria Math"/>
        </w:rPr>
        <w:t>.</w:t>
      </w:r>
      <w:r w:rsidR="005B71BA">
        <w:rPr>
          <w:rFonts w:ascii="Cambria Math" w:hAnsi="Cambria Math"/>
        </w:rPr>
        <w:t xml:space="preserve"> </w:t>
      </w:r>
      <w:r w:rsidR="008F4EFD" w:rsidRPr="008F4EFD">
        <w:rPr>
          <w:rFonts w:ascii="Cambria Math" w:hAnsi="Cambria Math"/>
        </w:rPr>
        <w:t xml:space="preserve">In MycroForest, the learner is the hero, and </w:t>
      </w:r>
      <w:r w:rsidR="009117DF">
        <w:rPr>
          <w:rFonts w:ascii="Cambria Math" w:hAnsi="Cambria Math"/>
        </w:rPr>
        <w:t>presented</w:t>
      </w:r>
      <w:r w:rsidR="008F4EFD" w:rsidRPr="008F4EFD">
        <w:rPr>
          <w:rFonts w:ascii="Cambria Math" w:hAnsi="Cambria Math"/>
        </w:rPr>
        <w:t xml:space="preserve"> microworld is the special world. The landing page and introduction serve as call to adventure. Faculty and peers assist</w:t>
      </w:r>
      <w:r w:rsidR="00566321">
        <w:rPr>
          <w:rFonts w:ascii="Cambria Math" w:hAnsi="Cambria Math"/>
        </w:rPr>
        <w:t>,</w:t>
      </w:r>
      <w:r w:rsidR="008F4EFD" w:rsidRPr="008F4EFD">
        <w:rPr>
          <w:rFonts w:ascii="Cambria Math" w:hAnsi="Cambria Math"/>
        </w:rPr>
        <w:t xml:space="preserve"> as learners navigate the tool. Challenges 1 to 3 are smaller trials, while 4 and 5 present a crisis by introducing all app features, including </w:t>
      </w:r>
      <w:r w:rsidR="00566321">
        <w:rPr>
          <w:rFonts w:ascii="Cambria Math" w:hAnsi="Cambria Math"/>
        </w:rPr>
        <w:t>anthropogenic</w:t>
      </w:r>
      <w:r w:rsidR="008F4EFD" w:rsidRPr="008F4EFD">
        <w:rPr>
          <w:rFonts w:ascii="Cambria Math" w:hAnsi="Cambria Math"/>
        </w:rPr>
        <w:t xml:space="preserve"> fossil fuel emissions. Learners </w:t>
      </w:r>
      <w:r w:rsidR="009117DF">
        <w:rPr>
          <w:rFonts w:ascii="Cambria Math" w:hAnsi="Cambria Math"/>
        </w:rPr>
        <w:t xml:space="preserve">would </w:t>
      </w:r>
      <w:r w:rsidR="008F4EFD" w:rsidRPr="008F4EFD">
        <w:rPr>
          <w:rFonts w:ascii="Cambria Math" w:hAnsi="Cambria Math"/>
        </w:rPr>
        <w:t xml:space="preserve">realize that balancing high income from timber with low CO2 levels requires compromise. The goal is for </w:t>
      </w:r>
      <w:r w:rsidR="00A618F5">
        <w:rPr>
          <w:rFonts w:ascii="Cambria Math" w:hAnsi="Cambria Math"/>
        </w:rPr>
        <w:t>them</w:t>
      </w:r>
      <w:r w:rsidR="008F4EFD" w:rsidRPr="008F4EFD">
        <w:rPr>
          <w:rFonts w:ascii="Cambria Math" w:hAnsi="Cambria Math"/>
        </w:rPr>
        <w:t xml:space="preserve"> to understand that </w:t>
      </w:r>
      <w:r w:rsidR="0046142E">
        <w:rPr>
          <w:rFonts w:ascii="Cambria Math" w:hAnsi="Cambria Math"/>
        </w:rPr>
        <w:t xml:space="preserve">albeit less profitable, </w:t>
      </w:r>
      <w:r w:rsidR="00A618F5">
        <w:rPr>
          <w:rFonts w:ascii="Cambria Math" w:hAnsi="Cambria Math"/>
        </w:rPr>
        <w:t>SFM</w:t>
      </w:r>
      <w:r w:rsidR="008F4EFD" w:rsidRPr="008F4EFD">
        <w:rPr>
          <w:rFonts w:ascii="Cambria Math" w:hAnsi="Cambria Math"/>
        </w:rPr>
        <w:t xml:space="preserve"> is possible with </w:t>
      </w:r>
      <w:r w:rsidR="0046142E">
        <w:rPr>
          <w:rFonts w:ascii="Cambria Math" w:hAnsi="Cambria Math"/>
        </w:rPr>
        <w:t>low</w:t>
      </w:r>
      <w:r w:rsidR="008F4EFD" w:rsidRPr="008F4EFD">
        <w:rPr>
          <w:rFonts w:ascii="Cambria Math" w:hAnsi="Cambria Math"/>
        </w:rPr>
        <w:t xml:space="preserve"> </w:t>
      </w:r>
      <w:r w:rsidR="0046142E">
        <w:rPr>
          <w:rFonts w:ascii="Cambria Math" w:hAnsi="Cambria Math"/>
        </w:rPr>
        <w:t>carbon</w:t>
      </w:r>
      <w:r w:rsidR="008F4EFD" w:rsidRPr="008F4EFD">
        <w:rPr>
          <w:rFonts w:ascii="Cambria Math" w:hAnsi="Cambria Math"/>
        </w:rPr>
        <w:t xml:space="preserve"> emissions and limited deforestation. The experience aims to increase awareness of forestry practices, the role of forests in CO2 control, and the need to reduce </w:t>
      </w:r>
      <w:r w:rsidR="009117DF">
        <w:rPr>
          <w:rFonts w:ascii="Cambria Math" w:hAnsi="Cambria Math"/>
        </w:rPr>
        <w:t>carbon</w:t>
      </w:r>
      <w:r w:rsidR="008F4EFD" w:rsidRPr="008F4EFD">
        <w:rPr>
          <w:rFonts w:ascii="Cambria Math" w:hAnsi="Cambria Math"/>
        </w:rPr>
        <w:t xml:space="preserve"> emissions, potentially inspiring learners to be more climate-responsible and </w:t>
      </w:r>
      <w:r w:rsidR="0046142E" w:rsidRPr="008F4EFD">
        <w:rPr>
          <w:rFonts w:ascii="Cambria Math" w:hAnsi="Cambria Math"/>
        </w:rPr>
        <w:t xml:space="preserve">further </w:t>
      </w:r>
      <w:r w:rsidR="008F4EFD" w:rsidRPr="008F4EFD">
        <w:rPr>
          <w:rFonts w:ascii="Cambria Math" w:hAnsi="Cambria Math"/>
        </w:rPr>
        <w:t xml:space="preserve">explore </w:t>
      </w:r>
      <w:r w:rsidR="0046142E">
        <w:rPr>
          <w:rFonts w:ascii="Cambria Math" w:hAnsi="Cambria Math"/>
        </w:rPr>
        <w:t>SFM</w:t>
      </w:r>
      <w:r w:rsidR="008F4EFD" w:rsidRPr="008F4EFD">
        <w:rPr>
          <w:rFonts w:ascii="Cambria Math" w:hAnsi="Cambria Math"/>
        </w:rPr>
        <w:t>.</w:t>
      </w:r>
      <w:r w:rsidR="00AD59C0">
        <w:rPr>
          <w:rFonts w:ascii="Cambria Math" w:hAnsi="Cambria Math"/>
        </w:rPr>
        <w:t xml:space="preserve"> </w:t>
      </w:r>
    </w:p>
    <w:p w14:paraId="2F168DA1" w14:textId="561D8891" w:rsidR="00825A58" w:rsidRPr="00825A58" w:rsidRDefault="00AD59C0" w:rsidP="005F2DC2">
      <w:pPr>
        <w:spacing w:after="240" w:line="276" w:lineRule="auto"/>
        <w:jc w:val="both"/>
        <w:rPr>
          <w:rFonts w:ascii="Cambria Math" w:hAnsi="Cambria Math"/>
        </w:rPr>
      </w:pPr>
      <w:r>
        <w:rPr>
          <w:rFonts w:ascii="Cambria Math" w:hAnsi="Cambria Math"/>
        </w:rPr>
        <w:t xml:space="preserve">Please find an image </w:t>
      </w:r>
      <w:r w:rsidRPr="00825A58">
        <w:rPr>
          <w:rFonts w:ascii="Cambria Math" w:hAnsi="Cambria Math"/>
        </w:rPr>
        <w:t xml:space="preserve">Mapping the Hero's journey framework to the learner's </w:t>
      </w:r>
      <w:r>
        <w:rPr>
          <w:rFonts w:ascii="Cambria Math" w:hAnsi="Cambria Math"/>
        </w:rPr>
        <w:t>UX</w:t>
      </w:r>
      <w:r w:rsidRPr="00825A58">
        <w:rPr>
          <w:rFonts w:ascii="Cambria Math" w:hAnsi="Cambria Math"/>
        </w:rPr>
        <w:t xml:space="preserve"> </w:t>
      </w:r>
      <w:r>
        <w:rPr>
          <w:rFonts w:ascii="Cambria Math" w:hAnsi="Cambria Math"/>
        </w:rPr>
        <w:t>in</w:t>
      </w:r>
      <w:r w:rsidRPr="00825A58">
        <w:rPr>
          <w:rFonts w:ascii="Cambria Math" w:hAnsi="Cambria Math"/>
        </w:rPr>
        <w:t xml:space="preserve"> MycroForest</w:t>
      </w:r>
      <w:r>
        <w:rPr>
          <w:rFonts w:ascii="Cambria Math" w:hAnsi="Cambria Math"/>
        </w:rPr>
        <w:t xml:space="preserve"> in </w:t>
      </w:r>
      <w:r w:rsidR="001B60E4">
        <w:rPr>
          <w:rFonts w:ascii="Cambria Math" w:hAnsi="Cambria Math"/>
        </w:rPr>
        <w:t>Appendices</w:t>
      </w:r>
      <w:r>
        <w:rPr>
          <w:rFonts w:ascii="Cambria Math" w:hAnsi="Cambria Math"/>
        </w:rPr>
        <w:t xml:space="preserve"> </w:t>
      </w:r>
      <w:r w:rsidR="00982AFD" w:rsidRPr="00982AFD">
        <w:rPr>
          <w:rFonts w:ascii="Cambria Math" w:hAnsi="Cambria Math"/>
          <w:color w:val="4472C4" w:themeColor="accent1"/>
          <w:u w:val="single"/>
        </w:rPr>
        <w:fldChar w:fldCharType="begin"/>
      </w:r>
      <w:r w:rsidR="00982AFD" w:rsidRPr="00982AFD">
        <w:rPr>
          <w:rFonts w:ascii="Cambria Math" w:hAnsi="Cambria Math"/>
          <w:color w:val="4472C4" w:themeColor="accent1"/>
          <w:u w:val="single"/>
        </w:rPr>
        <w:instrText xml:space="preserve"> REF _Ref174055739 \r \h </w:instrText>
      </w:r>
      <w:r w:rsidR="00982AFD">
        <w:rPr>
          <w:rFonts w:ascii="Cambria Math" w:hAnsi="Cambria Math"/>
          <w:color w:val="4472C4" w:themeColor="accent1"/>
          <w:u w:val="single"/>
        </w:rPr>
        <w:instrText xml:space="preserve"> \* MERGEFORMAT </w:instrText>
      </w:r>
      <w:r w:rsidR="00982AFD" w:rsidRPr="00982AFD">
        <w:rPr>
          <w:rFonts w:ascii="Cambria Math" w:hAnsi="Cambria Math"/>
          <w:color w:val="4472C4" w:themeColor="accent1"/>
          <w:u w:val="single"/>
        </w:rPr>
      </w:r>
      <w:r w:rsidR="00982AFD" w:rsidRPr="00982AFD">
        <w:rPr>
          <w:rFonts w:ascii="Cambria Math" w:hAnsi="Cambria Math"/>
          <w:color w:val="4472C4" w:themeColor="accent1"/>
          <w:u w:val="single"/>
        </w:rPr>
        <w:fldChar w:fldCharType="separate"/>
      </w:r>
      <w:r w:rsidR="007A00E5">
        <w:rPr>
          <w:rFonts w:ascii="Cambria Math" w:hAnsi="Cambria Math"/>
          <w:color w:val="4472C4" w:themeColor="accent1"/>
          <w:u w:val="single"/>
        </w:rPr>
        <w:t>8.3</w:t>
      </w:r>
      <w:r w:rsidR="00982AFD" w:rsidRPr="00982AFD">
        <w:rPr>
          <w:rFonts w:ascii="Cambria Math" w:hAnsi="Cambria Math"/>
          <w:color w:val="4472C4" w:themeColor="accent1"/>
          <w:u w:val="single"/>
        </w:rPr>
        <w:fldChar w:fldCharType="end"/>
      </w:r>
      <w:r>
        <w:rPr>
          <w:rFonts w:ascii="Cambria Math" w:hAnsi="Cambria Math"/>
        </w:rPr>
        <w:t>.</w:t>
      </w:r>
    </w:p>
    <w:p w14:paraId="4FE60403" w14:textId="6E381433" w:rsidR="00756CE7" w:rsidRPr="00B25EBC" w:rsidRDefault="00721680" w:rsidP="00455DA0">
      <w:pPr>
        <w:pStyle w:val="Heading2"/>
        <w:spacing w:after="240" w:line="276" w:lineRule="auto"/>
        <w:jc w:val="both"/>
        <w:rPr>
          <w:rFonts w:ascii="Cambria Math" w:hAnsi="Cambria Math"/>
        </w:rPr>
      </w:pPr>
      <w:bookmarkStart w:id="66" w:name="_Toc174352006"/>
      <w:r w:rsidRPr="00B25EBC">
        <w:rPr>
          <w:rFonts w:ascii="Cambria Math" w:hAnsi="Cambria Math"/>
        </w:rPr>
        <w:lastRenderedPageBreak/>
        <w:t>UI &amp; HCI</w:t>
      </w:r>
      <w:r w:rsidR="00756CE7" w:rsidRPr="00B25EBC">
        <w:rPr>
          <w:rFonts w:ascii="Cambria Math" w:hAnsi="Cambria Math"/>
        </w:rPr>
        <w:t xml:space="preserve"> Design</w:t>
      </w:r>
      <w:bookmarkEnd w:id="66"/>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7" w:name="_Ref172728922"/>
      <w:bookmarkStart w:id="68" w:name="_Toc174352007"/>
      <w:r w:rsidRPr="00CC2579">
        <w:rPr>
          <w:rFonts w:ascii="Cambria Math" w:hAnsi="Cambria Math"/>
        </w:rPr>
        <w:t>App Pages</w:t>
      </w:r>
      <w:bookmarkEnd w:id="67"/>
      <w:bookmarkEnd w:id="68"/>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2A814A41"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A00E5">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The forest is healthy and fairly large.</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54D11519" w:rsidR="002E39B6" w:rsidRPr="007E5502" w:rsidRDefault="00D2519C" w:rsidP="007E5502">
      <w:pPr>
        <w:spacing w:line="276" w:lineRule="auto"/>
        <w:jc w:val="both"/>
        <w:rPr>
          <w:rFonts w:ascii="Cambria Math" w:hAnsi="Cambria Math"/>
        </w:rPr>
      </w:pPr>
      <w:r>
        <w:rPr>
          <w:rFonts w:ascii="Cambria Math" w:hAnsi="Cambria Math"/>
        </w:rPr>
        <w:t xml:space="preserve">Please find the full dialogue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7A00E5">
        <w:rPr>
          <w:rFonts w:ascii="Cambria Math" w:hAnsi="Cambria Math"/>
          <w:color w:val="4472C4" w:themeColor="accent1"/>
          <w:u w:val="single"/>
        </w:rPr>
        <w:t>8.4</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Help Page</w:t>
      </w:r>
    </w:p>
    <w:p w14:paraId="67A2387E" w14:textId="66ED6614"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the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fun </w:t>
      </w:r>
      <w:r w:rsidR="008A4B8E">
        <w:rPr>
          <w:rFonts w:ascii="Cambria Math" w:hAnsi="Cambria Math"/>
        </w:rPr>
        <w:t>such that learners may</w:t>
      </w:r>
      <w:r w:rsidR="00CF59A1">
        <w:rPr>
          <w:rFonts w:ascii="Cambria Math" w:hAnsi="Cambria Math"/>
        </w:rPr>
        <w:t xml:space="preserve"> to 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3427A128"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A00E5">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512FA3CD"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A00E5">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lastRenderedPageBreak/>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drawing>
          <wp:inline distT="0" distB="0" distL="0" distR="0" wp14:anchorId="0ECC7D7F" wp14:editId="2D7777DC">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1EAF7B3C"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7A00E5">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7FF67DA9" w:rsidR="0018065A" w:rsidRDefault="00BF65A7" w:rsidP="00906857">
      <w:pPr>
        <w:keepNext/>
        <w:spacing w:line="276" w:lineRule="auto"/>
        <w:jc w:val="center"/>
      </w:pPr>
      <w:r>
        <w:rPr>
          <w:noProof/>
        </w:rPr>
        <w:drawing>
          <wp:inline distT="0" distB="0" distL="0" distR="0" wp14:anchorId="7EACD186" wp14:editId="34563A92">
            <wp:extent cx="5760000" cy="1307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1307317"/>
                    </a:xfrm>
                    <a:prstGeom prst="rect">
                      <a:avLst/>
                    </a:prstGeom>
                    <a:noFill/>
                  </pic:spPr>
                </pic:pic>
              </a:graphicData>
            </a:graphic>
          </wp:inline>
        </w:drawing>
      </w:r>
    </w:p>
    <w:p w14:paraId="39F57137" w14:textId="3E403C07"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7A00E5">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77AC9ED5" w14:textId="77777777"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can be clicked to go one year before or after.</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6C9BC03B"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7A00E5">
        <w:rPr>
          <w:rFonts w:ascii="Cambria Math" w:hAnsi="Cambria Math"/>
          <w:noProof/>
        </w:rPr>
        <w:t>12</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1578D035"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they’ve</w:t>
      </w:r>
      <w:r w:rsidR="00F643CD" w:rsidRPr="00F643CD">
        <w:rPr>
          <w:rFonts w:ascii="Cambria Math" w:hAnsi="Cambria Math"/>
        </w:rPr>
        <w:t xml:space="preserve"> earned this year alone, and rotation income is how much </w:t>
      </w:r>
      <w:r w:rsidR="00F643CD">
        <w:rPr>
          <w:rFonts w:ascii="Cambria Math" w:hAnsi="Cambria Math"/>
        </w:rPr>
        <w:t>they’ve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5215E823">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6C60ECEB"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A00E5">
        <w:rPr>
          <w:rFonts w:ascii="Cambria Math" w:hAnsi="Cambria Math"/>
          <w:noProof/>
        </w:rPr>
        <w:t>13</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lastRenderedPageBreak/>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679A648F"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A00E5">
        <w:rPr>
          <w:rFonts w:ascii="Cambria Math" w:hAnsi="Cambria Math"/>
          <w:noProof/>
        </w:rPr>
        <w:t>14</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39F261EB"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A00E5">
        <w:rPr>
          <w:rFonts w:ascii="Cambria Math" w:hAnsi="Cambria Math"/>
          <w:noProof/>
        </w:rPr>
        <w:t>15</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2CA47B99"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7A00E5">
        <w:rPr>
          <w:rFonts w:ascii="Cambria Math" w:hAnsi="Cambria Math"/>
          <w:noProof/>
        </w:rPr>
        <w:t>16</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6B4CA794"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7A00E5">
        <w:rPr>
          <w:rFonts w:ascii="Cambria Math" w:hAnsi="Cambria Math"/>
          <w:noProof/>
        </w:rPr>
        <w:t>17</w:t>
      </w:r>
      <w:r w:rsidRPr="001E7AF2">
        <w:rPr>
          <w:rFonts w:ascii="Cambria Math" w:hAnsi="Cambria Math"/>
        </w:rPr>
        <w:fldChar w:fldCharType="end"/>
      </w:r>
      <w:r w:rsidRPr="001E7AF2">
        <w:rPr>
          <w:rFonts w:ascii="Cambria Math" w:hAnsi="Cambria Math"/>
        </w:rPr>
        <w:t>. Target panel interaction.</w:t>
      </w:r>
    </w:p>
    <w:p w14:paraId="5247BF8C" w14:textId="254F9805" w:rsidR="001E7AF2" w:rsidRDefault="008760C5" w:rsidP="001E7AF2">
      <w:pPr>
        <w:spacing w:after="240" w:line="276" w:lineRule="auto"/>
        <w:jc w:val="both"/>
        <w:rPr>
          <w:rFonts w:ascii="Cambria Math" w:hAnsi="Cambria Math"/>
        </w:rPr>
      </w:pPr>
      <w:r w:rsidRPr="008760C5">
        <w:rPr>
          <w:rFonts w:ascii="Cambria Math" w:hAnsi="Cambria Math"/>
        </w:rPr>
        <w:t>Learners can set a minimum CO2 concentration in the TEXTBOX, below which levels must not drop. The VIEW switch can be toggled on</w:t>
      </w:r>
      <w:r w:rsidR="00A20844">
        <w:rPr>
          <w:rFonts w:ascii="Cambria Math" w:hAnsi="Cambria Math"/>
        </w:rPr>
        <w:t>/</w:t>
      </w:r>
      <w:r w:rsidRPr="008760C5">
        <w:rPr>
          <w:rFonts w:ascii="Cambria Math" w:hAnsi="Cambria Math"/>
        </w:rPr>
        <w:t xml:space="preserve">off. When on, the target panel shows whether target is met, with a green border for success and a red border for failure. The first year of failure is also noted (e.g., Y2 for Year 2). Similarly, target income value can be set, indicating </w:t>
      </w:r>
      <w:r w:rsidR="00A20844">
        <w:rPr>
          <w:rFonts w:ascii="Cambria Math" w:hAnsi="Cambria Math"/>
        </w:rPr>
        <w:t>min</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 the 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28598BDE"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7A00E5">
        <w:rPr>
          <w:rFonts w:ascii="Cambria Math" w:hAnsi="Cambria Math"/>
          <w:noProof/>
        </w:rPr>
        <w:t>18</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629D92CF">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0FCA1DD4"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7A00E5">
        <w:rPr>
          <w:rFonts w:ascii="Cambria Math" w:hAnsi="Cambria Math"/>
          <w:noProof/>
        </w:rPr>
        <w:t>19</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7EF8617D"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5148757E"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7A00E5">
        <w:rPr>
          <w:rFonts w:ascii="Cambria Math" w:hAnsi="Cambria Math"/>
          <w:noProof/>
        </w:rPr>
        <w:t>20</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4B1549D2"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A00E5">
        <w:rPr>
          <w:rFonts w:ascii="Cambria Math" w:hAnsi="Cambria Math"/>
          <w:noProof/>
        </w:rPr>
        <w:t>21</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1A955BC">
            <wp:extent cx="4320000" cy="1590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1590388"/>
                    </a:xfrm>
                    <a:prstGeom prst="rect">
                      <a:avLst/>
                    </a:prstGeom>
                    <a:noFill/>
                    <a:ln>
                      <a:noFill/>
                    </a:ln>
                  </pic:spPr>
                </pic:pic>
              </a:graphicData>
            </a:graphic>
          </wp:inline>
        </w:drawing>
      </w:r>
    </w:p>
    <w:p w14:paraId="5673A929" w14:textId="00E1545F"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A00E5">
        <w:rPr>
          <w:rFonts w:ascii="Cambria Math" w:hAnsi="Cambria Math"/>
          <w:noProof/>
        </w:rPr>
        <w:t>22</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035D5A5">
            <wp:extent cx="2520000" cy="1263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263123"/>
                    </a:xfrm>
                    <a:prstGeom prst="rect">
                      <a:avLst/>
                    </a:prstGeom>
                    <a:noFill/>
                    <a:ln>
                      <a:noFill/>
                    </a:ln>
                  </pic:spPr>
                </pic:pic>
              </a:graphicData>
            </a:graphic>
          </wp:inline>
        </w:drawing>
      </w:r>
    </w:p>
    <w:p w14:paraId="76C53685" w14:textId="3D959F8D"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A00E5">
        <w:rPr>
          <w:rFonts w:ascii="Cambria Math" w:hAnsi="Cambria Math"/>
          <w:noProof/>
        </w:rPr>
        <w:t>23</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drawing>
          <wp:inline distT="0" distB="0" distL="0" distR="0" wp14:anchorId="09979EB8" wp14:editId="78A80681">
            <wp:extent cx="5400000" cy="20718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071862"/>
                    </a:xfrm>
                    <a:prstGeom prst="rect">
                      <a:avLst/>
                    </a:prstGeom>
                    <a:noFill/>
                    <a:ln>
                      <a:noFill/>
                    </a:ln>
                  </pic:spPr>
                </pic:pic>
              </a:graphicData>
            </a:graphic>
          </wp:inline>
        </w:drawing>
      </w:r>
    </w:p>
    <w:p w14:paraId="693D695E" w14:textId="61A2A862"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A00E5">
        <w:rPr>
          <w:rFonts w:ascii="Cambria Math" w:hAnsi="Cambria Math"/>
          <w:noProof/>
        </w:rPr>
        <w:t>24</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lastRenderedPageBreak/>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73B78606">
            <wp:extent cx="2520000" cy="899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899003"/>
                    </a:xfrm>
                    <a:prstGeom prst="rect">
                      <a:avLst/>
                    </a:prstGeom>
                    <a:noFill/>
                    <a:ln>
                      <a:noFill/>
                    </a:ln>
                  </pic:spPr>
                </pic:pic>
              </a:graphicData>
            </a:graphic>
          </wp:inline>
        </w:drawing>
      </w:r>
    </w:p>
    <w:p w14:paraId="3D18142E" w14:textId="60490DEC"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7A00E5">
        <w:rPr>
          <w:rFonts w:ascii="Cambria Math" w:hAnsi="Cambria Math"/>
          <w:noProof/>
        </w:rPr>
        <w:t>25</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9" w:name="_Toc174352008"/>
      <w:r>
        <w:rPr>
          <w:rFonts w:ascii="Cambria Math" w:hAnsi="Cambria Math"/>
        </w:rPr>
        <w:t>HCI Principles</w:t>
      </w:r>
      <w:bookmarkEnd w:id="69"/>
    </w:p>
    <w:p w14:paraId="55405496" w14:textId="1C3CE94D"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7A00E5" w:rsidRPr="002F119F">
        <w:rPr>
          <w:rFonts w:ascii="Cambria Math" w:hAnsi="Cambria Math"/>
        </w:rPr>
        <w:t xml:space="preserve">Table </w:t>
      </w:r>
      <w:r w:rsidR="007A00E5">
        <w:rPr>
          <w:rFonts w:ascii="Cambria Math" w:hAnsi="Cambria Math"/>
          <w:noProof/>
        </w:rPr>
        <w:t>13</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7E6F7017" w:rsidR="00D7607D" w:rsidRPr="002F119F" w:rsidRDefault="00D7607D" w:rsidP="008F4E57">
      <w:pPr>
        <w:pStyle w:val="Caption"/>
        <w:spacing w:before="120"/>
        <w:jc w:val="center"/>
        <w:rPr>
          <w:rFonts w:ascii="Cambria Math" w:hAnsi="Cambria Math"/>
        </w:rPr>
      </w:pPr>
      <w:bookmarkStart w:id="70"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7A00E5">
        <w:rPr>
          <w:rFonts w:ascii="Cambria Math" w:hAnsi="Cambria Math"/>
          <w:noProof/>
        </w:rPr>
        <w:t>13</w:t>
      </w:r>
      <w:r w:rsidRPr="002F119F">
        <w:rPr>
          <w:rFonts w:ascii="Cambria Math" w:hAnsi="Cambria Math"/>
        </w:rPr>
        <w:fldChar w:fldCharType="end"/>
      </w:r>
      <w:bookmarkEnd w:id="70"/>
      <w:r w:rsidRPr="002F119F">
        <w:rPr>
          <w:rFonts w:ascii="Cambria Math" w:hAnsi="Cambria Math"/>
        </w:rPr>
        <w:t>. HCI principles summary.</w:t>
      </w:r>
    </w:p>
    <w:p w14:paraId="0687BEF9" w14:textId="544A3B1A"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development. The management action planner offers an action picker and plan viewer, simplifying the creation and immediate viewing of plans. This aligns with Norman’s Model </w:t>
      </w:r>
      <w:r w:rsidR="00AE1F22" w:rsidRPr="00AE1F22">
        <w:rPr>
          <w:rFonts w:ascii="Cambria Math" w:hAnsi="Cambria Math"/>
          <w:b/>
          <w:bCs/>
          <w:i/>
          <w:iCs/>
        </w:rPr>
        <w:t>principle (iii)</w:t>
      </w:r>
      <w:r w:rsidR="00AE1F22" w:rsidRPr="00AE1F22">
        <w:rPr>
          <w:rFonts w:ascii="Cambria Math" w:hAnsi="Cambria Math"/>
        </w:rPr>
        <w:t xml:space="preserve"> by making it easy to view</w:t>
      </w:r>
      <w:r w:rsidR="007C6464">
        <w:rPr>
          <w:rFonts w:ascii="Cambria Math" w:hAnsi="Cambria Math"/>
        </w:rPr>
        <w:t xml:space="preserve"> or </w:t>
      </w:r>
      <w:r w:rsidR="00AE1F22" w:rsidRPr="00AE1F22">
        <w:rPr>
          <w:rFonts w:ascii="Cambria Math" w:hAnsi="Cambria Math"/>
        </w:rPr>
        <w:t>edit plans.</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5BC2329C"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sidR="0052469B">
        <w:rPr>
          <w:rFonts w:ascii="Cambria Math" w:hAnsi="Cambria Math"/>
        </w:rPr>
        <w:t>R</w:t>
      </w:r>
      <w:r>
        <w:rPr>
          <w:rFonts w:ascii="Cambria Math" w:hAnsi="Cambria Math"/>
        </w:rPr>
        <w:t xml:space="preserve">ole of text in MycroForest is </w:t>
      </w:r>
      <w:r w:rsidR="0052469B">
        <w:rPr>
          <w:rFonts w:ascii="Cambria Math" w:hAnsi="Cambria Math"/>
        </w:rPr>
        <w:t>largely</w:t>
      </w:r>
      <w:r>
        <w:rPr>
          <w:rFonts w:ascii="Cambria Math" w:hAnsi="Cambria Math"/>
        </w:rPr>
        <w:t xml:space="preserve"> explanator</w:t>
      </w:r>
      <w:r w:rsidR="0052469B">
        <w:rPr>
          <w:rFonts w:ascii="Cambria Math" w:hAnsi="Cambria Math"/>
        </w:rPr>
        <w:t>y</w:t>
      </w:r>
      <w:r>
        <w:rPr>
          <w:rFonts w:ascii="Cambria Math" w:hAnsi="Cambria Math"/>
        </w:rPr>
        <w:t xml:space="preserve"> </w:t>
      </w:r>
      <w:r w:rsidR="0052469B">
        <w:rPr>
          <w:rFonts w:ascii="Cambria Math" w:hAnsi="Cambria Math"/>
        </w:rPr>
        <w:t xml:space="preserve">only </w:t>
      </w:r>
      <w:r>
        <w:rPr>
          <w:rFonts w:ascii="Cambria Math" w:hAnsi="Cambria Math"/>
        </w:rPr>
        <w:t xml:space="preserve">as </w:t>
      </w:r>
      <w:r w:rsidR="001731DA">
        <w:rPr>
          <w:rFonts w:ascii="Cambria Math" w:hAnsi="Cambria Math"/>
        </w:rPr>
        <w:t xml:space="preserve">the </w:t>
      </w:r>
      <w:r>
        <w:rPr>
          <w:rFonts w:ascii="Cambria Math" w:hAnsi="Cambria Math"/>
        </w:rPr>
        <w:t xml:space="preserve">UI on main pages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is</w:t>
      </w:r>
      <w:r w:rsidR="0000053A">
        <w:rPr>
          <w:rFonts w:ascii="Cambria Math" w:hAnsi="Cambria Math"/>
        </w:rPr>
        <w:t xml:space="preserve"> </w:t>
      </w:r>
      <w:r>
        <w:rPr>
          <w:rFonts w:ascii="Cambria Math" w:hAnsi="Cambria Math"/>
        </w:rPr>
        <w:t>graphics heavy. The learner only encounters text</w:t>
      </w:r>
      <w:r w:rsidR="0000053A">
        <w:rPr>
          <w:rFonts w:ascii="Cambria Math" w:hAnsi="Cambria Math"/>
        </w:rPr>
        <w:t xml:space="preserve"> paragraphs</w:t>
      </w:r>
      <w:r>
        <w:rPr>
          <w:rFonts w:ascii="Cambria Math" w:hAnsi="Cambria Math"/>
        </w:rPr>
        <w:t xml:space="preserve"> when learning to use the </w:t>
      </w:r>
      <w:r w:rsidR="0000053A">
        <w:rPr>
          <w:rFonts w:ascii="Cambria Math" w:hAnsi="Cambria Math"/>
        </w:rPr>
        <w:t>tool</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tree, chopped logs = timber, plus = add, dustbin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896219">
        <w:rPr>
          <w:rFonts w:ascii="Cambria Math" w:hAnsi="Cambria Math"/>
        </w:rPr>
        <w:t>I</w:t>
      </w:r>
      <w:r>
        <w:rPr>
          <w:rFonts w:ascii="Cambria Math" w:hAnsi="Cambria Math"/>
        </w:rPr>
        <w:t>nteractive elements are common</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and likely familiar to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 by </w:t>
      </w:r>
      <w:r w:rsidR="0000227F">
        <w:rPr>
          <w:rFonts w:ascii="Cambria Math" w:hAnsi="Cambria Math"/>
        </w:rPr>
        <w:t>with</w:t>
      </w:r>
      <w:r>
        <w:rPr>
          <w:rFonts w:ascii="Cambria Math" w:hAnsi="Cambria Math"/>
        </w:rPr>
        <w:t xml:space="preserve"> state changes</w:t>
      </w:r>
      <w:r w:rsidR="0000227F">
        <w:rPr>
          <w:rFonts w:ascii="Cambria Math" w:hAnsi="Cambria Math"/>
        </w:rPr>
        <w:t xml:space="preserve"> 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bite sized chunks to inform but not overwhelm.</w:t>
      </w:r>
    </w:p>
    <w:p w14:paraId="07733011" w14:textId="0197EFEA" w:rsidR="00B8570E" w:rsidRDefault="00B8570E" w:rsidP="00B8570E">
      <w:pPr>
        <w:pStyle w:val="Heading3"/>
        <w:spacing w:after="240" w:line="276" w:lineRule="auto"/>
        <w:rPr>
          <w:rFonts w:ascii="Cambria Math" w:hAnsi="Cambria Math"/>
        </w:rPr>
      </w:pPr>
      <w:bookmarkStart w:id="71" w:name="_Toc174352009"/>
      <w:r>
        <w:rPr>
          <w:rFonts w:ascii="Cambria Math" w:hAnsi="Cambria Math"/>
        </w:rPr>
        <w:t>Data Visualization</w:t>
      </w:r>
      <w:bookmarkEnd w:id="71"/>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34E477D7"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B02648">
        <w:rPr>
          <w:rFonts w:ascii="Cambria Math" w:hAnsi="Cambria Math"/>
        </w:rPr>
        <w:instrText xml:space="preserve"> ADDIN EN.CITE &lt;EndNote&gt;&lt;Cite&gt;&lt;Author&gt;Majid&lt;/Author&gt;&lt;Year&gt;2018&lt;/Year&gt;&lt;RecNum&gt;183&lt;/RecNum&gt;&lt;DisplayText&gt;[74]&lt;/DisplayText&gt;&lt;record&gt;&lt;rec-number&gt;183&lt;/rec-number&gt;&lt;foreign-keys&gt;&lt;key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B02648">
        <w:rPr>
          <w:rFonts w:ascii="Cambria Math" w:hAnsi="Cambria Math"/>
          <w:noProof/>
        </w:rPr>
        <w:t>[74]</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213C25">
        <w:rPr>
          <w:rFonts w:ascii="Cambria Math" w:hAnsi="Cambria Math"/>
        </w:rPr>
        <w:t>SW</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14AE0822"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7A00E5" w:rsidRPr="00057837">
        <w:rPr>
          <w:rFonts w:ascii="Cambria Math" w:hAnsi="Cambria Math"/>
        </w:rPr>
        <w:t xml:space="preserve">Table </w:t>
      </w:r>
      <w:r w:rsidR="007A00E5">
        <w:rPr>
          <w:rFonts w:ascii="Cambria Math" w:hAnsi="Cambria Math"/>
          <w:noProof/>
        </w:rPr>
        <w:t>14</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2" w:name="_Ref172418953"/>
            <w:r w:rsidRPr="00057837">
              <w:rPr>
                <w:rFonts w:ascii="Cambria Math" w:eastAsia="Times New Roman" w:hAnsi="Cambria Math" w:cs="Calibri"/>
                <w:b/>
                <w:bCs/>
                <w:color w:val="000000"/>
                <w:kern w:val="0"/>
                <w:sz w:val="18"/>
                <w:szCs w:val="18"/>
                <w:lang w:val="en-US"/>
                <w14:ligatures w14:val="none"/>
              </w:rPr>
              <w:lastRenderedPageBreak/>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12ED8A5C" w:rsidR="00B759DD" w:rsidRPr="00057837" w:rsidRDefault="00224E96" w:rsidP="00B279A5">
      <w:pPr>
        <w:pStyle w:val="Caption"/>
        <w:spacing w:before="120"/>
        <w:jc w:val="center"/>
        <w:rPr>
          <w:rFonts w:ascii="Cambria Math" w:hAnsi="Cambria Math"/>
        </w:rPr>
      </w:pPr>
      <w:bookmarkStart w:id="73"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7A00E5">
        <w:rPr>
          <w:rFonts w:ascii="Cambria Math" w:hAnsi="Cambria Math"/>
          <w:noProof/>
        </w:rPr>
        <w:t>14</w:t>
      </w:r>
      <w:r w:rsidRPr="00057837">
        <w:rPr>
          <w:rFonts w:ascii="Cambria Math" w:hAnsi="Cambria Math"/>
        </w:rPr>
        <w:fldChar w:fldCharType="end"/>
      </w:r>
      <w:bookmarkEnd w:id="72"/>
      <w:bookmarkEnd w:id="73"/>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1EE7A995" w14:textId="4AEA23D1" w:rsidR="008E74E5" w:rsidRDefault="00050DF2" w:rsidP="009333C2">
      <w:pPr>
        <w:spacing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r w:rsidR="00D52EB6">
        <w:rPr>
          <w:rFonts w:ascii="Cambria Math" w:hAnsi="Cambria Math"/>
        </w:rPr>
        <w:t xml:space="preserve"> </w:t>
      </w:r>
      <w:r w:rsidR="009B55AE" w:rsidRPr="009B55AE">
        <w:rPr>
          <w:rFonts w:ascii="Cambria Math" w:hAnsi="Cambria Math"/>
        </w:rPr>
        <w:t xml:space="preserve">Task abstraction is </w:t>
      </w:r>
      <w:r w:rsidR="00D52EB6">
        <w:rPr>
          <w:rFonts w:ascii="Cambria Math" w:hAnsi="Cambria Math"/>
        </w:rPr>
        <w:t>a</w:t>
      </w:r>
      <w:r w:rsidR="009B55AE"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009B55AE" w:rsidRPr="009B55AE">
        <w:rPr>
          <w:rFonts w:ascii="Cambria Math" w:hAnsi="Cambria Math"/>
        </w:rPr>
        <w:t xml:space="preserve"> may perform (verbs) on certain target potions or characteristics (nouns) of visualized data. Following are </w:t>
      </w:r>
      <w:r w:rsidR="00563B61">
        <w:rPr>
          <w:rFonts w:ascii="Cambria Math" w:hAnsi="Cambria Math"/>
        </w:rPr>
        <w:t>3</w:t>
      </w:r>
      <w:r w:rsidR="009B55AE"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Pr>
          <w:rFonts w:ascii="Cambria Math" w:hAnsi="Cambria Math"/>
        </w:rPr>
        <w:t>a</w:t>
      </w:r>
      <w:r w:rsidR="009B55AE" w:rsidRPr="009B55AE">
        <w:rPr>
          <w:rFonts w:ascii="Cambria Math" w:hAnsi="Cambria Math"/>
        </w:rPr>
        <w:t>ctions are blue, targets are</w:t>
      </w:r>
      <w:r w:rsidR="002F00D2">
        <w:rPr>
          <w:rFonts w:ascii="Cambria Math" w:hAnsi="Cambria Math"/>
        </w:rPr>
        <w:t xml:space="preserve"> </w:t>
      </w:r>
      <w:r w:rsidR="009B55AE" w:rsidRPr="009B55AE">
        <w:rPr>
          <w:rFonts w:ascii="Cambria Math" w:hAnsi="Cambria Math"/>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4072D6">
      <w:pPr>
        <w:pStyle w:val="ListParagraph"/>
        <w:numPr>
          <w:ilvl w:val="0"/>
          <w:numId w:val="2"/>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EB8DA8D" w:rsidR="00F825CB" w:rsidRPr="00F825CB" w:rsidRDefault="00F825CB" w:rsidP="00F825CB">
      <w:pPr>
        <w:spacing w:after="240" w:line="276" w:lineRule="auto"/>
        <w:jc w:val="both"/>
        <w:rPr>
          <w:rFonts w:ascii="Cambria Math" w:hAnsi="Cambria Math"/>
        </w:rPr>
      </w:pPr>
      <w:r w:rsidRPr="00F825CB">
        <w:rPr>
          <w:rFonts w:ascii="Cambria Math" w:hAnsi="Cambria Math"/>
        </w:rPr>
        <w:lastRenderedPageBreak/>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2C24AE47"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longer after death. To avoid overwhelming the viewer, trees are grouped into 6 age categories, with precise details revealed on hover.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7A00E5" w:rsidRPr="00342C87">
        <w:rPr>
          <w:rFonts w:ascii="Cambria Math" w:hAnsi="Cambria Math"/>
        </w:rPr>
        <w:t xml:space="preserve">Figure </w:t>
      </w:r>
      <w:r w:rsidR="007A00E5">
        <w:rPr>
          <w:rFonts w:ascii="Cambria Math" w:hAnsi="Cambria Math"/>
          <w:noProof/>
        </w:rPr>
        <w:t>26</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distinguish between tree type</w:t>
      </w:r>
      <w:r w:rsidR="00444DCC">
        <w:rPr>
          <w:rFonts w:ascii="Cambria Math" w:hAnsi="Cambria Math"/>
        </w:rPr>
        <w:t xml:space="preserve"> – life stage</w:t>
      </w:r>
      <w:r w:rsidR="008D1866">
        <w:rPr>
          <w:rFonts w:ascii="Cambria Math" w:hAnsi="Cambria Math"/>
        </w:rPr>
        <w:t xml:space="preserve"> groups</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MycroForest (6 rows by 6 columns) fits a scatter plot idiom</w:t>
      </w:r>
      <w:r w:rsidR="00B76171">
        <w:rPr>
          <w:rFonts w:ascii="Cambria Math" w:hAnsi="Cambria Math"/>
        </w:rPr>
        <w:t xml:space="preserve"> </w:t>
      </w:r>
      <w:r w:rsidRPr="00871CA1">
        <w:rPr>
          <w:rFonts w:ascii="Cambria Math" w:hAnsi="Cambria Math"/>
        </w:rPr>
        <w:t>which encodes tree positions. Changes over time are animated using the motion channel.</w:t>
      </w:r>
    </w:p>
    <w:p w14:paraId="05305A67" w14:textId="4CDE74B0" w:rsidR="00342C87" w:rsidRDefault="001329C4" w:rsidP="00342C87">
      <w:pPr>
        <w:keepNext/>
        <w:spacing w:line="276" w:lineRule="auto"/>
        <w:jc w:val="center"/>
      </w:pPr>
      <w:r>
        <w:rPr>
          <w:noProof/>
        </w:rPr>
        <w:lastRenderedPageBreak/>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36737D6C" w:rsidR="006A38BE" w:rsidRDefault="00342C87" w:rsidP="00342C87">
      <w:pPr>
        <w:pStyle w:val="Caption"/>
        <w:jc w:val="center"/>
        <w:rPr>
          <w:rFonts w:ascii="Cambria Math" w:hAnsi="Cambria Math"/>
        </w:rPr>
      </w:pPr>
      <w:bookmarkStart w:id="74"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7A00E5">
        <w:rPr>
          <w:rFonts w:ascii="Cambria Math" w:hAnsi="Cambria Math"/>
          <w:noProof/>
        </w:rPr>
        <w:t>26</w:t>
      </w:r>
      <w:r w:rsidRPr="00342C87">
        <w:rPr>
          <w:rFonts w:ascii="Cambria Math" w:hAnsi="Cambria Math"/>
        </w:rPr>
        <w:fldChar w:fldCharType="end"/>
      </w:r>
      <w:bookmarkEnd w:id="74"/>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3B81F76E"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figures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115D03B3"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7A00E5">
        <w:rPr>
          <w:rFonts w:ascii="Cambria Math" w:hAnsi="Cambria Math"/>
          <w:noProof/>
        </w:rPr>
        <w:t>27</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6A2B3C50"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There are 2400 possible 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2C87F4F0" w14:textId="04239252"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lastRenderedPageBreak/>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r w:rsidR="008662B8">
        <w:rPr>
          <w:rFonts w:ascii="Cambria Math" w:hAnsi="Cambria Math"/>
        </w:rPr>
        <w:t xml:space="preserve">Yellow </w:t>
      </w:r>
      <w:r w:rsidR="008D0441">
        <w:rPr>
          <w:rFonts w:ascii="Cambria Math" w:hAnsi="Cambria Math"/>
        </w:rPr>
        <w:t>implies “selected”</w:t>
      </w:r>
      <w:r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5A45D9A0"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7A00E5">
        <w:rPr>
          <w:rFonts w:ascii="Cambria Math" w:hAnsi="Cambria Math"/>
          <w:noProof/>
        </w:rPr>
        <w:t>28</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024D8D4F" w:rsidR="005138B6" w:rsidRDefault="005138B6" w:rsidP="00586833">
      <w:pPr>
        <w:spacing w:after="240"/>
        <w:rPr>
          <w:rFonts w:ascii="Cambria Math" w:hAnsi="Cambria Math"/>
        </w:rPr>
      </w:pPr>
      <w:r w:rsidRPr="007C578B">
        <w:rPr>
          <w:rFonts w:ascii="Cambria Math" w:hAnsi="Cambria Math"/>
          <w:b/>
          <w:bCs/>
          <w:u w:val="single"/>
        </w:rPr>
        <w:t>CO2 concentrations</w:t>
      </w:r>
      <w:r w:rsidRPr="005138B6">
        <w:rPr>
          <w:rFonts w:ascii="Cambria Math" w:hAnsi="Cambria Math"/>
        </w:rPr>
        <w:t xml:space="preserve">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 and color-coded. Only current value is displayed and updated each timestep. Hovering over a colour reveals its category, saving space by eliminating the need for a legend.</w:t>
      </w:r>
    </w:p>
    <w:p w14:paraId="627D7B63" w14:textId="41F0B9B2" w:rsidR="00142D2B" w:rsidRDefault="00AD1DEA" w:rsidP="00142D2B">
      <w:pPr>
        <w:keepNext/>
        <w:jc w:val="center"/>
      </w:pPr>
      <w:r>
        <w:rPr>
          <w:noProof/>
        </w:rPr>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4D4C76C4"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7A00E5">
        <w:rPr>
          <w:rFonts w:ascii="Cambria Math" w:hAnsi="Cambria Math"/>
          <w:noProof/>
        </w:rPr>
        <w:t>29</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11477A5A" w:rsidR="00803370" w:rsidRDefault="00205722" w:rsidP="007A4864">
      <w:pPr>
        <w:spacing w:after="240" w:line="276" w:lineRule="auto"/>
        <w:jc w:val="both"/>
        <w:rPr>
          <w:rFonts w:ascii="Cambria Math" w:hAnsi="Cambria Math"/>
        </w:rPr>
      </w:pPr>
      <w:r w:rsidRPr="0067317B">
        <w:rPr>
          <w:rFonts w:ascii="Cambria Math" w:hAnsi="Cambria Math"/>
        </w:rPr>
        <w:t xml:space="preserve">Another notable display design decision is the use of red and green colours to indicate whether </w:t>
      </w:r>
      <w:r w:rsidRPr="00B22962">
        <w:rPr>
          <w:rFonts w:ascii="Cambria Math" w:hAnsi="Cambria Math"/>
          <w:b/>
          <w:bCs/>
          <w:u w:val="single"/>
        </w:rPr>
        <w:t>target</w:t>
      </w:r>
      <w:r w:rsidR="00B22962">
        <w:rPr>
          <w:rFonts w:ascii="Cambria Math" w:hAnsi="Cambria Math"/>
          <w:b/>
          <w:bCs/>
          <w:u w:val="single"/>
        </w:rPr>
        <w:t>s</w:t>
      </w:r>
      <w:r w:rsidRPr="0067317B">
        <w:rPr>
          <w:rFonts w:ascii="Cambria Math" w:hAnsi="Cambria Math"/>
        </w:rPr>
        <w:t xml:space="preserve"> ha</w:t>
      </w:r>
      <w:r w:rsidR="00B22962">
        <w:rPr>
          <w:rFonts w:ascii="Cambria Math" w:hAnsi="Cambria Math"/>
        </w:rPr>
        <w:t>ve</w:t>
      </w:r>
      <w:r w:rsidRPr="0067317B">
        <w:rPr>
          <w:rFonts w:ascii="Cambria Math" w:hAnsi="Cambria Math"/>
        </w:rPr>
        <w:t xml:space="preserve">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364D4A23"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7A00E5">
        <w:rPr>
          <w:rFonts w:ascii="Cambria Math" w:hAnsi="Cambria Math"/>
          <w:noProof/>
        </w:rPr>
        <w:t>30</w:t>
      </w:r>
      <w:r w:rsidRPr="00803370">
        <w:rPr>
          <w:rFonts w:ascii="Cambria Math" w:hAnsi="Cambria Math"/>
        </w:rPr>
        <w:fldChar w:fldCharType="end"/>
      </w:r>
      <w:r w:rsidRPr="00803370">
        <w:rPr>
          <w:rFonts w:ascii="Cambria Math" w:hAnsi="Cambria Math"/>
        </w:rPr>
        <w:t>. Use of switches.</w:t>
      </w:r>
    </w:p>
    <w:p w14:paraId="4979F1EE" w14:textId="79487316"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F20A94">
        <w:rPr>
          <w:rFonts w:ascii="Cambria Math" w:hAnsi="Cambria Math"/>
        </w:rPr>
        <w:t>were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5" w:name="_Toc129862371"/>
      <w:bookmarkStart w:id="76" w:name="_Toc174352010"/>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5"/>
      <w:bookmarkEnd w:id="76"/>
    </w:p>
    <w:p w14:paraId="517EB54B" w14:textId="04FCCAD8"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7A00E5" w:rsidRPr="00CC2579">
        <w:rPr>
          <w:rFonts w:ascii="Cambria Math" w:hAnsi="Cambria Math"/>
        </w:rPr>
        <w:t xml:space="preserve">Figure </w:t>
      </w:r>
      <w:r w:rsidR="007A00E5">
        <w:rPr>
          <w:rFonts w:ascii="Cambria Math" w:hAnsi="Cambria Math"/>
          <w:noProof/>
        </w:rPr>
        <w:t>31</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050F3403">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2AD865B8" w:rsidR="00404BD1" w:rsidRPr="00404BD1" w:rsidRDefault="00581CDA" w:rsidP="00404BD1">
      <w:pPr>
        <w:pStyle w:val="Caption"/>
        <w:spacing w:before="120" w:line="276" w:lineRule="auto"/>
        <w:jc w:val="center"/>
        <w:rPr>
          <w:rFonts w:ascii="Cambria Math" w:hAnsi="Cambria Math"/>
        </w:rPr>
      </w:pPr>
      <w:bookmarkStart w:id="77" w:name="_Ref174103828"/>
      <w:bookmarkStart w:id="78"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A00E5">
        <w:rPr>
          <w:rFonts w:ascii="Cambria Math" w:hAnsi="Cambria Math"/>
          <w:noProof/>
        </w:rPr>
        <w:t>31</w:t>
      </w:r>
      <w:r w:rsidRPr="00CC2579">
        <w:rPr>
          <w:rFonts w:ascii="Cambria Math" w:hAnsi="Cambria Math"/>
        </w:rPr>
        <w:fldChar w:fldCharType="end"/>
      </w:r>
      <w:bookmarkEnd w:id="77"/>
      <w:r w:rsidRPr="00CC2579">
        <w:rPr>
          <w:rFonts w:ascii="Cambria Math" w:hAnsi="Cambria Math"/>
        </w:rPr>
        <w:t>. MycroForest App Structure</w:t>
      </w:r>
      <w:bookmarkEnd w:id="78"/>
    </w:p>
    <w:p w14:paraId="03E13001" w14:textId="23E25109" w:rsidR="00D1641D" w:rsidRDefault="00D1641D" w:rsidP="00C35C5A">
      <w:pPr>
        <w:pStyle w:val="Heading3"/>
        <w:spacing w:after="240" w:line="276" w:lineRule="auto"/>
        <w:jc w:val="both"/>
        <w:rPr>
          <w:rFonts w:ascii="Cambria Math" w:hAnsi="Cambria Math"/>
        </w:rPr>
      </w:pPr>
      <w:bookmarkStart w:id="79" w:name="_Ref173059203"/>
      <w:bookmarkStart w:id="80" w:name="_Toc174352011"/>
      <w:r>
        <w:rPr>
          <w:rFonts w:ascii="Cambria Math" w:hAnsi="Cambria Math"/>
        </w:rPr>
        <w:t>Simulation Model</w:t>
      </w:r>
      <w:bookmarkEnd w:id="79"/>
      <w:bookmarkEnd w:id="80"/>
    </w:p>
    <w:p w14:paraId="25D29E4F" w14:textId="43C9AA8A"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02D2B785" w:rsidR="00C37E09" w:rsidRDefault="00C37E09" w:rsidP="00C37E09">
                  <w:pPr>
                    <w:jc w:val="center"/>
                  </w:pPr>
                  <w:r>
                    <w:fldChar w:fldCharType="begin"/>
                  </w:r>
                  <w:r>
                    <w:instrText xml:space="preserve"> REF _Ref172236036 \h </w:instrText>
                  </w:r>
                  <w:r>
                    <w:fldChar w:fldCharType="separate"/>
                  </w:r>
                  <w:r w:rsidR="007A00E5">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2BC9CBA4" w:rsidR="00041E09" w:rsidRDefault="00C37E09" w:rsidP="00041E09">
                  <w:pPr>
                    <w:jc w:val="center"/>
                  </w:pPr>
                  <w:r>
                    <w:fldChar w:fldCharType="begin"/>
                  </w:r>
                  <w:r>
                    <w:instrText xml:space="preserve"> REF _Ref172236036 \h </w:instrText>
                  </w:r>
                  <w:r>
                    <w:fldChar w:fldCharType="separate"/>
                  </w:r>
                  <w:r w:rsidR="007A00E5">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81"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0086" cy="3385051"/>
                    </a:xfrm>
                    <a:prstGeom prst="rect">
                      <a:avLst/>
                    </a:prstGeom>
                  </pic:spPr>
                </pic:pic>
              </a:graphicData>
            </a:graphic>
          </wp:inline>
        </w:drawing>
      </w:r>
      <w:bookmarkEnd w:id="81"/>
    </w:p>
    <w:p w14:paraId="5A75B5CE" w14:textId="50C20558" w:rsidR="00DA518D" w:rsidRDefault="00FB3157" w:rsidP="001A6B66">
      <w:pPr>
        <w:pStyle w:val="Caption"/>
        <w:spacing w:line="276" w:lineRule="auto"/>
        <w:jc w:val="center"/>
        <w:rPr>
          <w:rFonts w:ascii="Cambria Math" w:hAnsi="Cambria Math"/>
        </w:rPr>
      </w:pPr>
      <w:bookmarkStart w:id="82" w:name="_Ref174103889"/>
      <w:bookmarkStart w:id="83"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7A00E5">
        <w:rPr>
          <w:rFonts w:ascii="Cambria Math" w:hAnsi="Cambria Math"/>
          <w:noProof/>
        </w:rPr>
        <w:t>32</w:t>
      </w:r>
      <w:r w:rsidRPr="00FB3157">
        <w:rPr>
          <w:rFonts w:ascii="Cambria Math" w:hAnsi="Cambria Math"/>
        </w:rPr>
        <w:fldChar w:fldCharType="end"/>
      </w:r>
      <w:bookmarkEnd w:id="82"/>
      <w:r w:rsidRPr="00FB3157">
        <w:rPr>
          <w:rFonts w:ascii="Cambria Math" w:hAnsi="Cambria Math"/>
        </w:rPr>
        <w:t xml:space="preserve">. </w:t>
      </w:r>
      <w:r>
        <w:rPr>
          <w:rFonts w:ascii="Cambria Math" w:hAnsi="Cambria Math"/>
        </w:rPr>
        <w:t>Graph representation of simulation model entities.</w:t>
      </w:r>
      <w:bookmarkEnd w:id="83"/>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5D95A16E" w:rsidR="005B2D7C" w:rsidRDefault="00781F9D" w:rsidP="00C35C5A">
      <w:pPr>
        <w:spacing w:after="240" w:line="276" w:lineRule="auto"/>
        <w:jc w:val="both"/>
        <w:rPr>
          <w:rFonts w:ascii="Cambria Math" w:hAnsi="Cambria Math"/>
        </w:rPr>
      </w:pPr>
      <w:r>
        <w:lastRenderedPageBreak/>
        <w:fldChar w:fldCharType="begin"/>
      </w:r>
      <w:r>
        <w:rPr>
          <w:rFonts w:ascii="Cambria Math" w:hAnsi="Cambria Math"/>
        </w:rPr>
        <w:instrText xml:space="preserve"> REF _Ref174103889 \h </w:instrText>
      </w:r>
      <w:r>
        <w:fldChar w:fldCharType="separate"/>
      </w:r>
      <w:r w:rsidR="007A00E5" w:rsidRPr="00FB3157">
        <w:rPr>
          <w:rFonts w:ascii="Cambria Math" w:hAnsi="Cambria Math"/>
        </w:rPr>
        <w:t xml:space="preserve">Figure </w:t>
      </w:r>
      <w:r w:rsidR="007A00E5">
        <w:rPr>
          <w:rFonts w:ascii="Cambria Math" w:hAnsi="Cambria Math"/>
          <w:noProof/>
        </w:rPr>
        <w:t>32</w:t>
      </w:r>
      <w:r>
        <w:fldChar w:fldCharType="end"/>
      </w:r>
      <w:r>
        <w:t xml:space="preserve"> </w:t>
      </w:r>
      <w:r w:rsidR="00B20C15">
        <w:rPr>
          <w:rFonts w:ascii="Cambria Math" w:hAnsi="Cambria Math"/>
        </w:rPr>
        <w:t xml:space="preserve">is </w:t>
      </w:r>
      <w:r w:rsidR="005939FC">
        <w:rPr>
          <w:rFonts w:ascii="Cambria Math" w:hAnsi="Cambria Math"/>
        </w:rPr>
        <w:t>a graph</w:t>
      </w:r>
      <w:r w:rsidR="00CC6E61">
        <w:rPr>
          <w:rFonts w:ascii="Cambria Math" w:hAnsi="Cambria Math"/>
        </w:rPr>
        <w:t>ical</w:t>
      </w:r>
      <w:r w:rsidR="005939FC">
        <w:rPr>
          <w:rFonts w:ascii="Cambria Math" w:hAnsi="Cambria Math"/>
        </w:rPr>
        <w:t xml:space="preserve"> representation of the simulation conceptual model. Each node 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4" w:name="_Simulation"/>
      <w:bookmarkEnd w:id="84"/>
      <w:r w:rsidRPr="00623A45">
        <w:rPr>
          <w:rFonts w:ascii="Cambria Math" w:hAnsi="Cambria Math"/>
          <w:b/>
          <w:bCs/>
          <w:i w:val="0"/>
          <w:iCs w:val="0"/>
          <w:color w:val="auto"/>
          <w:u w:val="single"/>
        </w:rPr>
        <w:t>Simulation</w:t>
      </w:r>
    </w:p>
    <w:p w14:paraId="18F549E4" w14:textId="79C2E21F"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all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5" w:name="_Environment"/>
      <w:bookmarkEnd w:id="85"/>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2A9F88A2"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5903A6">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5903A6">
        <w:rPr>
          <w:rFonts w:ascii="Cambria Math" w:hAnsi="Cambria Math"/>
          <w:noProof/>
        </w:rPr>
        <w:t>[75]</w:t>
      </w:r>
      <w:r w:rsidR="005903A6">
        <w:rPr>
          <w:rFonts w:ascii="Cambria Math" w:hAnsi="Cambria Math"/>
        </w:rPr>
        <w:fldChar w:fldCharType="end"/>
      </w:r>
      <w:r w:rsidRPr="00240A4D">
        <w:rPr>
          <w:rFonts w:ascii="Cambria Math" w:hAnsi="Cambria Math"/>
        </w:rPr>
        <w:t xml:space="preserve">. </w:t>
      </w:r>
    </w:p>
    <w:p w14:paraId="044EDD31" w14:textId="1A08F041"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CO2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2C3D3D">
        <w:rPr>
          <w:rFonts w:ascii="Cambria Math" w:hAnsi="Cambria Math"/>
          <w:noProof/>
        </w:rPr>
        <w:t>[75]</w:t>
      </w:r>
      <w:r w:rsidR="0040473E">
        <w:rPr>
          <w:rFonts w:ascii="Cambria Math" w:hAnsi="Cambria Math"/>
        </w:rPr>
        <w:fldChar w:fldCharType="end"/>
      </w:r>
      <w:r w:rsidR="003B2BA8">
        <w:rPr>
          <w:rFonts w:ascii="Cambria Math" w:hAnsi="Cambria Math"/>
        </w:rPr>
        <w:t>,</w:t>
      </w:r>
      <w:r w:rsidR="00397F67">
        <w:rPr>
          <w:rFonts w:ascii="Cambria Math" w:hAnsi="Cambria Math"/>
        </w:rPr>
        <w:t xml:space="preserve"> which </w:t>
      </w:r>
      <w:r w:rsidR="00B364F9">
        <w:rPr>
          <w:rFonts w:ascii="Cambria Math" w:hAnsi="Cambria Math"/>
        </w:rPr>
        <w:t xml:space="preserve">are remains of dead organisms from Earth’s distant past that upon been buried deep underground and </w:t>
      </w:r>
      <w:r w:rsidR="00406B6F">
        <w:rPr>
          <w:rFonts w:ascii="Cambria Math" w:hAnsi="Cambria Math"/>
        </w:rPr>
        <w:t xml:space="preserve">exposed to great pressure </w:t>
      </w:r>
      <w:r w:rsidR="00EE3909">
        <w:rPr>
          <w:rFonts w:ascii="Cambria Math" w:hAnsi="Cambria Math"/>
        </w:rPr>
        <w:t>as well as</w:t>
      </w:r>
      <w:r w:rsidR="00406B6F">
        <w:rPr>
          <w:rFonts w:ascii="Cambria Math" w:hAnsi="Cambria Math"/>
        </w:rPr>
        <w:t xml:space="preserve"> temperature</w:t>
      </w:r>
      <w:r w:rsidR="009C4E23">
        <w:rPr>
          <w:rFonts w:ascii="Cambria Math" w:hAnsi="Cambria Math"/>
        </w:rPr>
        <w:t xml:space="preserve"> over time</w:t>
      </w:r>
      <w:r w:rsidR="00EE3909">
        <w:rPr>
          <w:rFonts w:ascii="Cambria Math" w:hAnsi="Cambria Math"/>
        </w:rPr>
        <w:t xml:space="preserve">, </w:t>
      </w:r>
      <w:r w:rsidR="00406B6F">
        <w:rPr>
          <w:rFonts w:ascii="Cambria Math" w:hAnsi="Cambria Math"/>
        </w:rPr>
        <w:t xml:space="preserve">has turned into energy dense oil, </w:t>
      </w:r>
      <w:r w:rsidR="009C4E23">
        <w:rPr>
          <w:rFonts w:ascii="Cambria Math" w:hAnsi="Cambria Math"/>
        </w:rPr>
        <w:t>solids</w:t>
      </w:r>
      <w:r w:rsidR="00406B6F">
        <w:rPr>
          <w:rFonts w:ascii="Cambria Math" w:hAnsi="Cambria Math"/>
        </w:rPr>
        <w:t xml:space="preserve"> (coal), and gas.</w:t>
      </w:r>
    </w:p>
    <w:p w14:paraId="69ED1F8C" w14:textId="1BF2B78D"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D65775">
        <w:rPr>
          <w:rFonts w:ascii="Cambria Math" w:hAnsi="Cambria Math"/>
        </w:rPr>
        <w:instrText xml:space="preserve"> ADDIN EN.CITE &lt;EndNote&gt;&lt;Cite&gt;&lt;Author&gt;Williams&lt;/Author&gt;&lt;Year&gt;2024&lt;/Year&gt;&lt;RecNum&gt;173&lt;/RecNum&gt;&lt;DisplayText&gt;[76]&lt;/DisplayText&gt;&lt;record&gt;&lt;rec-number&gt;173&lt;/rec-number&gt;&lt;foreign-keys&gt;&lt;key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D65775">
        <w:rPr>
          <w:rFonts w:ascii="Cambria Math" w:hAnsi="Cambria Math"/>
          <w:noProof/>
        </w:rPr>
        <w:t>[76]</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2C3D3D">
        <w:rPr>
          <w:rFonts w:ascii="Cambria Math" w:eastAsiaTheme="minorEastAsia" w:hAnsi="Cambria Math"/>
        </w:rPr>
        <w:instrText xml:space="preserve"> ADDIN EN.CITE &lt;EndNote&gt;&lt;Cite&gt;&lt;Author&gt;Sands&lt;/Author&gt;&lt;Year&gt;2023&lt;/Year&gt;&lt;RecNum&gt;174&lt;/RecNum&gt;&lt;DisplayText&gt;[77, 78]&lt;/DisplayText&gt;&lt;record&gt;&lt;rec-number&gt;174&lt;/rec-number&gt;&lt;foreign-keys&gt;&lt;key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2C3D3D">
        <w:rPr>
          <w:rFonts w:ascii="Cambria Math" w:eastAsiaTheme="minorEastAsia" w:hAnsi="Cambria Math"/>
          <w:noProof/>
        </w:rPr>
        <w:t>[77, 78]</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14917D0C"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A859FE">
        <w:rPr>
          <w:rFonts w:ascii="Cambria Math" w:hAnsi="Cambria Math"/>
        </w:rPr>
        <w:instrText xml:space="preserve"> ADDIN EN.CITE &lt;EndNote&gt;&lt;Cite&gt;&lt;Author&gt;Davis&lt;/Author&gt;&lt;Year&gt;2019&lt;/Year&gt;&lt;RecNum&gt;110&lt;/RecNum&gt;&lt;DisplayText&gt;[79]&lt;/DisplayText&gt;&lt;record&gt;&lt;rec-number&gt;110&lt;/rec-number&gt;&lt;foreign-keys&gt;&lt;key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A859FE">
        <w:rPr>
          <w:rFonts w:ascii="Cambria Math" w:hAnsi="Cambria Math"/>
          <w:noProof/>
        </w:rPr>
        <w:t>[79]</w:t>
      </w:r>
      <w:r w:rsidR="00A859FE">
        <w:rPr>
          <w:rFonts w:ascii="Cambria Math" w:hAnsi="Cambria Math"/>
        </w:rPr>
        <w:fldChar w:fldCharType="end"/>
      </w:r>
      <w:r w:rsidRPr="0098287F">
        <w:rPr>
          <w:rFonts w:ascii="Cambria Math" w:hAnsi="Cambria Math"/>
        </w:rPr>
        <w:t>.</w:t>
      </w:r>
    </w:p>
    <w:p w14:paraId="73A3BEDE" w14:textId="518AC7B4"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F91C4D">
        <w:rPr>
          <w:rFonts w:ascii="Cambria Math" w:hAnsi="Cambria Math"/>
        </w:rPr>
        <w:instrText xml:space="preserve"> ADDIN EN.CITE &lt;EndNote&gt;&lt;Cite&gt;&lt;Author&gt;Lugt&lt;/Author&gt;&lt;Year&gt;2020&lt;/Year&gt;&lt;RecNum&gt;111&lt;/RecNum&gt;&lt;DisplayText&gt;[80, 81]&lt;/DisplayText&gt;&lt;record&gt;&lt;rec-number&gt;111&lt;/rec-number&gt;&lt;foreign-keys&gt;&lt;key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F91C4D">
        <w:rPr>
          <w:rFonts w:ascii="Cambria Math" w:hAnsi="Cambria Math"/>
          <w:noProof/>
        </w:rPr>
        <w:t>[80, 81]</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774EB76C" w:rsidR="00351D8E" w:rsidRPr="00351D8E" w:rsidRDefault="001D3C96" w:rsidP="00C35C5A">
      <w:pPr>
        <w:spacing w:after="240" w:line="276" w:lineRule="auto"/>
        <w:jc w:val="both"/>
        <w:rPr>
          <w:rFonts w:ascii="Cambria Math" w:hAnsi="Cambria Math"/>
        </w:rPr>
      </w:pPr>
      <w:r>
        <w:rPr>
          <w:rFonts w:ascii="Cambria Math" w:hAnsi="Cambria Math"/>
        </w:rPr>
        <w:t xml:space="preserve">At </w:t>
      </w:r>
      <w:r w:rsidR="006F08C1">
        <w:rPr>
          <w:rFonts w:ascii="Cambria Math" w:hAnsi="Cambria Math"/>
        </w:rPr>
        <w:t xml:space="preserve">simulation </w:t>
      </w:r>
      <w:r>
        <w:rPr>
          <w:rFonts w:ascii="Cambria Math" w:hAnsi="Cambria Math"/>
        </w:rPr>
        <w:t>creation</w:t>
      </w:r>
      <w:r w:rsidR="006F08C1">
        <w:rPr>
          <w:rFonts w:ascii="Cambria Math" w:hAnsi="Cambria Math"/>
        </w:rPr>
        <w:t>, carbon reserv</w:t>
      </w:r>
      <w:r w:rsidR="00A87D66">
        <w:rPr>
          <w:rFonts w:ascii="Cambria Math" w:hAnsi="Cambria Math"/>
        </w:rPr>
        <w:t>oir</w:t>
      </w:r>
      <w:r w:rsidR="006F08C1">
        <w:rPr>
          <w:rFonts w:ascii="Cambria Math" w:hAnsi="Cambria Math"/>
        </w:rPr>
        <w:t>s</w:t>
      </w:r>
      <w:r>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21135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21135D">
        <w:rPr>
          <w:rFonts w:ascii="Cambria Math" w:hAnsi="Cambria Math"/>
          <w:noProof/>
        </w:rPr>
        <w:t>[75]</w:t>
      </w:r>
      <w:r w:rsidR="0021135D">
        <w:rPr>
          <w:rFonts w:ascii="Cambria Math" w:hAnsi="Cambria Math"/>
        </w:rPr>
        <w:fldChar w:fldCharType="end"/>
      </w:r>
      <w:r w:rsidR="00814384" w:rsidRPr="0021135D">
        <w:rPr>
          <w:rFonts w:ascii="Cambria Math" w:hAnsi="Cambria Math"/>
        </w:rPr>
        <w:t xml:space="preserve">. To support plant growth in the microworld, </w:t>
      </w:r>
      <w:r>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Pr>
          <w:rFonts w:ascii="Cambria Math" w:hAnsi="Cambria Math"/>
        </w:rPr>
        <w:t>is</w:t>
      </w:r>
      <w:r w:rsidR="00814384" w:rsidRPr="0021135D">
        <w:rPr>
          <w:rFonts w:ascii="Cambria Math" w:hAnsi="Cambria Math"/>
        </w:rPr>
        <w:t xml:space="preserve"> realistic enough for </w:t>
      </w:r>
      <w:r>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7A00E5" w:rsidRPr="00AB39BA">
        <w:rPr>
          <w:rFonts w:ascii="Cambria Math" w:hAnsi="Cambria Math"/>
        </w:rPr>
        <w:t xml:space="preserve">Table </w:t>
      </w:r>
      <w:r w:rsidR="007A00E5">
        <w:rPr>
          <w:rFonts w:ascii="Cambria Math" w:hAnsi="Cambria Math"/>
          <w:noProof/>
        </w:rPr>
        <w:t>15</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4AF2400A" w:rsidR="00404F51" w:rsidRPr="00AB39BA" w:rsidRDefault="00404F51" w:rsidP="0016175C">
      <w:pPr>
        <w:pStyle w:val="Caption"/>
        <w:spacing w:before="120"/>
        <w:jc w:val="center"/>
        <w:rPr>
          <w:rFonts w:ascii="Cambria Math" w:hAnsi="Cambria Math"/>
        </w:rPr>
      </w:pPr>
      <w:bookmarkStart w:id="86" w:name="_Ref172204778"/>
      <w:bookmarkStart w:id="87"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7A00E5">
        <w:rPr>
          <w:rFonts w:ascii="Cambria Math" w:hAnsi="Cambria Math"/>
          <w:noProof/>
        </w:rPr>
        <w:t>15</w:t>
      </w:r>
      <w:r w:rsidRPr="00AB39BA">
        <w:rPr>
          <w:rFonts w:ascii="Cambria Math" w:hAnsi="Cambria Math"/>
        </w:rPr>
        <w:fldChar w:fldCharType="end"/>
      </w:r>
      <w:bookmarkEnd w:id="86"/>
      <w:r w:rsidRPr="00AB39BA">
        <w:rPr>
          <w:rFonts w:ascii="Cambria Math" w:hAnsi="Cambria Math"/>
        </w:rPr>
        <w:t>. Carbon distribution among reservoirs.</w:t>
      </w:r>
      <w:bookmarkEnd w:id="87"/>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CO2 Scale</w:t>
      </w:r>
    </w:p>
    <w:p w14:paraId="5E84E632" w14:textId="31F54654"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 like a percentage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&lt;EndNote&gt;&lt;Cite&gt;&lt;Author&gt;Meter&lt;/Author&gt;&lt;Year&gt;2023&lt;/Year&gt;&lt;RecNum&gt;113&lt;/RecNum&gt;&lt;DisplayText&gt;[78]&lt;/DisplayText&gt;&lt;record&gt;&lt;rec-number&gt;113&lt;/rec-number&gt;&lt;foreign-keys&gt;&lt;key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Pr>
          <w:rFonts w:ascii="Cambria Math" w:hAnsi="Cambria Math"/>
          <w:noProof/>
        </w:rPr>
        <w:t>[78]</w:t>
      </w:r>
      <w:r>
        <w:rPr>
          <w:rFonts w:ascii="Cambria Math" w:hAnsi="Cambria Math"/>
        </w:rPr>
        <w:fldChar w:fldCharType="end"/>
      </w:r>
      <w:r w:rsidRPr="003B68D6">
        <w:rPr>
          <w:rFonts w:ascii="Cambria Math" w:hAnsi="Cambria Math"/>
        </w:rPr>
        <w:t xml:space="preserve">. In the microworld, CO2 concentration is organized into a labelled and color-coded scale, reflecting expected human quality of life after considering climate change effects. </w:t>
      </w:r>
      <w:r>
        <w:rPr>
          <w:rFonts w:ascii="Cambria Math" w:hAnsi="Cambria Math"/>
        </w:rPr>
        <w:t>Another</w:t>
      </w:r>
      <w:r w:rsidRPr="003B68D6">
        <w:rPr>
          <w:rFonts w:ascii="Cambria Math" w:hAnsi="Cambria Math"/>
        </w:rPr>
        <w:t xml:space="preserve"> scale </w:t>
      </w:r>
      <w:r>
        <w:rPr>
          <w:rFonts w:ascii="Cambria Math" w:hAnsi="Cambria Math"/>
        </w:rPr>
        <w:t>classifies</w:t>
      </w:r>
      <w:r w:rsidRPr="003B68D6">
        <w:rPr>
          <w:rFonts w:ascii="Cambria Math" w:hAnsi="Cambria Math"/>
        </w:rPr>
        <w:t xml:space="preserve"> photosynthetic efficiency at different CO2 levels.</w:t>
      </w:r>
    </w:p>
    <w:p w14:paraId="365A4A25" w14:textId="7E303CFC" w:rsidR="00A44714" w:rsidRDefault="00E9632A" w:rsidP="00C35C5A">
      <w:pPr>
        <w:keepNext/>
        <w:spacing w:after="120" w:line="276" w:lineRule="auto"/>
        <w:jc w:val="center"/>
      </w:pPr>
      <w:r>
        <w:rPr>
          <w:noProof/>
        </w:rPr>
        <w:drawing>
          <wp:inline distT="0" distB="0" distL="0" distR="0" wp14:anchorId="23284B00" wp14:editId="789257AF">
            <wp:extent cx="5760000" cy="649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49890"/>
                    </a:xfrm>
                    <a:prstGeom prst="rect">
                      <a:avLst/>
                    </a:prstGeom>
                    <a:noFill/>
                  </pic:spPr>
                </pic:pic>
              </a:graphicData>
            </a:graphic>
          </wp:inline>
        </w:drawing>
      </w:r>
    </w:p>
    <w:p w14:paraId="5D81C73A" w14:textId="48D44C88"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7A00E5">
        <w:rPr>
          <w:rFonts w:ascii="Cambria Math" w:hAnsi="Cambria Math"/>
          <w:noProof/>
        </w:rPr>
        <w:t>33</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7A00E5">
        <w:rPr>
          <w:rFonts w:ascii="Cambria Math" w:hAnsi="Cambria Math"/>
          <w:color w:val="4472C4" w:themeColor="accent1"/>
          <w:u w:val="single"/>
        </w:rPr>
        <w:t>8.5</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5D4AC084"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200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200 ppm</w:t>
      </w:r>
      <w:r>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[82]</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[83]</w:t>
      </w:r>
      <w:r w:rsidR="009B5B3A" w:rsidRPr="00202414">
        <w:rPr>
          <w:rFonts w:ascii="Cambria Math" w:hAnsi="Cambria Math"/>
        </w:rPr>
        <w:fldChar w:fldCharType="end"/>
      </w:r>
      <w:r w:rsidRPr="003C63C7">
        <w:rPr>
          <w:rFonts w:ascii="Cambria Math" w:hAnsi="Cambria Math"/>
        </w:rPr>
        <w:t xml:space="preserve">. </w:t>
      </w:r>
      <w:r w:rsidR="00A071C4">
        <w:rPr>
          <w:rFonts w:ascii="Cambria Math" w:hAnsi="Cambria Math"/>
        </w:rPr>
        <w:t>The t</w:t>
      </w:r>
      <w:r>
        <w:rPr>
          <w:rFonts w:ascii="Cambria Math" w:hAnsi="Cambria Math"/>
        </w:rPr>
        <w:t>olerable</w:t>
      </w:r>
      <w:r w:rsidRPr="003C63C7">
        <w:rPr>
          <w:rFonts w:ascii="Cambria Math" w:hAnsi="Cambria Math"/>
        </w:rPr>
        <w:t xml:space="preserve"> CO2 range in </w:t>
      </w:r>
      <w:r w:rsidR="00980452">
        <w:rPr>
          <w:rFonts w:ascii="Cambria Math" w:hAnsi="Cambria Math"/>
        </w:rPr>
        <w:t>the microworld</w:t>
      </w:r>
      <w:r>
        <w:rPr>
          <w:rFonts w:ascii="Cambria Math" w:hAnsi="Cambria Math"/>
        </w:rPr>
        <w:t xml:space="preserve"> </w:t>
      </w:r>
      <w:r w:rsidR="00D535A7" w:rsidRPr="003C63C7">
        <w:rPr>
          <w:rFonts w:ascii="Cambria Math" w:hAnsi="Cambria Math"/>
        </w:rPr>
        <w:t>(200–</w:t>
      </w:r>
      <w:r w:rsidR="00D535A7">
        <w:rPr>
          <w:rFonts w:ascii="Cambria Math" w:hAnsi="Cambria Math"/>
        </w:rPr>
        <w:t>700</w:t>
      </w:r>
      <w:r w:rsidR="00D535A7" w:rsidRPr="003C63C7">
        <w:rPr>
          <w:rFonts w:ascii="Cambria Math" w:hAnsi="Cambria Math"/>
        </w:rPr>
        <w:t xml:space="preserve"> ppm</w:t>
      </w:r>
      <w:r w:rsidR="00D535A7">
        <w:rPr>
          <w:rFonts w:ascii="Cambria Math" w:hAnsi="Cambria Math"/>
        </w:rPr>
        <w:t xml:space="preserve"> </w:t>
      </w:r>
      <w:r w:rsidR="00D535A7" w:rsidRPr="0020241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D535A7" w:rsidRPr="00202414">
        <w:rPr>
          <w:rFonts w:ascii="Cambria Math" w:eastAsiaTheme="minorEastAsia" w:hAnsi="Cambria Math"/>
        </w:rPr>
        <w:fldChar w:fldCharType="separate"/>
      </w:r>
      <w:r w:rsidR="00944D16">
        <w:rPr>
          <w:rFonts w:ascii="Cambria Math" w:eastAsiaTheme="minorEastAsia" w:hAnsi="Cambria Math"/>
          <w:noProof/>
        </w:rPr>
        <w:t>[84]</w:t>
      </w:r>
      <w:r w:rsidR="00D535A7" w:rsidRPr="00202414">
        <w:rPr>
          <w:rFonts w:ascii="Cambria Math" w:eastAsiaTheme="minorEastAsia" w:hAnsi="Cambria Math"/>
        </w:rPr>
        <w:fldChar w:fldCharType="end"/>
      </w:r>
      <w:r w:rsidR="00D535A7" w:rsidRPr="003C63C7">
        <w:rPr>
          <w:rFonts w:ascii="Cambria Math" w:hAnsi="Cambria Math"/>
        </w:rPr>
        <w:t>)</w:t>
      </w:r>
      <w:r w:rsidR="00D535A7">
        <w:rPr>
          <w:rFonts w:ascii="Cambria Math" w:hAnsi="Cambria Math"/>
        </w:rPr>
        <w:t xml:space="preserve"> </w:t>
      </w:r>
      <w:r w:rsidR="00A071C4">
        <w:rPr>
          <w:rFonts w:ascii="Cambria Math" w:hAnsi="Cambria Math"/>
        </w:rPr>
        <w:t>is</w:t>
      </w:r>
      <w:r w:rsidRPr="003C63C7">
        <w:rPr>
          <w:rFonts w:ascii="Cambria Math" w:hAnsi="Cambria Math"/>
        </w:rPr>
        <w:t xml:space="preserve"> </w:t>
      </w:r>
      <w:r w:rsidR="0041341F">
        <w:rPr>
          <w:rFonts w:ascii="Cambria Math" w:hAnsi="Cambria Math"/>
        </w:rPr>
        <w:t xml:space="preserve">likely </w:t>
      </w:r>
      <w:r w:rsidRPr="003C63C7">
        <w:rPr>
          <w:rFonts w:ascii="Cambria Math" w:hAnsi="Cambria Math"/>
        </w:rPr>
        <w:t>broader than on Earth because MycroForest exaggerates CO2 changes by scaling up carbon absorption and release to simulate global forests with just 36 trees. 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520129">
        <w:rPr>
          <w:rFonts w:ascii="Cambria Math" w:hAnsi="Cambria Math"/>
        </w:rPr>
        <w:t xml:space="preserve">from </w:t>
      </w:r>
      <w:r w:rsidRPr="003C63C7">
        <w:rPr>
          <w:rFonts w:ascii="Cambria Math" w:hAnsi="Cambria Math"/>
        </w:rPr>
        <w:t>beyond which</w:t>
      </w:r>
      <w:r w:rsidR="007F2407">
        <w:rPr>
          <w:rFonts w:ascii="Cambria Math" w:hAnsi="Cambria Math"/>
        </w:rPr>
        <w:t>,</w:t>
      </w:r>
      <w:r w:rsidRPr="003C63C7">
        <w:rPr>
          <w:rFonts w:ascii="Cambria Math" w:hAnsi="Cambria Math"/>
        </w:rPr>
        <w:t xml:space="preserve"> recovery is difficult</w:t>
      </w:r>
      <w:r w:rsidR="002A1D90">
        <w:rPr>
          <w:rFonts w:ascii="Cambria Math" w:hAnsi="Cambria Math"/>
        </w:rPr>
        <w:t xml:space="preserve"> </w:t>
      </w:r>
      <w:r w:rsidR="002A1D90" w:rsidRPr="00202414">
        <w:rPr>
          <w:rFonts w:ascii="Cambria Math" w:hAnsi="Cambria Math"/>
        </w:rPr>
        <w:fldChar w:fldCharType="begin"/>
      </w:r>
      <w:r w:rsidR="00944D16">
        <w:rPr>
          <w:rFonts w:ascii="Cambria Math" w:hAnsi="Cambria Math"/>
        </w:rPr>
        <w:instrText xml:space="preserve"> ADDIN EN.CITE &lt;EndNote&gt;&lt;Cite&gt;&lt;Author&gt;Hausfather&lt;/Author&gt;&lt;Year&gt;2019&lt;/Year&gt;&lt;RecNum&gt;117&lt;/RecNum&gt;&lt;DisplayText&gt;[14, 84]&lt;/DisplayText&gt;&lt;record&gt;&lt;rec-number&gt;117&lt;/rec-number&gt;&lt;foreign-keys&gt;&lt;key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944D16">
        <w:rPr>
          <w:rFonts w:ascii="Cambria Math" w:hAnsi="Cambria Math"/>
          <w:noProof/>
        </w:rPr>
        <w:t>[14, 84]</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8" w:name="_Carbon_Cycle_1"/>
      <w:bookmarkStart w:id="89" w:name="_Ref172211087"/>
      <w:bookmarkEnd w:id="88"/>
      <w:r>
        <w:rPr>
          <w:rFonts w:ascii="Cambria Math" w:hAnsi="Cambria Math"/>
          <w:b/>
          <w:bCs/>
          <w:i w:val="0"/>
          <w:iCs w:val="0"/>
          <w:color w:val="auto"/>
          <w:u w:val="single"/>
        </w:rPr>
        <w:t>Carbon Cycle</w:t>
      </w:r>
      <w:bookmarkEnd w:id="89"/>
      <w:r w:rsidR="0011661B">
        <w:rPr>
          <w:rFonts w:ascii="Cambria Math" w:hAnsi="Cambria Math"/>
          <w:b/>
          <w:bCs/>
          <w:i w:val="0"/>
          <w:iCs w:val="0"/>
          <w:color w:val="auto"/>
          <w:u w:val="single"/>
        </w:rPr>
        <w:t xml:space="preserve"> </w:t>
      </w:r>
    </w:p>
    <w:p w14:paraId="54401F22" w14:textId="0F389996"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is found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2C3D3D">
        <w:rPr>
          <w:rFonts w:ascii="Cambria Math" w:hAnsi="Cambria Math"/>
          <w:noProof/>
        </w:rPr>
        <w:t>[75]</w:t>
      </w:r>
      <w:r w:rsidR="00C857A5">
        <w:rPr>
          <w:rFonts w:ascii="Cambria Math" w:hAnsi="Cambria Math"/>
        </w:rPr>
        <w:fldChar w:fldCharType="end"/>
      </w:r>
      <w:r w:rsidR="00914225">
        <w:rPr>
          <w:rFonts w:ascii="Cambria Math" w:hAnsi="Cambria Math"/>
        </w:rPr>
        <w:t>.</w:t>
      </w:r>
    </w:p>
    <w:p w14:paraId="36A72A01" w14:textId="4A2445EA"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Slow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 xml:space="preserv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p>
    <w:p w14:paraId="5A4E8F5B" w14:textId="40745544"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8140F4">
        <w:rPr>
          <w:rFonts w:ascii="Cambria Math" w:hAnsi="Cambria Math"/>
        </w:rPr>
        <w:t>.</w:t>
      </w:r>
      <w:r w:rsidR="00366D60">
        <w:rPr>
          <w:rFonts w:ascii="Cambria Math" w:hAnsi="Cambria Math"/>
        </w:rPr>
        <w:t xml:space="preserve"> </w:t>
      </w:r>
    </w:p>
    <w:p w14:paraId="1BDC80EE" w14:textId="3CED4425" w:rsidR="0002325F" w:rsidRDefault="00F61BAC" w:rsidP="00C35C5A">
      <w:pPr>
        <w:spacing w:after="240" w:line="276" w:lineRule="auto"/>
        <w:jc w:val="both"/>
        <w:rPr>
          <w:rFonts w:ascii="Cambria Math" w:hAnsi="Cambria Math"/>
        </w:rPr>
      </w:pPr>
      <w:r>
        <w:rPr>
          <w:rFonts w:ascii="Cambria Math" w:hAnsi="Cambria Math"/>
        </w:rPr>
        <w:lastRenderedPageBreak/>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0923A9">
        <w:rPr>
          <w:rFonts w:ascii="Cambria Math" w:hAnsi="Cambria Math"/>
        </w:rPr>
        <w:t xml:space="preserve">at about the </w:t>
      </w:r>
      <w:r w:rsidR="00FC66BF">
        <w:rPr>
          <w:rFonts w:ascii="Cambria Math" w:hAnsi="Cambria Math"/>
        </w:rPr>
        <w:t xml:space="preserve">same range. </w:t>
      </w:r>
      <w:r w:rsidR="00477A44">
        <w:rPr>
          <w:rFonts w:ascii="Cambria Math" w:hAnsi="Cambria Math"/>
        </w:rPr>
        <w:t>Activities like b</w:t>
      </w:r>
      <w:r w:rsidR="00650BF8">
        <w:rPr>
          <w:rFonts w:ascii="Cambria Math" w:hAnsi="Cambria Math"/>
        </w:rPr>
        <w:t xml:space="preserve">urning fossil fuels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the </w:t>
      </w:r>
      <w:r w:rsidR="00477A44">
        <w:rPr>
          <w:rFonts w:ascii="Cambria Math" w:hAnsi="Cambria Math"/>
        </w:rPr>
        <w:t xml:space="preserve">carbon saturation </w:t>
      </w:r>
      <w:r w:rsidR="004F0FE9">
        <w:rPr>
          <w:rFonts w:ascii="Cambria Math" w:hAnsi="Cambria Math"/>
        </w:rPr>
        <w:t>problem</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2C3D3D">
        <w:rPr>
          <w:rFonts w:ascii="Cambria Math" w:hAnsi="Cambria Math"/>
          <w:noProof/>
        </w:rPr>
        <w:t>[75]</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0BF3F31A"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7C28B3">
        <w:rPr>
          <w:rFonts w:ascii="Cambria Math" w:hAnsi="Cambria Math"/>
        </w:rPr>
        <w:t xml:space="preserve"> which </w:t>
      </w:r>
      <w:r>
        <w:rPr>
          <w:rFonts w:ascii="Cambria Math" w:hAnsi="Cambria Math"/>
        </w:rPr>
        <w:t xml:space="preserve">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7C28B3">
        <w:rPr>
          <w:rFonts w:ascii="Cambria Math" w:hAnsi="Cambria Math"/>
        </w:rPr>
        <w:t>in</w:t>
      </w:r>
      <w:r w:rsidR="006E7C19" w:rsidRPr="006E7C19">
        <w:rPr>
          <w:rFonts w:ascii="Cambria Math" w:hAnsi="Cambria Math"/>
        </w:rPr>
        <w:t xml:space="preserve"> the growth, biomass maintenance, and decay phases of a tree’s existence</w:t>
      </w:r>
      <w:r w:rsidR="00AA225C">
        <w:rPr>
          <w:rFonts w:ascii="Cambria Math" w:hAnsi="Cambria Math"/>
        </w:rPr>
        <w:t xml:space="preserve"> as follows.</w:t>
      </w:r>
    </w:p>
    <w:p w14:paraId="4C5CA042" w14:textId="59E86BAF"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7E76886C"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020296EC"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944D16">
        <w:rPr>
          <w:rFonts w:ascii="Cambria Math" w:hAnsi="Cambria Math"/>
        </w:rPr>
        <w:instrText xml:space="preserve"> ADDIN EN.CITE &lt;EndNote&gt;&lt;Cite&gt;&lt;Author&gt;Marisa Stone&lt;/Author&gt;&lt;Year&gt;2021&lt;/Year&gt;&lt;RecNum&gt;122&lt;/RecNum&gt;&lt;DisplayText&gt;[86]&lt;/DisplayText&gt;&lt;record&gt;&lt;rec-number&gt;122&lt;/rec-number&gt;&lt;foreign-keys&gt;&lt;key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944D16">
        <w:rPr>
          <w:rFonts w:ascii="Cambria Math" w:hAnsi="Cambria Math"/>
          <w:noProof/>
        </w:rPr>
        <w:t>[86]</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w:t>
      </w:r>
      <w:r w:rsidR="001E58D3" w:rsidRPr="001E58D3">
        <w:rPr>
          <w:rFonts w:ascii="Cambria Math" w:hAnsi="Cambria Math"/>
        </w:rPr>
        <w:lastRenderedPageBreak/>
        <w:t xml:space="preserve">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&lt;EndNote&gt;&lt;Cite&gt;&lt;Author&gt;Gastronomicus&lt;/Author&gt;&lt;Year&gt;2021&lt;/Year&gt;&lt;RecNum&gt;123&lt;/RecNum&gt;&lt;DisplayText&gt;[87]&lt;/DisplayText&gt;&lt;record&gt;&lt;rec-number&gt;123&lt;/rec-number&gt;&lt;foreign-keys&gt;&lt;key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944D16">
        <w:rPr>
          <w:rFonts w:ascii="Cambria Math" w:eastAsiaTheme="minorEastAsia" w:hAnsi="Cambria Math"/>
          <w:noProof/>
        </w:rPr>
        <w:t>[87]</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90" w:name="_Hlk172155452"/>
            <m:r>
              <w:rPr>
                <w:rFonts w:ascii="Cambria Math" w:eastAsiaTheme="minorEastAsia" w:hAnsi="Cambria Math"/>
              </w:rPr>
              <m:t>arbon</m:t>
            </m:r>
            <w:bookmarkEnd w:id="90"/>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91" w:name="_Hlk172155387"/>
            <m:r>
              <w:rPr>
                <w:rFonts w:ascii="Cambria Math" w:eastAsiaTheme="minorEastAsia" w:hAnsi="Cambria Math"/>
              </w:rPr>
              <m:t>arbon</m:t>
            </m:r>
            <w:bookmarkEnd w:id="91"/>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54072206" w:rsidR="00BD7384"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2C3D3D">
        <w:rPr>
          <w:rFonts w:ascii="Cambria Math" w:hAnsi="Cambria Math"/>
          <w:noProof/>
        </w:rPr>
        <w:t>[75]</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57AC16E8" w14:textId="208B3BF1" w:rsidR="00F873E0" w:rsidRPr="00BD7384" w:rsidRDefault="00766A59"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4E58CB9D" w14:textId="2E31D58C" w:rsidR="004528A4" w:rsidRDefault="00B77F89" w:rsidP="00C35C5A">
      <w:pPr>
        <w:spacing w:after="240" w:line="276" w:lineRule="auto"/>
        <w:jc w:val="both"/>
        <w:rPr>
          <w:rFonts w:ascii="Cambria Math" w:hAnsi="Cambria Math"/>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This,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944D16">
        <w:rPr>
          <w:rFonts w:ascii="Cambria Math"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944D16">
        <w:rPr>
          <w:rFonts w:ascii="Cambria Math" w:hAnsi="Cambria Math"/>
          <w:noProof/>
        </w:rPr>
        <w:t>[88]</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39740D">
        <w:rPr>
          <w:rFonts w:ascii="Cambria Math" w:hAnsi="Cambria Math"/>
        </w:rPr>
        <w:t>Given that, m</w:t>
      </w:r>
      <w:r w:rsidR="00FF3237">
        <w:rPr>
          <w:rFonts w:ascii="Cambria Math" w:hAnsi="Cambria Math"/>
        </w:rPr>
        <w:t>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4528A4">
        <w:rPr>
          <w:rFonts w:ascii="Cambria Math" w:hAnsi="Cambria Math"/>
        </w:rPr>
        <w:t xml:space="preserve">. </w:t>
      </w:r>
      <w:r w:rsidR="0039740D">
        <w:rPr>
          <w:rFonts w:ascii="Cambria Math" w:hAnsi="Cambria Math"/>
        </w:rPr>
        <w:t>Here,</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3C72D4">
        <w:rPr>
          <w:rFonts w:ascii="Cambria Math" w:hAnsi="Cambria Math"/>
        </w:rPr>
        <w:t>Using</w:t>
      </w:r>
      <w:r w:rsidR="004528A4">
        <w:rPr>
          <w:rFonts w:ascii="Cambria Math" w:hAnsi="Cambria Math"/>
        </w:rPr>
        <w:t xml:space="preserve"> harvested wood 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&lt;EndNote&gt;&lt;Cite&gt;&lt;Author&gt;He&lt;/Author&gt;&lt;Year&gt;2018&lt;/Year&gt;&lt;RecNum&gt;126&lt;/RecNum&gt;&lt;DisplayText&gt;[89]&lt;/DisplayText&gt;&lt;record&gt;&lt;rec-number&gt;126&lt;/rec-number&gt;&lt;foreign-keys&gt;&lt;key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944D16">
        <w:rPr>
          <w:rFonts w:ascii="Cambria Math" w:eastAsiaTheme="minorEastAsia" w:hAnsi="Cambria Math"/>
          <w:noProof/>
        </w:rPr>
        <w:t>[89]</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0B373A96" w:rsidR="00DA7B8E" w:rsidRDefault="00AA6ACC" w:rsidP="00C35C5A">
      <w:pPr>
        <w:spacing w:after="240" w:line="276" w:lineRule="auto"/>
        <w:jc w:val="both"/>
        <w:rPr>
          <w:rFonts w:ascii="Cambria Math" w:hAnsi="Cambria Math"/>
        </w:rPr>
      </w:pPr>
      <w:r>
        <w:rPr>
          <w:rFonts w:ascii="Cambria Math" w:hAnsi="Cambria Math"/>
        </w:rPr>
        <w:t>Unlike in the microworld,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In realit</w:t>
      </w:r>
      <w:r w:rsidR="00567C84">
        <w:rPr>
          <w:rFonts w:ascii="Cambria Math" w:hAnsi="Cambria Math"/>
        </w:rPr>
        <w:t>y</w:t>
      </w:r>
      <w:r w:rsidR="00C6641F" w:rsidRPr="00C6641F">
        <w:rPr>
          <w:rFonts w:ascii="Cambria Math" w:hAnsi="Cambria Math"/>
        </w:rPr>
        <w:t xml:space="preserve">, carbon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 </w:t>
      </w:r>
      <w:r w:rsidR="009C7417">
        <w:rPr>
          <w:rFonts w:ascii="Cambria Math" w:hAnsi="Cambria Math"/>
        </w:rPr>
        <w:lastRenderedPageBreak/>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w:t>
      </w:r>
      <w:r w:rsidR="009C7417">
        <w:rPr>
          <w:rFonts w:ascii="Cambria Math" w:hAnsi="Cambria Math"/>
        </w:rPr>
        <w:t>and</w:t>
      </w:r>
      <w:r w:rsidR="00C6641F" w:rsidRPr="00C6641F">
        <w:rPr>
          <w:rFonts w:ascii="Cambria Math" w:hAnsi="Cambria Math"/>
        </w:rPr>
        <w:t xml:space="preserve"> extend its life.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2C3D3D">
        <w:rPr>
          <w:rFonts w:ascii="Cambria Math" w:hAnsi="Cambria Math"/>
        </w:rPr>
        <w:instrText xml:space="preserve"> ADDIN EN.CITE &lt;EndNote&gt;&lt;Cite&gt;&lt;Author&gt;Lugt&lt;/Author&gt;&lt;Year&gt;2020&lt;/Year&gt;&lt;RecNum&gt;111&lt;/RecNum&gt;&lt;DisplayText&gt;[80]&lt;/DisplayText&gt;&lt;record&gt;&lt;rec-number&gt;111&lt;/rec-number&gt;&lt;foreign-keys&gt;&lt;key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2C3D3D">
        <w:rPr>
          <w:rFonts w:ascii="Cambria Math" w:hAnsi="Cambria Math"/>
          <w:noProof/>
        </w:rPr>
        <w:t>[80]</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2C3D3D">
        <w:rPr>
          <w:rFonts w:ascii="Cambria Math" w:hAnsi="Cambria Math"/>
        </w:rPr>
        <w:instrText xml:space="preserve"> ADDIN EN.CITE &lt;EndNote&gt;&lt;Cite&gt;&lt;Author&gt;Scion&lt;/Author&gt;&lt;Year&gt;2019&lt;/Year&gt;&lt;RecNum&gt;112&lt;/RecNum&gt;&lt;DisplayText&gt;[81]&lt;/DisplayText&gt;&lt;record&gt;&lt;rec-number&gt;112&lt;/rec-number&gt;&lt;foreign-keys&gt;&lt;key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2C3D3D">
        <w:rPr>
          <w:rFonts w:ascii="Cambria Math" w:hAnsi="Cambria Math"/>
          <w:noProof/>
        </w:rPr>
        <w:t>[81]</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13268F36"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132C52" w:rsidRPr="00132C52">
        <w:rPr>
          <w:rFonts w:ascii="Cambria Math" w:hAnsi="Cambria Math"/>
        </w:rPr>
        <w:t xml:space="preserve"> fossil fuel</w:t>
      </w:r>
      <w:r>
        <w:rPr>
          <w:rFonts w:ascii="Cambria Math" w:hAnsi="Cambria Math"/>
        </w:rPr>
        <w:t xml:space="preserve"> </w:t>
      </w:r>
      <w:r w:rsidRPr="00132C52">
        <w:rPr>
          <w:rFonts w:ascii="Cambria Math" w:hAnsi="Cambria Math"/>
        </w:rPr>
        <w:t>carbon</w:t>
      </w:r>
      <w:r w:rsidR="00132C52" w:rsidRPr="00132C52">
        <w:rPr>
          <w:rFonts w:ascii="Cambria Math" w:hAnsi="Cambria Math"/>
        </w:rPr>
        <w:t xml:space="preserve"> </w:t>
      </w:r>
      <w:r>
        <w:rPr>
          <w:rFonts w:ascii="Cambria Math" w:hAnsi="Cambria Math"/>
        </w:rPr>
        <w:t>enters air</w:t>
      </w:r>
      <w:r w:rsidR="00132C52" w:rsidRPr="00132C52">
        <w:rPr>
          <w:rFonts w:ascii="Cambria Math" w:hAnsi="Cambria Math"/>
        </w:rPr>
        <w:t xml:space="preserve"> very slowly over millennia via the slow carbon cycle. But since the industrial age, humans have burned petroleum based oil, coal, and gas for energy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Pr>
          <w:rFonts w:ascii="Cambria Math" w:hAnsi="Cambria Math"/>
        </w:rPr>
        <w:instrText xml:space="preserve"> ADDIN EN.CITE &lt;EndNote&gt;&lt;Cite&gt;&lt;Author&gt;Riebeek&lt;/Author&gt;&lt;Year&gt;2011&lt;/Year&gt;&lt;RecNum&gt;108&lt;/RecNum&gt;&lt;DisplayText&gt;[75, 90]&lt;/DisplayText&gt;&lt;record&gt;&lt;rec-number&gt;108&lt;/rec-number&gt;&lt;foreign-keys&gt;&lt;key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Pr>
          <w:rFonts w:ascii="Cambria Math" w:hAnsi="Cambria Math"/>
          <w:noProof/>
        </w:rPr>
        <w:t>[75, 90]</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usage</w:t>
      </w:r>
      <w:r w:rsidR="00982B7A">
        <w:rPr>
          <w:rFonts w:ascii="Cambria Math" w:hAnsi="Cambria Math"/>
        </w:rPr>
        <w:t xml:space="preserve"> </w:t>
      </w:r>
      <w:r w:rsidR="00FE2592">
        <w:rPr>
          <w:rFonts w:ascii="Cambria Math" w:hAnsi="Cambria Math"/>
        </w:rPr>
        <w:t>is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2" w:name="_Planner"/>
      <w:bookmarkStart w:id="93" w:name="_Land"/>
      <w:bookmarkEnd w:id="92"/>
      <w:bookmarkEnd w:id="93"/>
      <w:r>
        <w:rPr>
          <w:rFonts w:ascii="Cambria Math" w:hAnsi="Cambria Math"/>
          <w:b/>
          <w:bCs/>
          <w:i w:val="0"/>
          <w:iCs w:val="0"/>
          <w:color w:val="auto"/>
          <w:u w:val="single"/>
        </w:rPr>
        <w:t>Land</w:t>
      </w:r>
    </w:p>
    <w:p w14:paraId="4416C5A4" w14:textId="21BA194A"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6"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 xml:space="preserve">forest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&lt;EndNote&gt;&lt;Cite&gt;&lt;Author&gt;Forestry&lt;/Author&gt;&lt;RecNum&gt;127&lt;/RecNum&gt;&lt;DisplayText&gt;[91]&lt;/DisplayText&gt;&lt;record&gt;&lt;rec-number&gt;127&lt;/rec-number&gt;&lt;foreign-keys&gt;&lt;key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944D16">
        <w:rPr>
          <w:rFonts w:ascii="Cambria Math" w:eastAsiaTheme="minorEastAsia" w:hAnsi="Cambria Math"/>
          <w:noProof/>
        </w:rPr>
        <w:t>[91]</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trees’ ability</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18B2FA9F"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4717F8" w:rsidRPr="00A300FD">
        <w:rPr>
          <w:rFonts w:ascii="Cambria Math" w:eastAsiaTheme="minorEastAsia" w:hAnsi="Cambria Math"/>
        </w:rPr>
        <w:t>There are no trees in the spot</w:t>
      </w:r>
      <w:r>
        <w:rPr>
          <w:rFonts w:ascii="Cambria Math" w:eastAsiaTheme="minorEastAsia" w:hAnsi="Cambria Math"/>
        </w:rPr>
        <w:t>, or</w:t>
      </w:r>
      <w:r w:rsidR="00A300FD">
        <w:rPr>
          <w:rFonts w:ascii="Cambria Math" w:eastAsiaTheme="minorEastAsia" w:hAnsi="Cambria Math"/>
        </w:rPr>
        <w:t xml:space="preserve"> (ii) </w:t>
      </w:r>
      <w:r w:rsidR="00E75CCD" w:rsidRPr="00A300FD">
        <w:rPr>
          <w:rFonts w:ascii="Cambria Math" w:eastAsiaTheme="minorEastAsia" w:hAnsi="Cambria Math"/>
        </w:rPr>
        <w:t xml:space="preserve">There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Initialization</w:t>
      </w:r>
    </w:p>
    <w:p w14:paraId="183934FC" w14:textId="26663C91"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&lt;EndNote&gt;&lt;Cite&gt;&lt;Author&gt;Department of Agriculture&lt;/Author&gt;&lt;Year&gt;2023&lt;/Year&gt;&lt;RecNum&gt;128&lt;/RecNum&gt;&lt;DisplayText&gt;[92]&lt;/DisplayText&gt;&lt;record&gt;&lt;rec-number&gt;128&lt;/rec-number&gt;&lt;foreign-keys&gt;&lt;key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over.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4" w:name="_Tree"/>
      <w:bookmarkEnd w:id="94"/>
      <w:r w:rsidRPr="004C175A">
        <w:rPr>
          <w:rFonts w:ascii="Cambria Math" w:hAnsi="Cambria Math"/>
          <w:b/>
          <w:bCs/>
          <w:i w:val="0"/>
          <w:iCs w:val="0"/>
          <w:color w:val="auto"/>
          <w:u w:val="single"/>
        </w:rPr>
        <w:t>Tree</w:t>
      </w:r>
    </w:p>
    <w:p w14:paraId="15F6A197" w14:textId="506B279B"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 xml:space="preserve">The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it the presents cleanest separation.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944D16">
        <w:rPr>
          <w:rFonts w:ascii="Cambria Math" w:eastAsiaTheme="minorEastAsia" w:hAnsi="Cambria Math"/>
          <w:noProof/>
        </w:rPr>
        <w:t>[93]</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5B2951B7"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7A00E5" w:rsidRPr="007673E0">
        <w:rPr>
          <w:rFonts w:ascii="Cambria Math" w:hAnsi="Cambria Math"/>
        </w:rPr>
        <w:t xml:space="preserve">Table </w:t>
      </w:r>
      <w:r w:rsidR="007A00E5">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&lt;EndNote&gt;&lt;Cite&gt;&lt;Author&gt;Eckenwalder&lt;/Author&gt;&lt;RecNum&gt;130&lt;/RecNum&gt;&lt;DisplayText&gt;[94, 95]&lt;/DisplayText&gt;&lt;record&gt;&lt;rec-number&gt;130&lt;/rec-number&gt;&lt;foreign-keys&gt;&lt;key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944D16">
        <w:rPr>
          <w:rFonts w:ascii="Cambria Math" w:eastAsiaTheme="minorEastAsia" w:hAnsi="Cambria Math"/>
          <w:noProof/>
        </w:rPr>
        <w:t>[94, 95]</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&lt;EndNote&gt;&lt;Cite&gt;&lt;Author&gt;Biondi&lt;/Author&gt;&lt;Year&gt;2023&lt;/Year&gt;&lt;RecNum&gt;132&lt;/RecNum&gt;&lt;DisplayText&gt;[96]&lt;/DisplayText&gt;&lt;record&gt;&lt;rec-number&gt;132&lt;/rec-number&gt;&lt;foreign-keys&gt;&lt;key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[96]</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 97]&lt;/DisplayText&gt;&lt;record&gt;&lt;rec-number&gt;129&lt;/rec-number&gt;&lt;foreign-keys&gt;&lt;key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[93, 97]</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&lt;EndNote&gt;&lt;Cite&gt;&lt;Author&gt;Greenmax&lt;/Author&gt;&lt;RecNum&gt;136&lt;/RecNum&gt;&lt;DisplayText&gt;[98]&lt;/DisplayText&gt;&lt;record&gt;&lt;rec-number&gt;136&lt;/rec-number&gt;&lt;foreign-keys&gt;&lt;key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944D16">
        <w:rPr>
          <w:rFonts w:ascii="Cambria Math" w:eastAsiaTheme="minorEastAsia" w:hAnsi="Cambria Math"/>
          <w:noProof/>
        </w:rPr>
        <w:t>[98]</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&lt;EndNote&gt;&lt;Cite&gt;&lt;Author&gt;Wall&lt;/Author&gt;&lt;Year&gt;2002&lt;/Year&gt;&lt;RecNum&gt;135&lt;/RecNum&gt;&lt;DisplayText&gt;[99]&lt;/DisplayText&gt;&lt;record&gt;&lt;rec-number&gt;135&lt;/rec-number&gt;&lt;foreign-keys&gt;&lt;key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944D16">
        <w:rPr>
          <w:rFonts w:ascii="Cambria Math" w:eastAsiaTheme="minorEastAsia" w:hAnsi="Cambria Math"/>
          <w:noProof/>
        </w:rPr>
        <w:t>[99]</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585E2BCD"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&lt;EndNote&gt;&lt;Cite&gt;&lt;Author&gt;Eckenwalder&lt;/Author&gt;&lt;RecNum&gt;130&lt;/RecNum&gt;&lt;DisplayText&gt;[94]&lt;/DisplayText&gt;&lt;record&gt;&lt;rec-number&gt;130&lt;/rec-number&gt;&lt;foreign-keys&gt;&lt;key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[94]</w:t>
            </w:r>
            <w:r w:rsidR="00813A02" w:rsidRPr="00FD00FB">
              <w:rPr>
                <w:rFonts w:ascii="Cambria Math" w:eastAsiaTheme="minorEastAsia" w:hAnsi="Cambria Math"/>
                <w:sz w:val="18"/>
                <w:szCs w:val="18"/>
              </w:rPr>
              <w:fldChar w:fldCharType="end"/>
            </w:r>
          </w:p>
        </w:tc>
        <w:tc>
          <w:tcPr>
            <w:tcW w:w="2489" w:type="pct"/>
          </w:tcPr>
          <w:p w14:paraId="31071AAC" w14:textId="29A02C12"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&lt;EndNote&gt;&lt;Cite&gt;&lt;Author&gt;Moran&lt;/Author&gt;&lt;Year&gt;2023&lt;/Year&gt;&lt;RecNum&gt;131&lt;/RecNum&gt;&lt;DisplayText&gt;[95]&lt;/DisplayText&gt;&lt;record&gt;&lt;rec-number&gt;131&lt;/rec-number&gt;&lt;foreign-keys&gt;&lt;key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[95]</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7066D0D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&lt;EndNote&gt;&lt;Cite&gt;&lt;Author&gt;Wikipedia&lt;/Author&gt;&lt;RecNum&gt;134&lt;/RecNum&gt;&lt;DisplayText&gt;[100]&lt;/DisplayText&gt;&lt;record&gt;&lt;rec-number&gt;134&lt;/rec-number&gt;&lt;foreign-keys&gt;&lt;key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[100]</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0E2B311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c>
          <w:tcPr>
            <w:tcW w:w="2489" w:type="pct"/>
          </w:tcPr>
          <w:p w14:paraId="20D68673" w14:textId="51279DF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21D55ADB"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c>
          <w:tcPr>
            <w:tcW w:w="2489" w:type="pct"/>
          </w:tcPr>
          <w:p w14:paraId="54B21231" w14:textId="22E1F372"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21AC194F" w:rsidR="00F046F2" w:rsidRDefault="007673E0" w:rsidP="00053AE9">
      <w:pPr>
        <w:pStyle w:val="Caption"/>
        <w:spacing w:before="120"/>
        <w:jc w:val="center"/>
        <w:rPr>
          <w:rFonts w:ascii="Cambria Math" w:hAnsi="Cambria Math"/>
        </w:rPr>
      </w:pPr>
      <w:bookmarkStart w:id="95" w:name="_Ref174128819"/>
      <w:bookmarkStart w:id="96"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7A00E5">
        <w:rPr>
          <w:rFonts w:ascii="Cambria Math" w:hAnsi="Cambria Math"/>
          <w:noProof/>
        </w:rPr>
        <w:t>16</w:t>
      </w:r>
      <w:r w:rsidRPr="007673E0">
        <w:rPr>
          <w:rFonts w:ascii="Cambria Math" w:hAnsi="Cambria Math"/>
        </w:rPr>
        <w:fldChar w:fldCharType="end"/>
      </w:r>
      <w:bookmarkEnd w:id="95"/>
      <w:r w:rsidRPr="007673E0">
        <w:rPr>
          <w:rFonts w:ascii="Cambria Math" w:hAnsi="Cambria Math"/>
        </w:rPr>
        <w:t>. Difference between coniferous and deciduous trees.</w:t>
      </w:r>
      <w:bookmarkEnd w:id="96"/>
    </w:p>
    <w:p w14:paraId="7DCDD38B" w14:textId="13C9E25E"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&lt;EndNote&gt;&lt;Cite&gt;&lt;Author&gt;Services&lt;/Author&gt;&lt;RecNum&gt;137&lt;/RecNum&gt;&lt;DisplayText&gt;[101]&lt;/DisplayText&gt;&lt;record&gt;&lt;rec-number&gt;137&lt;/rec-number&gt;&lt;foreign-keys&gt;&lt;key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944D16">
        <w:rPr>
          <w:rFonts w:ascii="Cambria Math" w:eastAsiaTheme="minorEastAsia" w:hAnsi="Cambria Math"/>
          <w:noProof/>
        </w:rPr>
        <w:t>[101]</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7A00E5" w:rsidRPr="00FE7B59">
        <w:rPr>
          <w:rFonts w:ascii="Cambria Math" w:hAnsi="Cambria Math"/>
        </w:rPr>
        <w:t xml:space="preserve">Figure </w:t>
      </w:r>
      <w:r w:rsidR="007A00E5">
        <w:rPr>
          <w:rFonts w:ascii="Cambria Math" w:hAnsi="Cambria Math"/>
          <w:noProof/>
        </w:rPr>
        <w:t>34</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r w:rsidR="00026951">
        <w:rPr>
          <w:rFonts w:ascii="Cambria Math" w:eastAsiaTheme="minorEastAsia" w:hAnsi="Cambria Math"/>
        </w:rPr>
        <w:t>aforementioned sources</w:t>
      </w:r>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lastRenderedPageBreak/>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53C9C0FD" w:rsidR="00F046F2" w:rsidRPr="00FE7B59" w:rsidRDefault="00AA431A" w:rsidP="00C35C5A">
      <w:pPr>
        <w:pStyle w:val="Caption"/>
        <w:jc w:val="center"/>
        <w:rPr>
          <w:rFonts w:ascii="Cambria Math" w:eastAsiaTheme="minorEastAsia" w:hAnsi="Cambria Math"/>
        </w:rPr>
      </w:pPr>
      <w:bookmarkStart w:id="97" w:name="_Ref172556368"/>
      <w:bookmarkStart w:id="98"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7A00E5">
        <w:rPr>
          <w:rFonts w:ascii="Cambria Math" w:hAnsi="Cambria Math"/>
          <w:noProof/>
        </w:rPr>
        <w:t>34</w:t>
      </w:r>
      <w:r w:rsidRPr="00FE7B59">
        <w:rPr>
          <w:rFonts w:ascii="Cambria Math" w:hAnsi="Cambria Math"/>
        </w:rPr>
        <w:fldChar w:fldCharType="end"/>
      </w:r>
      <w:bookmarkEnd w:id="97"/>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8"/>
    </w:p>
    <w:p w14:paraId="7E3E28CA" w14:textId="3B96CEAC"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&lt;EndNote&gt;&lt;Cite&gt;&lt;Author&gt;Pedersen&lt;/Author&gt;&lt;Year&gt;1998&lt;/Year&gt;&lt;RecNum&gt;138&lt;/RecNum&gt;&lt;DisplayText&gt;[102]&lt;/DisplayText&gt;&lt;record&gt;&lt;rec-number&gt;138&lt;/rec-number&gt;&lt;foreign-keys&gt;&lt;key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[102]</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[103]</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08C1B45E" w14:textId="3B1729F6"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as a consequence of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 </w:instrText>
      </w:r>
      <w:r w:rsidR="00944D16">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EN.CITE.DATA </w:instrText>
      </w:r>
      <w:r w:rsidR="00944D16">
        <w:rPr>
          <w:rFonts w:ascii="Cambria Math" w:eastAsiaTheme="minorEastAsia" w:hAnsi="Cambria Math"/>
        </w:rPr>
      </w:r>
      <w:r w:rsidR="00944D16">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944D16">
        <w:rPr>
          <w:rFonts w:ascii="Cambria Math" w:eastAsiaTheme="minorEastAsia" w:hAnsi="Cambria Math"/>
          <w:noProof/>
        </w:rPr>
        <w:t>[102, 104]</w:t>
      </w:r>
      <w:r w:rsidR="00AE3092">
        <w:rPr>
          <w:rFonts w:ascii="Cambria Math" w:eastAsiaTheme="minorEastAsia" w:hAnsi="Cambria Math"/>
        </w:rPr>
        <w:fldChar w:fldCharType="end"/>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944D16" w:rsidRPr="00484F14">
        <w:rPr>
          <w:rFonts w:ascii="Cambria Math" w:hAnsi="Cambria Math"/>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944D16" w:rsidRPr="00484F14">
        <w:rPr>
          <w:rFonts w:ascii="Cambria Math" w:hAnsi="Cambria Math"/>
          <w:noProof/>
          <w:color w:val="000000" w:themeColor="text1"/>
        </w:rPr>
        <w:t>[103]</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3F2DF5">
        <w:rPr>
          <w:rFonts w:ascii="Cambria Math" w:hAnsi="Cambria Math"/>
          <w:color w:val="000000" w:themeColor="text1"/>
        </w:rPr>
        <w:t>the</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10992"/>
                    </a:xfrm>
                    <a:prstGeom prst="rect">
                      <a:avLst/>
                    </a:prstGeom>
                    <a:ln>
                      <a:solidFill>
                        <a:schemeClr val="tx1"/>
                      </a:solidFill>
                    </a:ln>
                  </pic:spPr>
                </pic:pic>
              </a:graphicData>
            </a:graphic>
          </wp:inline>
        </w:drawing>
      </w:r>
    </w:p>
    <w:p w14:paraId="66B65E61" w14:textId="3D8FB2C4"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7A00E5">
        <w:rPr>
          <w:rFonts w:ascii="Cambria Math" w:hAnsi="Cambria Math" w:cstheme="majorHAnsi"/>
          <w:noProof/>
        </w:rPr>
        <w:t>35</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944D16">
        <w:rPr>
          <w:rFonts w:ascii="Cambria Math" w:hAnsi="Cambria Math" w:cstheme="majorHAnsi"/>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944D16">
        <w:rPr>
          <w:rFonts w:ascii="Cambria Math" w:hAnsi="Cambria Math" w:cstheme="majorHAnsi"/>
          <w:noProof/>
          <w:color w:val="000000" w:themeColor="text1"/>
        </w:rPr>
        <w:t>[103]</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lastRenderedPageBreak/>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6A31F6E1"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3E11C4">
        <w:rPr>
          <w:rFonts w:ascii="Cambria Math" w:eastAsiaTheme="minorEastAsia" w:hAnsi="Cambria Math"/>
        </w:rPr>
        <w:instrText xml:space="preserve"> ADDIN EN.CITE &lt;EndNote&gt;&lt;Cite&gt;&lt;Author&gt;Das&lt;/Author&gt;&lt;Year&gt;2016&lt;/Year&gt;&lt;RecNum&gt;140&lt;/RecNum&gt;&lt;DisplayText&gt;[105]&lt;/DisplayText&gt;&lt;record&gt;&lt;rec-number&gt;140&lt;/rec-number&gt;&lt;foreign-keys&gt;&lt;key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3E11C4">
        <w:rPr>
          <w:rFonts w:ascii="Cambria Math" w:eastAsiaTheme="minorEastAsia" w:hAnsi="Cambria Math"/>
          <w:noProof/>
        </w:rPr>
        <w:t>[105]</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1EE1D5A4"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7A00E5" w:rsidRPr="004536C3">
        <w:rPr>
          <w:rFonts w:ascii="Cambria Math" w:hAnsi="Cambria Math"/>
        </w:rPr>
        <w:t xml:space="preserve">Table </w:t>
      </w:r>
      <w:r w:rsidR="007A00E5">
        <w:rPr>
          <w:rFonts w:ascii="Cambria Math" w:hAnsi="Cambria Math"/>
          <w:noProof/>
        </w:rPr>
        <w:t>17</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0A84F7AB" w:rsidR="002A1770" w:rsidRPr="000C4A7E" w:rsidRDefault="000C4A7E" w:rsidP="000E776E">
      <w:pPr>
        <w:pStyle w:val="Caption"/>
        <w:spacing w:before="120" w:after="240"/>
        <w:jc w:val="center"/>
        <w:rPr>
          <w:rFonts w:ascii="Cambria Math" w:eastAsiaTheme="minorEastAsia" w:hAnsi="Cambria Math"/>
        </w:rPr>
      </w:pPr>
      <w:bookmarkStart w:id="99"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7A00E5">
        <w:rPr>
          <w:rFonts w:ascii="Cambria Math" w:hAnsi="Cambria Math"/>
          <w:noProof/>
        </w:rPr>
        <w:t>17</w:t>
      </w:r>
      <w:r w:rsidRPr="004536C3">
        <w:rPr>
          <w:rFonts w:ascii="Cambria Math" w:hAnsi="Cambria Math"/>
        </w:rPr>
        <w:fldChar w:fldCharType="end"/>
      </w:r>
      <w:bookmarkEnd w:id="99"/>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50D88EA5"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C1536A">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C1536A">
        <w:rPr>
          <w:rFonts w:ascii="Cambria Math" w:eastAsiaTheme="minorEastAsia" w:hAnsi="Cambria Math"/>
          <w:noProof/>
        </w:rPr>
        <w:t>[103]</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175A12DB"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lastRenderedPageBreak/>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&lt;EndNote&gt;&lt;Cite&gt;&lt;Author&gt;Ryan&lt;/Author&gt;&lt;Year&gt;1997&lt;/Year&gt;&lt;RecNum&gt;120&lt;/RecNum&gt;&lt;DisplayText&gt;[106, 107]&lt;/DisplayText&gt;&lt;record&gt;&lt;rec-number&gt;120&lt;/rec-number&gt;&lt;foreign-keys&gt;&lt;key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[106, 107]</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&lt;EndNote&gt;&lt;Cite&gt;&lt;Author&gt;Pastur&lt;/Author&gt;&lt;Year&gt;2007&lt;/Year&gt;&lt;RecNum&gt;220&lt;/RecNum&gt;&lt;DisplayText&gt;[108]&lt;/DisplayText&gt;&lt;record&gt;&lt;rec-number&gt;220&lt;/rec-number&gt;&lt;foreign-keys&gt;&lt;key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[108]</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 xml:space="preserve">height" represent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77777777"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&lt;EndNote&gt;&lt;Cite&gt;&lt;Author&gt;Brockerhoff&lt;/Author&gt;&lt;Year&gt;2017&lt;/Year&gt;&lt;RecNum&gt;142&lt;/RecNum&gt;&lt;DisplayText&gt;[109]&lt;/DisplayText&gt;&lt;record&gt;&lt;rec-number&gt;142&lt;/rec-number&gt;&lt;foreign-keys&gt;&lt;key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DC410E">
        <w:rPr>
          <w:rFonts w:ascii="Cambria Math" w:eastAsiaTheme="minorEastAsia" w:hAnsi="Cambria Math"/>
          <w:noProof/>
        </w:rPr>
        <w:t>[109]</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ECA7C19"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lastRenderedPageBreak/>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&lt;EndNote&gt;&lt;Cite&gt;&lt;Author&gt;Chen&lt;/Author&gt;&lt;Year&gt;2017&lt;/Year&gt;&lt;RecNum&gt;143&lt;/RecNum&gt;&lt;DisplayText&gt;[110]&lt;/DisplayText&gt;&lt;record&gt;&lt;rec-number&gt;143&lt;/rec-number&gt;&lt;foreign-keys&gt;&lt;key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DC410E">
        <w:rPr>
          <w:rFonts w:ascii="Cambria Math" w:eastAsiaTheme="minorEastAsia" w:hAnsi="Cambria Math"/>
          <w:noProof/>
        </w:rPr>
        <w:t>[110]</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01CFC755"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944D16">
        <w:rPr>
          <w:rFonts w:ascii="Cambria Math" w:eastAsiaTheme="minorEastAsia" w:hAnsi="Cambria Math"/>
          <w:noProof/>
        </w:rPr>
        <w:t>[93]</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7A00E5" w:rsidRPr="00E463D4">
        <w:rPr>
          <w:rFonts w:ascii="Cambria Math" w:hAnsi="Cambria Math"/>
        </w:rPr>
        <w:t xml:space="preserve">Figure </w:t>
      </w:r>
      <w:r w:rsidR="007A00E5">
        <w:rPr>
          <w:rFonts w:ascii="Cambria Math" w:hAnsi="Cambria Math"/>
          <w:noProof/>
        </w:rPr>
        <w:t>36</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drawing>
          <wp:inline distT="0" distB="0" distL="0" distR="0" wp14:anchorId="4D1248F3" wp14:editId="2E970C16">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56DA2807" w:rsidR="00E463D4" w:rsidRPr="00E463D4" w:rsidRDefault="00E463D4" w:rsidP="00C35C5A">
      <w:pPr>
        <w:pStyle w:val="Caption"/>
        <w:jc w:val="center"/>
        <w:rPr>
          <w:rFonts w:ascii="Cambria Math" w:eastAsiaTheme="minorEastAsia" w:hAnsi="Cambria Math"/>
        </w:rPr>
      </w:pPr>
      <w:bookmarkStart w:id="100"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7A00E5">
        <w:rPr>
          <w:rFonts w:ascii="Cambria Math" w:hAnsi="Cambria Math"/>
          <w:noProof/>
        </w:rPr>
        <w:t>36</w:t>
      </w:r>
      <w:r w:rsidRPr="00E463D4">
        <w:rPr>
          <w:rFonts w:ascii="Cambria Math" w:hAnsi="Cambria Math"/>
        </w:rPr>
        <w:fldChar w:fldCharType="end"/>
      </w:r>
      <w:bookmarkEnd w:id="100"/>
      <w:r w:rsidRPr="00E463D4">
        <w:rPr>
          <w:rFonts w:ascii="Cambria Math" w:hAnsi="Cambria Math"/>
        </w:rPr>
        <w:t>. Positions around a parent tree where new seedlings may spawn.</w:t>
      </w:r>
    </w:p>
    <w:p w14:paraId="31776406" w14:textId="6B2853D5"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7A00E5" w:rsidRPr="007A00E5">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101" w:name="_Biodiversity"/>
      <w:bookmarkStart w:id="102" w:name="_Ref172209086"/>
      <w:bookmarkEnd w:id="101"/>
      <w:r w:rsidRPr="00154746">
        <w:rPr>
          <w:rFonts w:ascii="Cambria Math" w:hAnsi="Cambria Math"/>
          <w:b/>
          <w:bCs/>
          <w:i w:val="0"/>
          <w:iCs w:val="0"/>
          <w:color w:val="auto"/>
          <w:u w:val="single"/>
        </w:rPr>
        <w:t>Biodiversity</w:t>
      </w:r>
      <w:bookmarkEnd w:id="102"/>
    </w:p>
    <w:p w14:paraId="05846C70" w14:textId="77777777" w:rsidR="009708D3" w:rsidRDefault="00132C42" w:rsidP="00F16C90">
      <w:pPr>
        <w:pStyle w:val="ListParagraph"/>
        <w:spacing w:line="276" w:lineRule="auto"/>
        <w:ind w:left="0"/>
        <w:jc w:val="both"/>
        <w:rPr>
          <w:rFonts w:ascii="Cambria Math" w:eastAsiaTheme="minorEastAsia" w:hAnsi="Cambria Math"/>
        </w:rPr>
      </w:pPr>
      <w:bookmarkStart w:id="103" w:name="_Planner_1"/>
      <w:bookmarkEnd w:id="103"/>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 112]&lt;/DisplayText&gt;&lt;record&gt;&lt;rec-number&gt;144&lt;/rec-number&gt;&lt;foreign-keys&gt;&lt;key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DC410E">
        <w:rPr>
          <w:rFonts w:ascii="Cambria Math" w:eastAsiaTheme="minorEastAsia" w:hAnsi="Cambria Math"/>
          <w:noProof/>
        </w:rPr>
        <w:t>[111, 112]</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 </w:instrText>
      </w:r>
      <w:r w:rsidR="00DC410E">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EN.CITE.DATA </w:instrText>
      </w:r>
      <w:r w:rsidR="00DC410E">
        <w:rPr>
          <w:rFonts w:ascii="Cambria Math" w:eastAsiaTheme="minorEastAsia" w:hAnsi="Cambria Math"/>
        </w:rPr>
      </w:r>
      <w:r w:rsidR="00DC410E">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DC410E">
        <w:rPr>
          <w:rFonts w:ascii="Cambria Math" w:eastAsiaTheme="minorEastAsia" w:hAnsi="Cambria Math"/>
          <w:noProof/>
        </w:rPr>
        <w:t>[111-115]</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634D9B1A" w14:textId="77777777" w:rsidR="00F16C90" w:rsidRDefault="00F16C90" w:rsidP="00A543B8">
      <w:pPr>
        <w:pStyle w:val="ListParagraph"/>
        <w:spacing w:after="240" w:line="276" w:lineRule="auto"/>
        <w:ind w:left="0"/>
        <w:jc w:val="both"/>
        <w:rPr>
          <w:rFonts w:ascii="Cambria Math" w:eastAsiaTheme="minorEastAsia" w:hAnsi="Cambria Math"/>
        </w:rPr>
      </w:pPr>
    </w:p>
    <w:p w14:paraId="65EE5E29" w14:textId="474CAB1F" w:rsidR="007B6F17" w:rsidRDefault="00EE56B7" w:rsidP="00A543B8">
      <w:pPr>
        <w:pStyle w:val="ListParagraph"/>
        <w:spacing w:after="240"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lastRenderedPageBreak/>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40577FC8" w:rsidR="004043DF" w:rsidRDefault="00BA7B47" w:rsidP="004043DF">
      <w:pPr>
        <w:keepNext/>
        <w:spacing w:before="240" w:line="276" w:lineRule="auto"/>
        <w:jc w:val="both"/>
        <w:rPr>
          <w:rFonts w:ascii="Cambria Math" w:eastAsiaTheme="minorEastAsia" w:hAnsi="Cambria Math"/>
        </w:rPr>
      </w:pPr>
      <w:r>
        <w:rPr>
          <w:rFonts w:ascii="Cambria Math" w:eastAsiaTheme="minorEastAsia" w:hAnsi="Cambria Math"/>
        </w:rPr>
        <w:t>I</w:t>
      </w:r>
      <w:r w:rsidR="00F43BD2">
        <w:rPr>
          <w:rFonts w:ascii="Cambria Math" w:eastAsiaTheme="minorEastAsia" w:hAnsi="Cambria Math"/>
        </w:rPr>
        <w:t>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7A00E5" w:rsidRPr="00C35C5A">
        <w:rPr>
          <w:rFonts w:ascii="Cambria Math" w:hAnsi="Cambria Math"/>
        </w:rPr>
        <w:t xml:space="preserve">Figure </w:t>
      </w:r>
      <w:r w:rsidR="007A00E5">
        <w:rPr>
          <w:rFonts w:ascii="Cambria Math" w:hAnsi="Cambria Math"/>
          <w:noProof/>
        </w:rPr>
        <w:t>37</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7A00E5" w:rsidRPr="00510E7D">
        <w:rPr>
          <w:rFonts w:ascii="Cambria Math" w:hAnsi="Cambria Math"/>
        </w:rPr>
        <w:t xml:space="preserve">Figure </w:t>
      </w:r>
      <w:r w:rsidR="007A00E5">
        <w:rPr>
          <w:rFonts w:ascii="Cambria Math" w:hAnsi="Cambria Math"/>
          <w:noProof/>
        </w:rPr>
        <w:t>38</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7A00E5" w:rsidRPr="00743763">
        <w:rPr>
          <w:rFonts w:ascii="Cambria Math" w:hAnsi="Cambria Math"/>
        </w:rPr>
        <w:t xml:space="preserve">Figure </w:t>
      </w:r>
      <w:r w:rsidR="007A00E5">
        <w:rPr>
          <w:rFonts w:ascii="Cambria Math" w:hAnsi="Cambria Math"/>
          <w:noProof/>
        </w:rPr>
        <w:t>39</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DC410E">
        <w:rPr>
          <w:rFonts w:ascii="Cambria Math" w:hAnsi="Cambria Math"/>
          <w:noProof/>
        </w:rPr>
        <w:t>[115]</w:t>
      </w:r>
      <w:r w:rsidR="004043DF" w:rsidRPr="00C35C5A">
        <w:rPr>
          <w:rFonts w:ascii="Cambria Math" w:hAnsi="Cambria Math"/>
        </w:rPr>
        <w:fldChar w:fldCharType="end"/>
      </w:r>
      <w:r w:rsidR="00170219">
        <w:rPr>
          <w:rFonts w:ascii="Cambria Math" w:hAnsi="Cambria Math"/>
        </w:rPr>
        <w:t>.</w:t>
      </w:r>
    </w:p>
    <w:p w14:paraId="7C695030" w14:textId="29B338BA" w:rsidR="00C35C5A" w:rsidRDefault="00C35C5A" w:rsidP="00D53FD8">
      <w:pPr>
        <w:keepNext/>
        <w:spacing w:line="276" w:lineRule="auto"/>
        <w:jc w:val="center"/>
      </w:pPr>
      <w:r>
        <w:rPr>
          <w:noProof/>
        </w:rPr>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01C14D9F" w:rsidR="00A87BC1" w:rsidRPr="00D53FD8" w:rsidRDefault="00C35C5A" w:rsidP="00D53FD8">
      <w:pPr>
        <w:pStyle w:val="Caption"/>
        <w:jc w:val="center"/>
        <w:rPr>
          <w:rFonts w:ascii="Cambria Math" w:hAnsi="Cambria Math"/>
        </w:rPr>
      </w:pPr>
      <w:bookmarkStart w:id="104" w:name="_Ref172214963"/>
      <w:bookmarkStart w:id="105"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7A00E5">
        <w:rPr>
          <w:rFonts w:ascii="Cambria Math" w:hAnsi="Cambria Math"/>
          <w:noProof/>
        </w:rPr>
        <w:t>37</w:t>
      </w:r>
      <w:r w:rsidRPr="00C35C5A">
        <w:rPr>
          <w:rFonts w:ascii="Cambria Math" w:hAnsi="Cambria Math"/>
        </w:rPr>
        <w:fldChar w:fldCharType="end"/>
      </w:r>
      <w:bookmarkEnd w:id="104"/>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bookmarkEnd w:id="105"/>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35C4C9BE" w:rsidR="00A87BC1" w:rsidRPr="00D53FD8" w:rsidRDefault="00510E7D" w:rsidP="00D53FD8">
      <w:pPr>
        <w:pStyle w:val="Caption"/>
        <w:jc w:val="center"/>
        <w:rPr>
          <w:rFonts w:ascii="Cambria Math" w:hAnsi="Cambria Math"/>
        </w:rPr>
      </w:pPr>
      <w:bookmarkStart w:id="106"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7A00E5">
        <w:rPr>
          <w:rFonts w:ascii="Cambria Math" w:hAnsi="Cambria Math"/>
          <w:noProof/>
        </w:rPr>
        <w:t>38</w:t>
      </w:r>
      <w:r w:rsidRPr="00510E7D">
        <w:rPr>
          <w:rFonts w:ascii="Cambria Math" w:hAnsi="Cambria Math"/>
        </w:rPr>
        <w:fldChar w:fldCharType="end"/>
      </w:r>
      <w:bookmarkEnd w:id="106"/>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DC410E">
        <w:rPr>
          <w:rFonts w:ascii="Cambria Math" w:hAnsi="Cambria Math"/>
          <w:noProof/>
        </w:rPr>
        <w:t>[115]</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4109C353">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69F041B2" w:rsidR="008F18F7" w:rsidRDefault="00743763" w:rsidP="00743763">
      <w:pPr>
        <w:pStyle w:val="Caption"/>
        <w:jc w:val="center"/>
        <w:rPr>
          <w:rFonts w:ascii="Cambria Math" w:hAnsi="Cambria Math"/>
        </w:rPr>
      </w:pPr>
      <w:bookmarkStart w:id="107"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7A00E5">
        <w:rPr>
          <w:rFonts w:ascii="Cambria Math" w:hAnsi="Cambria Math"/>
          <w:noProof/>
        </w:rPr>
        <w:t>39</w:t>
      </w:r>
      <w:r w:rsidRPr="00743763">
        <w:rPr>
          <w:rFonts w:ascii="Cambria Math" w:hAnsi="Cambria Math"/>
        </w:rPr>
        <w:fldChar w:fldCharType="end"/>
      </w:r>
      <w:bookmarkEnd w:id="107"/>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r w:rsidR="00D53FD8">
        <w:rPr>
          <w:rFonts w:ascii="Cambria Math" w:hAnsi="Cambria Math"/>
        </w:rPr>
        <w:t>.</w:t>
      </w:r>
    </w:p>
    <w:p w14:paraId="50578299" w14:textId="77D9D321"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lastRenderedPageBreak/>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3D6AB7">
        <w:rPr>
          <w:rFonts w:ascii="Cambria Math" w:eastAsiaTheme="minorEastAsia" w:hAnsi="Cambria Math"/>
        </w:rPr>
        <w:t>S</w:t>
      </w:r>
      <w:r w:rsidR="002E4A7A">
        <w:rPr>
          <w:rFonts w:ascii="Cambria Math" w:eastAsiaTheme="minorEastAsia" w:hAnsi="Cambria Math"/>
        </w:rPr>
        <w:t xml:space="preserve">caling was done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7A00E5" w:rsidRPr="0009283C">
        <w:rPr>
          <w:rFonts w:ascii="Cambria Math" w:hAnsi="Cambria Math"/>
        </w:rPr>
        <w:t xml:space="preserve">Table </w:t>
      </w:r>
      <w:r w:rsidR="007A00E5">
        <w:rPr>
          <w:rFonts w:ascii="Cambria Math" w:hAnsi="Cambria Math"/>
          <w:noProof/>
        </w:rPr>
        <w:t>18</w:t>
      </w:r>
      <w:r w:rsidR="00C564AD">
        <w:rPr>
          <w:rFonts w:ascii="Cambria Math" w:eastAsiaTheme="minorEastAsia" w:hAnsi="Cambria Math"/>
        </w:rPr>
        <w:fldChar w:fldCharType="end"/>
      </w:r>
      <w:r w:rsidR="00C564AD">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original scale, </w:t>
      </w:r>
      <m:oMath>
        <m:r>
          <w:rPr>
            <w:rFonts w:ascii="Cambria Math" w:eastAsiaTheme="minorEastAsia" w:hAnsi="Cambria Math"/>
          </w:rPr>
          <m:t>y=</m:t>
        </m:r>
      </m:oMath>
      <w:r>
        <w:rPr>
          <w:rFonts w:ascii="Cambria Math" w:eastAsiaTheme="minorEastAsia" w:hAnsi="Cambria Math"/>
        </w:rPr>
        <w:t xml:space="preserve"> corresponding number on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new scale respectively.</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1BD36A70" w:rsidR="009808C9" w:rsidRPr="0009283C" w:rsidRDefault="002E4A7A" w:rsidP="00157B25">
      <w:pPr>
        <w:pStyle w:val="Caption"/>
        <w:spacing w:before="120"/>
        <w:jc w:val="center"/>
        <w:rPr>
          <w:rFonts w:ascii="Cambria Math" w:hAnsi="Cambria Math"/>
        </w:rPr>
      </w:pPr>
      <w:bookmarkStart w:id="108" w:name="_Ref172217144"/>
      <w:bookmarkStart w:id="109"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7A00E5">
        <w:rPr>
          <w:rFonts w:ascii="Cambria Math" w:hAnsi="Cambria Math"/>
          <w:noProof/>
        </w:rPr>
        <w:t>18</w:t>
      </w:r>
      <w:r w:rsidRPr="0009283C">
        <w:rPr>
          <w:rFonts w:ascii="Cambria Math" w:hAnsi="Cambria Math"/>
        </w:rPr>
        <w:fldChar w:fldCharType="end"/>
      </w:r>
      <w:bookmarkEnd w:id="108"/>
      <w:r w:rsidRPr="0009283C">
        <w:rPr>
          <w:rFonts w:ascii="Cambria Math" w:hAnsi="Cambria Math"/>
        </w:rPr>
        <w:t>. Mapping of tree ages in the microworld to those observed in a real forest.</w:t>
      </w:r>
      <w:bookmarkEnd w:id="109"/>
    </w:p>
    <w:p w14:paraId="7F7D5E30" w14:textId="3BAC08D5"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7A00E5" w:rsidRPr="007A00E5">
        <w:rPr>
          <w:rFonts w:ascii="Cambria Math" w:eastAsiaTheme="minorEastAsia" w:hAnsi="Cambria Math"/>
        </w:rPr>
        <w:t>Table 18</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A00E5" w:rsidRPr="00C35C5A">
        <w:rPr>
          <w:rFonts w:ascii="Cambria Math" w:hAnsi="Cambria Math"/>
        </w:rPr>
        <w:t xml:space="preserve">Figure </w:t>
      </w:r>
      <w:r w:rsidR="007A00E5">
        <w:rPr>
          <w:rFonts w:ascii="Cambria Math" w:hAnsi="Cambria Math"/>
          <w:noProof/>
        </w:rPr>
        <w:t>37</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A00E5" w:rsidRPr="00510E7D">
        <w:rPr>
          <w:rFonts w:ascii="Cambria Math" w:hAnsi="Cambria Math"/>
        </w:rPr>
        <w:t xml:space="preserve">Figure </w:t>
      </w:r>
      <w:r w:rsidR="007A00E5">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A00E5" w:rsidRPr="00743763">
        <w:rPr>
          <w:rFonts w:ascii="Cambria Math" w:hAnsi="Cambria Math"/>
        </w:rPr>
        <w:t xml:space="preserve">Figure </w:t>
      </w:r>
      <w:r w:rsidR="007A00E5">
        <w:rPr>
          <w:rFonts w:ascii="Cambria Math" w:hAnsi="Cambria Math"/>
          <w:noProof/>
        </w:rPr>
        <w:t>39</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7A00E5" w:rsidRPr="00B01F38">
        <w:rPr>
          <w:rFonts w:ascii="Cambria Math" w:hAnsi="Cambria Math"/>
        </w:rPr>
        <w:t xml:space="preserve">Table </w:t>
      </w:r>
      <w:r w:rsidR="007A00E5">
        <w:rPr>
          <w:rFonts w:ascii="Cambria Math" w:hAnsi="Cambria Math"/>
          <w:noProof/>
        </w:rPr>
        <w:t>19</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11EAD57C" w14:textId="1AAB2006" w:rsidR="00B01F38" w:rsidRDefault="002B50CC" w:rsidP="00B01F38">
      <w:pPr>
        <w:pStyle w:val="Caption"/>
        <w:spacing w:before="120"/>
        <w:jc w:val="center"/>
        <w:rPr>
          <w:rFonts w:ascii="Cambria Math" w:hAnsi="Cambria Math"/>
        </w:rPr>
      </w:pPr>
      <w:bookmarkStart w:id="110"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7A00E5">
        <w:rPr>
          <w:rFonts w:ascii="Cambria Math" w:hAnsi="Cambria Math"/>
          <w:noProof/>
        </w:rPr>
        <w:t>19</w:t>
      </w:r>
      <w:r w:rsidRPr="00B01F38">
        <w:rPr>
          <w:rFonts w:ascii="Cambria Math" w:hAnsi="Cambria Math"/>
        </w:rPr>
        <w:fldChar w:fldCharType="end"/>
      </w:r>
      <w:bookmarkEnd w:id="110"/>
      <w:r w:rsidRPr="00B01F38">
        <w:rPr>
          <w:rFonts w:ascii="Cambria Math" w:hAnsi="Cambria Math"/>
        </w:rPr>
        <w:t>. Ideal proportion of each tree age category.</w:t>
      </w:r>
    </w:p>
    <w:p w14:paraId="74996DAE" w14:textId="44302AA0" w:rsidR="002B50CC" w:rsidRPr="00B01F38" w:rsidRDefault="00B87E47" w:rsidP="00B15DF8">
      <w:pPr>
        <w:keepNext/>
        <w:spacing w:before="240" w:line="276" w:lineRule="auto"/>
        <w:jc w:val="both"/>
        <w:rPr>
          <w:rFonts w:ascii="Cambria Math" w:eastAsiaTheme="minorEastAsia" w:hAnsi="Cambria Math"/>
        </w:rPr>
      </w:pPr>
      <w:r w:rsidRPr="00B87E47">
        <w:rPr>
          <w:rFonts w:ascii="Cambria Math" w:eastAsiaTheme="minorEastAsia" w:hAnsi="Cambria Math"/>
        </w:rPr>
        <w:lastRenderedPageBreak/>
        <w:t xml:space="preserve">Calculating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 xml:space="preserve"> </w:t>
      </w:r>
      <w:r>
        <w:rPr>
          <w:rFonts w:ascii="Cambria Math" w:eastAsiaTheme="minorEastAsia" w:hAnsi="Cambria Math"/>
        </w:rPr>
        <w:t>i</w:t>
      </w:r>
      <w:r w:rsidRPr="00B87E47">
        <w:rPr>
          <w:rFonts w:ascii="Cambria Math" w:eastAsiaTheme="minorEastAsia" w:hAnsi="Cambria Math"/>
        </w:rPr>
        <w:t xml:space="preserve">nvolves computing the following for each age </w:t>
      </w:r>
      <w:r>
        <w:rPr>
          <w:rFonts w:ascii="Cambria Math" w:eastAsiaTheme="minorEastAsia" w:hAnsi="Cambria Math"/>
        </w:rPr>
        <w:t>groupings (seedlingSapling, mature, oldGrowthSenescent, dead)</w:t>
      </w:r>
      <w:r w:rsidR="00F330CA">
        <w:rPr>
          <w:rFonts w:ascii="Cambria Math" w:eastAsiaTheme="minorEastAsia" w:hAnsi="Cambria Math"/>
        </w:rPr>
        <w:t>.</w:t>
      </w:r>
    </w:p>
    <w:p w14:paraId="7425EBDB" w14:textId="7A944925" w:rsidR="00363D1A" w:rsidRDefault="00363D1A"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sidR="00777763">
        <w:rPr>
          <w:rFonts w:ascii="Cambria Math" w:eastAsiaTheme="minorEastAsia" w:hAnsi="Cambria Math"/>
        </w:rPr>
        <w:t xml:space="preserve"> where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sidR="00777763">
        <w:rPr>
          <w:rFonts w:ascii="Cambria Math" w:eastAsiaTheme="minorEastAsia" w:hAnsi="Cambria Math"/>
        </w:rPr>
        <w:t xml:space="preserve"> is no. of trees in this age group.</w:t>
      </w:r>
    </w:p>
    <w:p w14:paraId="4226F12B" w14:textId="358B5E06" w:rsidR="00363D1A" w:rsidRPr="005C391D" w:rsidRDefault="00363D1A" w:rsidP="005C391D">
      <w:pPr>
        <w:pStyle w:val="ListParagraph"/>
        <w:keepNext/>
        <w:numPr>
          <w:ilvl w:val="0"/>
          <w:numId w:val="13"/>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sidR="005C391D">
        <w:rPr>
          <w:rFonts w:ascii="Cambria Math" w:eastAsiaTheme="minorEastAsia" w:hAnsi="Cambria Math"/>
        </w:rPr>
        <w:t xml:space="preserve"> where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5C391D">
        <w:rPr>
          <w:rFonts w:ascii="Cambria Math" w:eastAsiaTheme="minorEastAsia" w:hAnsi="Cambria Math"/>
        </w:rPr>
        <w:t xml:space="preserve"> is i</w:t>
      </w:r>
      <w:r w:rsidR="005C391D" w:rsidRPr="007666DB">
        <w:rPr>
          <w:rFonts w:ascii="Cambria Math" w:eastAsiaTheme="minorEastAsia" w:hAnsi="Cambria Math"/>
        </w:rPr>
        <w:t>deal proportion of trees of this age group</w:t>
      </w:r>
      <w:r w:rsidR="005C391D">
        <w:rPr>
          <w:rFonts w:ascii="Cambria Math" w:eastAsiaTheme="minorEastAsia" w:hAnsi="Cambria Math"/>
        </w:rPr>
        <w:t>.</w:t>
      </w:r>
    </w:p>
    <w:p w14:paraId="5BEB7478" w14:textId="04C6CAA0" w:rsidR="009B7F51" w:rsidRDefault="009B7F51"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4072D6">
      <w:pPr>
        <w:pStyle w:val="ListParagraph"/>
        <w:keepNext/>
        <w:numPr>
          <w:ilvl w:val="0"/>
          <w:numId w:val="13"/>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4072D6">
      <w:pPr>
        <w:pStyle w:val="ListParagraph"/>
        <w:keepNext/>
        <w:numPr>
          <w:ilvl w:val="0"/>
          <w:numId w:val="13"/>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4072D6">
      <w:pPr>
        <w:pStyle w:val="ListParagraph"/>
        <w:keepNext/>
        <w:numPr>
          <w:ilvl w:val="0"/>
          <w:numId w:val="13"/>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4072D6">
      <w:pPr>
        <w:pStyle w:val="ListParagraph"/>
        <w:keepNext/>
        <w:numPr>
          <w:ilvl w:val="0"/>
          <w:numId w:val="13"/>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159AEEF7"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18624C23"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DC410E">
        <w:rPr>
          <w:rFonts w:ascii="Cambria Math" w:eastAsiaTheme="minorEastAsia" w:hAnsi="Cambria Math"/>
          <w:noProof/>
        </w:rPr>
        <w:t>[111]</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7A00E5" w:rsidRPr="00371FEE">
        <w:rPr>
          <w:rFonts w:ascii="Cambria Math" w:hAnsi="Cambria Math"/>
        </w:rPr>
        <w:t xml:space="preserve">Table </w:t>
      </w:r>
      <w:r w:rsidR="007A00E5">
        <w:rPr>
          <w:rFonts w:ascii="Cambria Math" w:hAnsi="Cambria Math"/>
          <w:noProof/>
        </w:rPr>
        <w:t>20</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1FABF4AB" w14:textId="2B526433" w:rsidR="00237D40" w:rsidRDefault="00371FEE" w:rsidP="006128A2">
      <w:pPr>
        <w:pStyle w:val="Caption"/>
        <w:spacing w:before="120" w:after="240"/>
        <w:jc w:val="center"/>
        <w:rPr>
          <w:rFonts w:ascii="Cambria Math" w:hAnsi="Cambria Math"/>
        </w:rPr>
      </w:pPr>
      <w:bookmarkStart w:id="111"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7A00E5">
        <w:rPr>
          <w:rFonts w:ascii="Cambria Math" w:hAnsi="Cambria Math"/>
          <w:noProof/>
        </w:rPr>
        <w:t>20</w:t>
      </w:r>
      <w:r w:rsidRPr="00371FEE">
        <w:rPr>
          <w:rFonts w:ascii="Cambria Math" w:hAnsi="Cambria Math"/>
        </w:rPr>
        <w:fldChar w:fldCharType="end"/>
      </w:r>
      <w:bookmarkEnd w:id="111"/>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12" w:name="_Planner_2"/>
      <w:bookmarkEnd w:id="112"/>
      <w:r>
        <w:rPr>
          <w:rFonts w:ascii="Cambria Math" w:hAnsi="Cambria Math"/>
          <w:b/>
          <w:bCs/>
          <w:i w:val="0"/>
          <w:iCs w:val="0"/>
          <w:color w:val="auto"/>
          <w:u w:val="single"/>
        </w:rPr>
        <w:t>Planner</w:t>
      </w:r>
    </w:p>
    <w:p w14:paraId="0D67B03D" w14:textId="14542596" w:rsidR="00CD79B4"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7A00E5" w:rsidRPr="007A00E5">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7A00E5" w:rsidRPr="007A00E5">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3" w:name="_Money"/>
      <w:bookmarkStart w:id="114" w:name="_Management_Action"/>
      <w:bookmarkStart w:id="115" w:name="_Ref172232713"/>
      <w:bookmarkEnd w:id="113"/>
      <w:bookmarkEnd w:id="114"/>
      <w:r>
        <w:rPr>
          <w:rFonts w:ascii="Cambria Math" w:hAnsi="Cambria Math"/>
          <w:b/>
          <w:bCs/>
          <w:i w:val="0"/>
          <w:iCs w:val="0"/>
          <w:color w:val="auto"/>
          <w:u w:val="single"/>
        </w:rPr>
        <w:t>Management Action</w:t>
      </w:r>
      <w:bookmarkEnd w:id="115"/>
    </w:p>
    <w:p w14:paraId="56206965" w14:textId="6794C15F" w:rsidR="00283F34" w:rsidRDefault="00746729"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w:t>
      </w:r>
      <w:r w:rsidR="008F1523" w:rsidRPr="008F1523">
        <w:rPr>
          <w:rFonts w:ascii="Cambria Math" w:eastAsiaTheme="minorEastAsia" w:hAnsi="Cambria Math"/>
        </w:rPr>
        <w:lastRenderedPageBreak/>
        <w:t>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&lt;EndNote&gt;&lt;Cite&gt;&lt;Author&gt;Hertzog&lt;/Author&gt;&lt;Year&gt;2021&lt;/Year&gt;&lt;RecNum&gt;149&lt;/RecNum&gt;&lt;DisplayText&gt;[114]&lt;/DisplayText&gt;&lt;record&gt;&lt;rec-number&gt;149&lt;/rec-number&gt;&lt;foreign-keys&gt;&lt;key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[114]</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[88]</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6" w:name="_Target_1"/>
      <w:bookmarkEnd w:id="116"/>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3D32A6A2" w:rsidR="00667ED5" w:rsidRDefault="00BF3B80" w:rsidP="00BF3B80">
      <w:pPr>
        <w:keepNext/>
        <w:tabs>
          <w:tab w:val="left" w:pos="4678"/>
        </w:tabs>
        <w:spacing w:after="240"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Rotation. If the CO2 level exceeds the set target during the simulation, the year this first occurs will be displayed next to the corresponding text field. If the plan fails to generate enough income to meet the set value in any rotation, the rotation where this first happens will 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7" w:name="_Rotation_Period"/>
      <w:bookmarkStart w:id="118" w:name="_Ref172232788"/>
      <w:bookmarkEnd w:id="117"/>
      <w:r w:rsidRPr="002E74D4">
        <w:rPr>
          <w:rFonts w:ascii="Cambria Math" w:hAnsi="Cambria Math"/>
          <w:b/>
          <w:bCs/>
          <w:i w:val="0"/>
          <w:iCs w:val="0"/>
          <w:color w:val="auto"/>
          <w:u w:val="single"/>
        </w:rPr>
        <w:t>Rotation Period</w:t>
      </w:r>
      <w:bookmarkEnd w:id="118"/>
    </w:p>
    <w:p w14:paraId="6A93D499" w14:textId="0DFAF1FC"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X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&lt;EndNote&gt;&lt;Cite&gt;&lt;Author&gt;studocu&lt;/Author&gt;&lt;Year&gt;2023&lt;/Year&gt;&lt;RecNum&gt;152&lt;/RecNum&gt;&lt;DisplayText&gt;[116]&lt;/DisplayText&gt;&lt;record&gt;&lt;rec-number&gt;152&lt;/rec-number&gt;&lt;foreign-keys&gt;&lt;key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DC410E">
        <w:rPr>
          <w:rFonts w:ascii="Cambria Math" w:eastAsiaTheme="minorEastAsia" w:hAnsi="Cambria Math"/>
          <w:noProof/>
        </w:rPr>
        <w:t>[116]</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9" w:name="_Money_1"/>
      <w:bookmarkEnd w:id="119"/>
      <w:r>
        <w:rPr>
          <w:rFonts w:ascii="Cambria Math" w:hAnsi="Cambria Math"/>
          <w:b/>
          <w:bCs/>
          <w:i w:val="0"/>
          <w:iCs w:val="0"/>
          <w:color w:val="auto"/>
          <w:u w:val="single"/>
        </w:rPr>
        <w:t>Money</w:t>
      </w:r>
    </w:p>
    <w:p w14:paraId="202F80BA" w14:textId="1E561BCD"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7A00E5" w:rsidRPr="007A00E5">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7A00E5" w:rsidRPr="007A00E5">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0" w:name="_Timber"/>
      <w:bookmarkStart w:id="121" w:name="_Ref172236036"/>
      <w:bookmarkEnd w:id="120"/>
      <w:r>
        <w:rPr>
          <w:rFonts w:ascii="Cambria Math" w:hAnsi="Cambria Math"/>
          <w:b/>
          <w:bCs/>
          <w:i w:val="0"/>
          <w:iCs w:val="0"/>
          <w:color w:val="auto"/>
          <w:u w:val="single"/>
        </w:rPr>
        <w:t>Timber</w:t>
      </w:r>
      <w:bookmarkEnd w:id="121"/>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6F634AF2"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DB35C2">
        <w:rPr>
          <w:rFonts w:ascii="Cambria Math" w:eastAsiaTheme="minorEastAsia" w:hAnsi="Cambria Math"/>
        </w:rPr>
        <w:instrText xml:space="preserve"> ADDIN EN.CITE &lt;EndNote&gt;&lt;Cite&gt;&lt;Author&gt;Press&lt;/Author&gt;&lt;Year&gt;2021&lt;/Year&gt;&lt;RecNum&gt;153&lt;/RecNum&gt;&lt;DisplayText&gt;[117]&lt;/DisplayText&gt;&lt;record&gt;&lt;rec-number&gt;153&lt;/rec-number&gt;&lt;foreign-keys&gt;&lt;key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DB35C2">
        <w:rPr>
          <w:rFonts w:ascii="Cambria Math" w:eastAsiaTheme="minorEastAsia" w:hAnsi="Cambria Math"/>
          <w:noProof/>
        </w:rPr>
        <w:t>[117]</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timber is valued at 3 coins per kg.</w:t>
      </w:r>
    </w:p>
    <w:p w14:paraId="3164EDBA" w14:textId="3682F3C3"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&lt;EndNote&gt;&lt;Cite&gt;&lt;Author&gt;Services&lt;/Author&gt;&lt;RecNum&gt;150&lt;/RecNum&gt;&lt;DisplayText&gt;[118]&lt;/DisplayText&gt;&lt;record&gt;&lt;rec-number&gt;150&lt;/rec-number&gt;&lt;foreign-keys&gt;&lt;key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DC410E">
        <w:rPr>
          <w:rFonts w:ascii="Cambria Math" w:eastAsiaTheme="minorEastAsia" w:hAnsi="Cambria Math"/>
          <w:noProof/>
        </w:rPr>
        <w:t>[118]</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&lt;EndNote&gt;&lt;Cite&gt;&lt;Author&gt;Nita&lt;/Author&gt;&lt;Year&gt;2023&lt;/Year&gt;&lt;RecNum&gt;151&lt;/RecNum&gt;&lt;DisplayText&gt;[119]&lt;/DisplayText&gt;&lt;record&gt;&lt;rec-number&gt;151&lt;/rec-number&gt;&lt;foreign-keys&gt;&lt;key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DC410E">
        <w:rPr>
          <w:rFonts w:ascii="Cambria Math" w:eastAsiaTheme="minorEastAsia" w:hAnsi="Cambria Math"/>
          <w:noProof/>
        </w:rPr>
        <w:t>[119]</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2" w:name="_Non_Timber_Forest"/>
      <w:bookmarkEnd w:id="122"/>
      <w:r>
        <w:rPr>
          <w:rFonts w:ascii="Cambria Math" w:hAnsi="Cambria Math"/>
          <w:b/>
          <w:bCs/>
          <w:i w:val="0"/>
          <w:iCs w:val="0"/>
          <w:color w:val="auto"/>
          <w:u w:val="single"/>
        </w:rPr>
        <w:lastRenderedPageBreak/>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73AAF03"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&lt;EndNote&gt;&lt;Cite&gt;&lt;Author&gt;Miina&lt;/Author&gt;&lt;Year&gt;2016&lt;/Year&gt;&lt;RecNum&gt;154&lt;/RecNum&gt;&lt;DisplayText&gt;[120]&lt;/DisplayText&gt;&lt;record&gt;&lt;rec-number&gt;154&lt;/rec-number&gt;&lt;foreign-keys&gt;&lt;key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[120]</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&lt;EndNote&gt;&lt;Cite&gt;&lt;Author&gt;Flanagan&lt;/Author&gt;&lt;Year&gt;2017&lt;/Year&gt;&lt;RecNum&gt;155&lt;/RecNum&gt;&lt;DisplayText&gt;[121]&lt;/DisplayText&gt;&lt;record&gt;&lt;rec-number&gt;155&lt;/rec-number&gt;&lt;foreign-keys&gt;&lt;key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DC410E">
        <w:rPr>
          <w:rFonts w:ascii="Cambria Math" w:eastAsiaTheme="minorEastAsia" w:hAnsi="Cambria Math"/>
          <w:noProof/>
        </w:rPr>
        <w:t>[121]</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&lt;EndNote&gt;&lt;Cite&gt;&lt;Author&gt;Visick&lt;/Author&gt;&lt;Year&gt;2023&lt;/Year&gt;&lt;RecNum&gt;156&lt;/RecNum&gt;&lt;DisplayText&gt;[122]&lt;/DisplayText&gt;&lt;record&gt;&lt;rec-number&gt;156&lt;/rec-number&gt;&lt;foreign-keys&gt;&lt;key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[122]</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&lt;EndNote&gt;&lt;Cite&gt;&lt;Author&gt;Riedl&lt;/Author&gt;&lt;Year&gt;2020&lt;/Year&gt;&lt;RecNum&gt;157&lt;/RecNum&gt;&lt;DisplayText&gt;[123]&lt;/DisplayText&gt;&lt;record&gt;&lt;rec-number&gt;157&lt;/rec-number&gt;&lt;foreign-keys&gt;&lt;key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[123]</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0DD624EB"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&lt;EndNote&gt;&lt;Cite&gt;&lt;Author&gt;Forest&lt;/Author&gt;&lt;Year&gt;2020&lt;/Year&gt;&lt;RecNum&gt;158&lt;/RecNum&gt;&lt;DisplayText&gt;[124]&lt;/DisplayText&gt;&lt;record&gt;&lt;rec-number&gt;158&lt;/rec-number&gt;&lt;foreign-keys&gt;&lt;key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DC410E">
        <w:rPr>
          <w:rFonts w:ascii="Cambria Math" w:eastAsiaTheme="minorEastAsia" w:hAnsi="Cambria Math"/>
          <w:noProof/>
        </w:rPr>
        <w:t>[124]</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65ED881D"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55A18EA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&lt;EndNote&gt;&lt;Cite&gt;&lt;Author&gt;Mushrooms&lt;/Author&gt;&lt;Year&gt;2024&lt;/Year&gt;&lt;RecNum&gt;159&lt;/RecNum&gt;&lt;DisplayText&gt;[125]&lt;/DisplayText&gt;&lt;record&gt;&lt;rec-number&gt;159&lt;/rec-number&gt;&lt;foreign-keys&gt;&lt;key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&lt;EndNote&gt;&lt;Cite&gt;&lt;Author&gt;Pick&lt;/Author&gt;&lt;Year&gt;2024&lt;/Year&gt;&lt;RecNum&gt;160&lt;/RecNum&gt;&lt;DisplayText&gt;[126]&lt;/DisplayText&gt;&lt;record&gt;&lt;rec-number&gt;160&lt;/rec-number&gt;&lt;foreign-keys&gt;&lt;key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&lt;EndNote&gt;&lt;Cite&gt;&lt;Author&gt;Killester&lt;/Author&gt;&lt;Year&gt;2024&lt;/Year&gt;&lt;RecNum&gt;161&lt;/RecNum&gt;&lt;DisplayText&gt;[127]&lt;/DisplayText&gt;&lt;record&gt;&lt;rec-number&gt;161&lt;/rec-number&gt;&lt;foreign-keys&gt;&lt;key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[127]</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08D826C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&lt;EndNote&gt;&lt;Cite&gt;&lt;Author&gt;Liu&lt;/Author&gt;&lt;Year&gt;2021&lt;/Year&gt;&lt;RecNum&gt;162&lt;/RecNum&gt;&lt;DisplayText&gt;[128]&lt;/DisplayText&gt;&lt;record&gt;&lt;rec-number&gt;162&lt;/rec-number&gt;&lt;foreign-keys&gt;&lt;key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[128]</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 xml:space="preserve">Let the employee take 15 hours to harvest (forage &amp; gather) products </w:t>
      </w:r>
      <w:r w:rsidRPr="00471715">
        <w:rPr>
          <w:rFonts w:ascii="Cambria Math" w:eastAsiaTheme="minorEastAsia" w:hAnsi="Cambria Math"/>
        </w:rPr>
        <w:lastRenderedPageBreak/>
        <w:t>(mushrooms,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DC410E">
        <w:rPr>
          <w:rFonts w:ascii="Cambria Math" w:eastAsiaTheme="minorEastAsia" w:hAnsi="Cambria Math"/>
          <w:noProof/>
        </w:rPr>
        <w:t>[129]</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3" w:name="_Forest_Recreation"/>
      <w:bookmarkStart w:id="124" w:name="_Ref172236093"/>
      <w:bookmarkEnd w:id="123"/>
      <w:r>
        <w:rPr>
          <w:rFonts w:ascii="Cambria Math" w:hAnsi="Cambria Math"/>
          <w:b/>
          <w:bCs/>
          <w:i w:val="0"/>
          <w:iCs w:val="0"/>
          <w:color w:val="auto"/>
          <w:u w:val="single"/>
        </w:rPr>
        <w:t>Forest Recreation</w:t>
      </w:r>
      <w:bookmarkEnd w:id="124"/>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fetch</w:t>
      </w:r>
      <w:r w:rsidR="00A41A1A">
        <w:rPr>
          <w:rFonts w:ascii="Cambria Math" w:eastAsiaTheme="minorEastAsia" w:hAnsi="Cambria Math"/>
        </w:rPr>
        <w:t>es</w:t>
      </w:r>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73B5101B"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&lt;EndNote&gt;&lt;Cite&gt;&lt;Author&gt;Department of Agriculture&lt;/Author&gt;&lt;Year&gt;2022&lt;/Year&gt;&lt;RecNum&gt;164&lt;/RecNum&gt;&lt;DisplayText&gt;[130]&lt;/DisplayText&gt;&lt;record&gt;&lt;rec-number&gt;164&lt;/rec-number&gt;&lt;foreign-keys&gt;&lt;key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[130]</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5CE9D349"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&lt;EndNote&gt;&lt;Cite&gt;&lt;Author&gt;PARK&lt;/Author&gt;&lt;Year&gt;2024&lt;/Year&gt;&lt;RecNum&gt;167&lt;/RecNum&gt;&lt;DisplayText&gt;[131, 133, 134]&lt;/DisplayText&gt;&lt;record&gt;&lt;rec-number&gt;167&lt;/rec-number&gt;&lt;foreign-keys&gt;&lt;key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133, 134]</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&lt;EndNote&gt;&lt;Cite&gt;&lt;Author&gt;Club&lt;/Author&gt;&lt;Year&gt;2024&lt;/Year&gt;&lt;RecNum&gt;169&lt;/RecNum&gt;&lt;DisplayText&gt;[135]&lt;/DisplayText&gt;&lt;record&gt;&lt;rec-number&gt;169&lt;/rec-number&gt;&lt;foreign-keys&gt;&lt;key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[135]</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3"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568A96BC" w:rsidR="00456BDC"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A710A">
        <w:rPr>
          <w:rFonts w:ascii="Cambria Math" w:eastAsiaTheme="minorEastAsia" w:hAnsi="Cambria Math"/>
        </w:rPr>
        <w:lastRenderedPageBreak/>
        <w:t>(</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&lt;EndNote&gt;&lt;Cite&gt;&lt;Author&gt;Coillte&lt;/Author&gt;&lt;RecNum&gt;171&lt;/RecNum&gt;&lt;DisplayText&gt;[136]&lt;/DisplayText&gt;&lt;record&gt;&lt;rec-number&gt;171&lt;/rec-number&gt;&lt;foreign-keys&gt;&lt;key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DC410E">
        <w:rPr>
          <w:rFonts w:ascii="Cambria Math" w:eastAsiaTheme="minorEastAsia" w:hAnsi="Cambria Math"/>
          <w:noProof/>
        </w:rPr>
        <w:t>[136]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&lt;EndNote&gt;&lt;Cite&gt;&lt;Author&gt;Wikipedia&lt;/Author&gt;&lt;RecNum&gt;172&lt;/RecNum&gt;&lt;DisplayText&gt;[137]&lt;/DisplayText&gt;&lt;record&gt;&lt;rec-number&gt;172&lt;/rec-number&gt;&lt;foreign-keys&gt;&lt;key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DC410E">
        <w:rPr>
          <w:rFonts w:ascii="Cambria Math" w:eastAsiaTheme="minorEastAsia" w:hAnsi="Cambria Math"/>
          <w:noProof/>
        </w:rPr>
        <w:t>[137]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forest workers get paid around €18 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DC410E">
        <w:rPr>
          <w:rFonts w:ascii="Cambria Math" w:eastAsiaTheme="minorEastAsia" w:hAnsi="Cambria Math"/>
          <w:noProof/>
        </w:rPr>
        <w:t>[129]</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5" w:name="_Toc174352012"/>
      <w:r>
        <w:rPr>
          <w:rFonts w:ascii="Cambria Math" w:hAnsi="Cambria Math"/>
        </w:rPr>
        <w:t>Input Variables</w:t>
      </w:r>
      <w:bookmarkEnd w:id="125"/>
    </w:p>
    <w:p w14:paraId="5ADB1C8A" w14:textId="0143D9A1"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6C5">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7A00E5" w:rsidRPr="00CC43EB">
        <w:rPr>
          <w:rFonts w:ascii="Cambria Math" w:hAnsi="Cambria Math"/>
        </w:rPr>
        <w:t xml:space="preserve">Table </w:t>
      </w:r>
      <w:r w:rsidR="007A00E5">
        <w:rPr>
          <w:rFonts w:ascii="Cambria Math" w:hAnsi="Cambria Math"/>
          <w:noProof/>
        </w:rPr>
        <w:t>21</w:t>
      </w:r>
      <w:r w:rsidR="00314E60">
        <w:rPr>
          <w:rFonts w:ascii="Cambria Math" w:hAnsi="Cambria Math"/>
        </w:rPr>
        <w:fldChar w:fldCharType="end"/>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7A00E5" w:rsidRPr="00CC43EB">
        <w:rPr>
          <w:rFonts w:ascii="Cambria Math" w:hAnsi="Cambria Math"/>
        </w:rPr>
        <w:t xml:space="preserve">Table </w:t>
      </w:r>
      <w:r w:rsidR="007A00E5">
        <w:rPr>
          <w:rFonts w:ascii="Cambria Math" w:hAnsi="Cambria Math"/>
          <w:noProof/>
        </w:rPr>
        <w:t>21</w:t>
      </w:r>
      <w:r w:rsidR="007A00E5" w:rsidRPr="00CC43EB">
        <w:rPr>
          <w:rFonts w:ascii="Cambria Math" w:hAnsi="Cambria Math"/>
          <w:noProof/>
        </w:rPr>
        <w:t>.</w:t>
      </w:r>
      <w:r w:rsidR="007A00E5" w:rsidRPr="00CC43EB">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123E5B9F" w:rsidR="005256C5" w:rsidRDefault="006715DA" w:rsidP="00623A45">
      <w:pPr>
        <w:pStyle w:val="Caption"/>
        <w:spacing w:line="276" w:lineRule="auto"/>
        <w:jc w:val="center"/>
        <w:rPr>
          <w:rFonts w:ascii="Cambria Math" w:hAnsi="Cambria Math"/>
        </w:rPr>
      </w:pPr>
      <w:bookmarkStart w:id="126" w:name="_Ref174143002"/>
      <w:bookmarkStart w:id="127"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7A00E5">
        <w:rPr>
          <w:rFonts w:ascii="Cambria Math" w:hAnsi="Cambria Math"/>
          <w:noProof/>
        </w:rPr>
        <w:t>21</w:t>
      </w:r>
      <w:r w:rsidRPr="00CC43EB">
        <w:rPr>
          <w:rFonts w:ascii="Cambria Math" w:hAnsi="Cambria Math"/>
        </w:rPr>
        <w:fldChar w:fldCharType="end"/>
      </w:r>
      <w:bookmarkEnd w:id="126"/>
      <w:r w:rsidRPr="00CC43EB">
        <w:rPr>
          <w:rFonts w:ascii="Cambria Math" w:hAnsi="Cambria Math"/>
        </w:rPr>
        <w:t>. Categorized input variables.</w:t>
      </w:r>
      <w:bookmarkEnd w:id="127"/>
    </w:p>
    <w:p w14:paraId="234C29E8" w14:textId="54506F8A"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7A00E5">
        <w:rPr>
          <w:rFonts w:ascii="Cambria Math" w:hAnsi="Cambria Math"/>
          <w:color w:val="4472C4" w:themeColor="accent1"/>
          <w:u w:val="single"/>
        </w:rPr>
        <w:t>8.6</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8" w:name="_Toc174352013"/>
      <w:r>
        <w:rPr>
          <w:rFonts w:ascii="Cambria Math" w:hAnsi="Cambria Math"/>
        </w:rPr>
        <w:lastRenderedPageBreak/>
        <w:t>UI Components</w:t>
      </w:r>
      <w:bookmarkEnd w:id="128"/>
    </w:p>
    <w:p w14:paraId="52C9FFC5" w14:textId="4D9710A9"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7A00E5" w:rsidRPr="00E3661E">
        <w:rPr>
          <w:rFonts w:ascii="Cambria Math" w:hAnsi="Cambria Math"/>
        </w:rPr>
        <w:t xml:space="preserve">Figure </w:t>
      </w:r>
      <w:r w:rsidR="007A00E5">
        <w:rPr>
          <w:rFonts w:ascii="Cambria Math" w:hAnsi="Cambria Math"/>
          <w:noProof/>
        </w:rPr>
        <w:t>40</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36D32EFB" w:rsidR="00404BD1" w:rsidRPr="00580219" w:rsidRDefault="00B3095C" w:rsidP="00580219">
      <w:pPr>
        <w:pStyle w:val="Caption"/>
        <w:jc w:val="both"/>
        <w:rPr>
          <w:rFonts w:ascii="Cambria Math" w:hAnsi="Cambria Math"/>
          <w:lang w:val="en-US"/>
        </w:rPr>
      </w:pPr>
      <w:bookmarkStart w:id="129"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7A00E5">
        <w:rPr>
          <w:rFonts w:ascii="Cambria Math" w:hAnsi="Cambria Math"/>
          <w:noProof/>
        </w:rPr>
        <w:t>40</w:t>
      </w:r>
      <w:r w:rsidRPr="00E3661E">
        <w:rPr>
          <w:rFonts w:ascii="Cambria Math" w:hAnsi="Cambria Math"/>
        </w:rPr>
        <w:fldChar w:fldCharType="end"/>
      </w:r>
      <w:bookmarkEnd w:id="129"/>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30" w:name="_Toc129862370"/>
      <w:bookmarkStart w:id="131" w:name="_Ref161760220"/>
      <w:bookmarkStart w:id="132" w:name="_Toc174352014"/>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30"/>
      <w:r w:rsidR="004F4432" w:rsidRPr="00CC2579">
        <w:rPr>
          <w:rFonts w:ascii="Cambria Math" w:hAnsi="Cambria Math"/>
        </w:rPr>
        <w:t>D</w:t>
      </w:r>
      <w:r w:rsidR="005655EB" w:rsidRPr="00CC2579">
        <w:rPr>
          <w:rFonts w:ascii="Cambria Math" w:hAnsi="Cambria Math"/>
        </w:rPr>
        <w:t>esign</w:t>
      </w:r>
      <w:bookmarkEnd w:id="131"/>
      <w:bookmarkEnd w:id="132"/>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3" w:name="_Ref173008819"/>
      <w:bookmarkStart w:id="134" w:name="_Toc174352015"/>
      <w:r>
        <w:rPr>
          <w:rFonts w:ascii="Cambria Math" w:hAnsi="Cambria Math"/>
        </w:rPr>
        <w:t>Tech Stack</w:t>
      </w:r>
      <w:r w:rsidR="00B70223">
        <w:rPr>
          <w:rFonts w:ascii="Cambria Math" w:hAnsi="Cambria Math"/>
        </w:rPr>
        <w:t xml:space="preserve"> &amp; Technical Architecture</w:t>
      </w:r>
      <w:bookmarkEnd w:id="133"/>
      <w:bookmarkEnd w:id="134"/>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lastRenderedPageBreak/>
        <w:drawing>
          <wp:inline distT="0" distB="0" distL="0" distR="0" wp14:anchorId="128B67CB" wp14:editId="5528FEF5">
            <wp:extent cx="3600000" cy="2204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204488"/>
                    </a:xfrm>
                    <a:prstGeom prst="rect">
                      <a:avLst/>
                    </a:prstGeom>
                    <a:noFill/>
                  </pic:spPr>
                </pic:pic>
              </a:graphicData>
            </a:graphic>
          </wp:inline>
        </w:drawing>
      </w:r>
    </w:p>
    <w:p w14:paraId="4BE5B703" w14:textId="08C1C754"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7A00E5">
        <w:rPr>
          <w:rFonts w:ascii="Cambria Math" w:hAnsi="Cambria Math"/>
          <w:noProof/>
        </w:rPr>
        <w:t>41</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668ADA46"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7A00E5">
        <w:rPr>
          <w:rFonts w:ascii="Cambria Math" w:hAnsi="Cambria Math"/>
          <w:noProof/>
        </w:rPr>
        <w:t>42</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305414B0"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7"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8"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89"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1057FA0C"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lastRenderedPageBreak/>
        <w:t>ReactJS:</w:t>
      </w:r>
      <w:r w:rsidR="004A3FAB">
        <w:rPr>
          <w:rFonts w:ascii="Cambria Math" w:hAnsi="Cambria Math"/>
          <w:b/>
          <w:bCs/>
        </w:rPr>
        <w:t xml:space="preserve"> </w:t>
      </w:r>
      <w:hyperlink r:id="rId90"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DC410E" w:rsidRPr="002C78A6">
        <w:rPr>
          <w:rFonts w:ascii="Cambria Math" w:hAnsi="Cambria Math"/>
        </w:rPr>
        <w:instrText xml:space="preserve"> ADDIN EN.CITE &lt;EndNote&gt;&lt;Cite&gt;&lt;Author&gt;Mozilla&lt;/Author&gt;&lt;RecNum&gt;199&lt;/RecNum&gt;&lt;DisplayText&gt;[138]&lt;/DisplayText&gt;&lt;record&gt;&lt;rec-number&gt;199&lt;/rec-number&gt;&lt;foreign-keys&gt;&lt;key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DC410E" w:rsidRPr="002C78A6">
        <w:rPr>
          <w:rFonts w:ascii="Cambria Math" w:hAnsi="Cambria Math"/>
          <w:noProof/>
        </w:rPr>
        <w:t>[138]</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0D5D27">
        <w:rPr>
          <w:rFonts w:ascii="Consolas" w:hAnsi="Consolas"/>
        </w:rPr>
        <w:t>useEffect</w:t>
      </w:r>
      <w:r w:rsidR="00D76B41" w:rsidRPr="002C78A6">
        <w:rPr>
          <w:rFonts w:ascii="Cambria Math" w:hAnsi="Cambria Math"/>
        </w:rPr>
        <w:t xml:space="preserve">, </w:t>
      </w:r>
      <w:r w:rsidR="00D76B41" w:rsidRPr="000D5D27">
        <w:rPr>
          <w:rFonts w:ascii="Consolas" w:hAnsi="Consolas"/>
        </w:rPr>
        <w:t>useState</w:t>
      </w:r>
      <w:r w:rsidR="00D76B41" w:rsidRPr="002C78A6">
        <w:rPr>
          <w:rFonts w:ascii="Cambria Math" w:hAnsi="Cambria Math"/>
        </w:rPr>
        <w:t xml:space="preserve">, and </w:t>
      </w:r>
      <w:r w:rsidR="00D76B41" w:rsidRPr="000D5D27">
        <w:rPr>
          <w:rFonts w:ascii="Consolas" w:hAnsi="Consolas"/>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0D5D27">
        <w:rPr>
          <w:rFonts w:ascii="Consolas" w:hAnsi="Consolas"/>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0D5D27">
        <w:rPr>
          <w:rFonts w:ascii="Consolas" w:hAnsi="Consolas"/>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0D5D27">
        <w:rPr>
          <w:rFonts w:ascii="Consolas" w:hAnsi="Consolas"/>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1"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D5CB665"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2"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the HTML for the webpage is generated </w:t>
      </w:r>
      <w:r w:rsidR="000D5D27">
        <w:rPr>
          <w:rFonts w:ascii="Cambria Math" w:hAnsi="Cambria Math"/>
        </w:rPr>
        <w:t>on</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241E7B">
        <w:rPr>
          <w:rFonts w:ascii="Consolas" w:hAnsi="Consolas"/>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156BDC65"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lastRenderedPageBreak/>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 change / 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3"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4"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70B5AFB3"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5"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Mycroforest is currently hosted on Vercel</w:t>
      </w:r>
      <w:r w:rsidR="00C66676">
        <w:rPr>
          <w:rFonts w:ascii="Cambria Math" w:hAnsi="Cambria Math"/>
        </w:rPr>
        <w:t xml:space="preserve"> </w:t>
      </w:r>
      <w:hyperlink r:id="rId96" w:history="1">
        <w:r w:rsidR="00C66676" w:rsidRPr="00C66676">
          <w:rPr>
            <w:rStyle w:val="Hyperlink"/>
            <w:rFonts w:ascii="Cambria Math" w:hAnsi="Cambria Math"/>
          </w:rPr>
          <w:t>here</w:t>
        </w:r>
      </w:hyperlink>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new pushes to GitHub trigger a new deployment of the application on Vercel.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7"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even </w:t>
      </w:r>
      <w:r w:rsidR="001744C6">
        <w:rPr>
          <w:rFonts w:ascii="Cambria Math" w:hAnsi="Cambria Math"/>
        </w:rPr>
        <w:t>for</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based on Vercel</w:t>
      </w:r>
      <w:r w:rsidR="001744C6">
        <w:rPr>
          <w:rFonts w:ascii="Cambria Math" w:hAnsi="Cambria Math"/>
        </w:rPr>
        <w:t>’s</w:t>
      </w:r>
      <w:r w:rsidR="006E7CD6">
        <w:rPr>
          <w:rFonts w:ascii="Cambria Math" w:hAnsi="Cambria Math"/>
        </w:rPr>
        <w:t xml:space="preserve"> limits </w:t>
      </w:r>
      <w:r w:rsidR="00844D60">
        <w:rPr>
          <w:rFonts w:ascii="Cambria Math" w:hAnsi="Cambria Math"/>
        </w:rPr>
        <w:t xml:space="preserve">and restrictions </w:t>
      </w:r>
      <w:r w:rsidR="001744C6">
        <w:rPr>
          <w:rFonts w:ascii="Cambria Math" w:hAnsi="Cambria Math"/>
        </w:rPr>
        <w:t>documentation</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5" w:name="_Toc174352016"/>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5"/>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684D5CEC" w14:textId="745D0AFF" w:rsidR="00E97206" w:rsidRDefault="00DA298D" w:rsidP="00E97206">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w:t>
      </w:r>
      <w:r w:rsidR="005B67F9">
        <w:rPr>
          <w:rFonts w:ascii="Cambria Math" w:hAnsi="Cambria Math"/>
        </w:rPr>
        <w:t xml:space="preserve"> 4 </w:t>
      </w:r>
      <w:r w:rsidR="00E97206">
        <w:rPr>
          <w:rFonts w:ascii="Cambria Math" w:hAnsi="Cambria Math"/>
        </w:rPr>
        <w:t xml:space="preserve">defining </w:t>
      </w:r>
      <w:r w:rsidR="005B67F9">
        <w:rPr>
          <w:rFonts w:ascii="Cambria Math" w:hAnsi="Cambria Math"/>
        </w:rPr>
        <w:t>characteristics 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7A00E5" w:rsidRPr="001744C6">
        <w:rPr>
          <w:rFonts w:ascii="Cambria Math" w:hAnsi="Cambria Math"/>
        </w:rPr>
        <w:t xml:space="preserve">Table </w:t>
      </w:r>
      <w:r w:rsidR="007A00E5">
        <w:rPr>
          <w:rFonts w:ascii="Cambria Math" w:hAnsi="Cambria Math"/>
        </w:rPr>
        <w:t>22</w:t>
      </w:r>
      <w:r w:rsidR="005962FB">
        <w:rPr>
          <w:rFonts w:ascii="Cambria Math" w:hAnsi="Cambria Math"/>
        </w:rPr>
        <w:fldChar w:fldCharType="end"/>
      </w:r>
      <w:r w:rsidRPr="00DA298D">
        <w:rPr>
          <w:rFonts w:ascii="Cambria Math" w:hAnsi="Cambria Math"/>
        </w:rPr>
        <w:t xml:space="preserve">. It is difficult to change, prone to breaking, difficult to reuse, and contains hacks instead of </w:t>
      </w:r>
      <w:r w:rsidR="001744C6">
        <w:rPr>
          <w:rFonts w:ascii="Cambria Math" w:hAnsi="Cambria Math"/>
        </w:rPr>
        <w:t>apt</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p w14:paraId="4FD580DB" w14:textId="77777777" w:rsidR="00E97206" w:rsidRDefault="00E97206" w:rsidP="00E97206">
      <w:pPr>
        <w:spacing w:after="300" w:line="276" w:lineRule="auto"/>
        <w:jc w:val="both"/>
        <w:rPr>
          <w:rFonts w:ascii="Cambria Math" w:hAnsi="Cambria Math"/>
        </w:rPr>
      </w:pP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lastRenderedPageBreak/>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Modular testing (app and specific components tested immediately after implementation of each new feature). GitHub for version control. Lessen rigidity.</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48026BF0" w:rsidR="005D6A91" w:rsidRPr="001744C6" w:rsidRDefault="00B11D91" w:rsidP="00E97206">
      <w:pPr>
        <w:pStyle w:val="Caption"/>
        <w:spacing w:before="120"/>
        <w:jc w:val="center"/>
        <w:rPr>
          <w:rFonts w:ascii="Cambria Math" w:hAnsi="Cambria Math"/>
        </w:rPr>
      </w:pPr>
      <w:bookmarkStart w:id="136"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7A00E5">
        <w:rPr>
          <w:rFonts w:ascii="Cambria Math" w:hAnsi="Cambria Math"/>
          <w:noProof/>
        </w:rPr>
        <w:t>22</w:t>
      </w:r>
      <w:r w:rsidRPr="001744C6">
        <w:rPr>
          <w:rFonts w:ascii="Cambria Math" w:hAnsi="Cambria Math"/>
        </w:rPr>
        <w:fldChar w:fldCharType="end"/>
      </w:r>
      <w:bookmarkEnd w:id="136"/>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74891ED4"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7A00E5" w:rsidRPr="005F49BD">
        <w:rPr>
          <w:rFonts w:ascii="Cambria Math" w:hAnsi="Cambria Math"/>
        </w:rPr>
        <w:t xml:space="preserve">Figure </w:t>
      </w:r>
      <w:r w:rsidR="007A00E5">
        <w:rPr>
          <w:rFonts w:ascii="Cambria Math" w:hAnsi="Cambria Math"/>
          <w:noProof/>
        </w:rPr>
        <w:t>43</w:t>
      </w:r>
      <w:r>
        <w:fldChar w:fldCharType="end"/>
      </w:r>
      <w:r>
        <w:t xml:space="preserve"> </w:t>
      </w:r>
      <w:r w:rsidRPr="007D7D6D">
        <w:rPr>
          <w:rFonts w:ascii="Cambria Math" w:hAnsi="Cambria Math"/>
        </w:rPr>
        <w:t>shows Model View Controller (MVC) separation in code. Simulation model files are in a "model" folder, React Components are in a "components" folder, and each webpage has its own page.jsx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processes input, interacts with the model, and updates the UI, acting as a bridge between the model and view. Following the MVC design pattern </w:t>
      </w:r>
      <w:r w:rsidR="00367B62">
        <w:rPr>
          <w:rFonts w:ascii="Cambria Math" w:hAnsi="Cambria Math"/>
        </w:rPr>
        <w:fldChar w:fldCharType="begin"/>
      </w:r>
      <w:r w:rsidR="00367B62">
        <w:rPr>
          <w:rFonts w:ascii="Cambria Math" w:hAnsi="Cambria Math"/>
        </w:rPr>
        <w:instrText xml:space="preserve"> ADDIN EN.CITE &lt;EndNote&gt;&lt;Cite&gt;&lt;Author&gt;GeeksforGeeks&lt;/Author&gt;&lt;Year&gt;2024&lt;/Year&gt;&lt;RecNum&gt;202&lt;/RecNum&gt;&lt;DisplayText&gt;[139]&lt;/DisplayText&gt;&lt;record&gt;&lt;rec-number&gt;202&lt;/rec-number&gt;&lt;foreign-keys&gt;&lt;key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367B62">
        <w:rPr>
          <w:rFonts w:ascii="Cambria Math" w:hAnsi="Cambria Math"/>
          <w:noProof/>
        </w:rPr>
        <w:t>[139]</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Software System to be designed as a conglomeration of smaller, simpler, specialized components with distinct functions </w:t>
      </w:r>
      <w:r w:rsidR="00367B62">
        <w:rPr>
          <w:rFonts w:ascii="Cambria Math" w:hAnsi="Cambria Math"/>
        </w:rPr>
        <w:fldChar w:fldCharType="begin"/>
      </w:r>
      <w:r w:rsidR="00367B62">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367B62">
        <w:rPr>
          <w:rFonts w:ascii="Cambria Math" w:hAnsi="Cambria Math"/>
          <w:noProof/>
        </w:rPr>
        <w:t>[140]</w:t>
      </w:r>
      <w:r w:rsidR="00367B62">
        <w:rPr>
          <w:rFonts w:ascii="Cambria Math" w:hAnsi="Cambria Math"/>
        </w:rPr>
        <w:fldChar w:fldCharType="end"/>
      </w:r>
      <w:r w:rsidR="005405B9">
        <w:rPr>
          <w:rFonts w:ascii="Cambria Math" w:hAnsi="Cambria Math"/>
        </w:rPr>
        <w:t xml:space="preserve">. The OO idea of encapsulation also encourages this as it </w:t>
      </w:r>
      <w:r w:rsidRPr="007D7D6D">
        <w:rPr>
          <w:rFonts w:ascii="Cambria Math" w:hAnsi="Cambria Math"/>
        </w:rPr>
        <w:t>enhanc</w:t>
      </w:r>
      <w:r w:rsidR="005405B9">
        <w:rPr>
          <w:rFonts w:ascii="Cambria Math" w:hAnsi="Cambria Math"/>
        </w:rPr>
        <w:t>es</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4AF735B5">
            <wp:extent cx="5580000" cy="3349485"/>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8"/>
                    <a:stretch>
                      <a:fillRect/>
                    </a:stretch>
                  </pic:blipFill>
                  <pic:spPr>
                    <a:xfrm>
                      <a:off x="0" y="0"/>
                      <a:ext cx="5580000" cy="3349485"/>
                    </a:xfrm>
                    <a:prstGeom prst="rect">
                      <a:avLst/>
                    </a:prstGeom>
                  </pic:spPr>
                </pic:pic>
              </a:graphicData>
            </a:graphic>
          </wp:inline>
        </w:drawing>
      </w:r>
    </w:p>
    <w:p w14:paraId="7F3D70D9" w14:textId="3FF0731D" w:rsidR="00E97206" w:rsidRDefault="00E97206" w:rsidP="00E97206">
      <w:pPr>
        <w:pStyle w:val="Caption"/>
        <w:spacing w:before="120"/>
        <w:jc w:val="center"/>
        <w:rPr>
          <w:rFonts w:ascii="Cambria Math" w:hAnsi="Cambria Math"/>
        </w:rPr>
      </w:pPr>
      <w:bookmarkStart w:id="137"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7A00E5">
        <w:rPr>
          <w:rFonts w:ascii="Cambria Math" w:hAnsi="Cambria Math"/>
          <w:noProof/>
        </w:rPr>
        <w:t>43</w:t>
      </w:r>
      <w:r w:rsidRPr="005F49BD">
        <w:rPr>
          <w:rFonts w:ascii="Cambria Math" w:hAnsi="Cambria Math"/>
        </w:rPr>
        <w:fldChar w:fldCharType="end"/>
      </w:r>
      <w:bookmarkEnd w:id="137"/>
      <w:r w:rsidRPr="005F49BD">
        <w:rPr>
          <w:rFonts w:ascii="Cambria Math" w:hAnsi="Cambria Math"/>
        </w:rPr>
        <w:t>. Model View Controller separation in code.</w:t>
      </w:r>
    </w:p>
    <w:p w14:paraId="63C1BFDD" w14:textId="71FDD4ED" w:rsidR="00F5338E" w:rsidRDefault="00F5338E" w:rsidP="000C0D91">
      <w:pPr>
        <w:spacing w:after="240" w:line="276" w:lineRule="auto"/>
        <w:jc w:val="both"/>
        <w:rPr>
          <w:rFonts w:ascii="Cambria Math" w:hAnsi="Cambria Math"/>
        </w:rPr>
      </w:pPr>
      <w:r w:rsidRPr="00F5338E">
        <w:rPr>
          <w:rFonts w:ascii="Cambria Math" w:hAnsi="Cambria Math"/>
        </w:rPr>
        <w:t xml:space="preserve">The entire simulation model is contained within a global </w:t>
      </w:r>
      <w:r w:rsidRPr="00F5338E">
        <w:rPr>
          <w:rFonts w:ascii="Consolas" w:hAnsi="Consolas"/>
        </w:rPr>
        <w:t>sim</w:t>
      </w:r>
      <w:r w:rsidRPr="00F5338E">
        <w:rPr>
          <w:rFonts w:ascii="Cambria Math" w:hAnsi="Cambria Math"/>
        </w:rPr>
        <w:t xml:space="preserve"> variable in the world/page.jsx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556A70">
        <w:rPr>
          <w:rFonts w:ascii="Cambria Math" w:hAnsi="Cambria Math"/>
        </w:rPr>
        <w:t xml:space="preserve">SW 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556A70">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556A70">
        <w:rPr>
          <w:rFonts w:ascii="Cambria Math" w:hAnsi="Cambria Math"/>
          <w:noProof/>
        </w:rPr>
        <w:t>[140]</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bookmarkStart w:id="138" w:name="_Ref174221314"/>
      <w:bookmarkStart w:id="139" w:name="_Toc174352017"/>
      <w:r>
        <w:rPr>
          <w:rFonts w:ascii="Cambria Math" w:hAnsi="Cambria Math"/>
        </w:rPr>
        <w:lastRenderedPageBreak/>
        <w:t xml:space="preserve">Code </w:t>
      </w:r>
      <w:r w:rsidR="000F0982">
        <w:rPr>
          <w:rFonts w:ascii="Cambria Math" w:hAnsi="Cambria Math"/>
        </w:rPr>
        <w:t>Re-Design</w:t>
      </w:r>
      <w:bookmarkEnd w:id="138"/>
      <w:bookmarkEnd w:id="139"/>
    </w:p>
    <w:p w14:paraId="6F5D9EF6" w14:textId="1C6C2BB8"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7A00E5" w:rsidRPr="00113DFC">
        <w:rPr>
          <w:rFonts w:ascii="Cambria Math" w:hAnsi="Cambria Math"/>
        </w:rPr>
        <w:t xml:space="preserve">Figure </w:t>
      </w:r>
      <w:r w:rsidR="007A00E5">
        <w:rPr>
          <w:rFonts w:ascii="Cambria Math" w:hAnsi="Cambria Math"/>
          <w:noProof/>
        </w:rPr>
        <w:t>44</w:t>
      </w:r>
      <w:r w:rsidR="00C34D78">
        <w:rPr>
          <w:rFonts w:ascii="Cambria Math" w:hAnsi="Cambria Math"/>
        </w:rPr>
        <w:fldChar w:fldCharType="end"/>
      </w:r>
      <w:r w:rsidR="00C34D78">
        <w:rPr>
          <w:rFonts w:ascii="Cambria Math" w:hAnsi="Cambria Math"/>
        </w:rPr>
        <w:t xml:space="preserve"> shows the difference in code structure between </w:t>
      </w:r>
      <w:r w:rsidR="00130A03">
        <w:rPr>
          <w:rFonts w:ascii="Cambria Math" w:hAnsi="Cambria Math"/>
        </w:rPr>
        <w:t>an early</w:t>
      </w:r>
      <w:r w:rsidR="00C34D78">
        <w:rPr>
          <w:rFonts w:ascii="Cambria Math" w:hAnsi="Cambria Math"/>
        </w:rPr>
        <w:t xml:space="preserve"> </w:t>
      </w:r>
      <w:r w:rsidR="00E42728">
        <w:rPr>
          <w:rFonts w:ascii="Cambria Math" w:hAnsi="Cambria Math"/>
        </w:rPr>
        <w:t xml:space="preserve">MycroForest </w:t>
      </w:r>
      <w:r w:rsidR="00C34D78">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621195D0" w:rsidR="000C0D91" w:rsidRDefault="00113DFC" w:rsidP="00113DFC">
      <w:pPr>
        <w:pStyle w:val="Caption"/>
        <w:jc w:val="center"/>
        <w:rPr>
          <w:rFonts w:ascii="Cambria Math" w:hAnsi="Cambria Math"/>
        </w:rPr>
      </w:pPr>
      <w:bookmarkStart w:id="140"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7A00E5">
        <w:rPr>
          <w:rFonts w:ascii="Cambria Math" w:hAnsi="Cambria Math"/>
          <w:noProof/>
        </w:rPr>
        <w:t>44</w:t>
      </w:r>
      <w:r w:rsidRPr="00113DFC">
        <w:rPr>
          <w:rFonts w:ascii="Cambria Math" w:hAnsi="Cambria Math"/>
        </w:rPr>
        <w:fldChar w:fldCharType="end"/>
      </w:r>
      <w:bookmarkEnd w:id="140"/>
      <w:r w:rsidRPr="00113DFC">
        <w:rPr>
          <w:rFonts w:ascii="Cambria Math" w:hAnsi="Cambria Math"/>
        </w:rPr>
        <w:t>. Early prototype v/s now. Difference in code structure.</w:t>
      </w:r>
    </w:p>
    <w:p w14:paraId="7B79A6AD" w14:textId="696D3814"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w:t>
      </w:r>
      <w:r w:rsidR="00734A98">
        <w:rPr>
          <w:rFonts w:ascii="Cambria Math" w:hAnsi="Cambria Math"/>
        </w:rPr>
        <w:t>incomplete</w:t>
      </w:r>
      <w:r w:rsidRPr="00D32292">
        <w:rPr>
          <w:rFonts w:ascii="Cambria Math" w:hAnsi="Cambria Math"/>
        </w:rPr>
        <w:t xml:space="preserve">), still 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2558F748"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7A00E5">
        <w:rPr>
          <w:rFonts w:ascii="Cambria Math" w:hAnsi="Cambria Math"/>
          <w:noProof/>
        </w:rPr>
        <w:t>45</w:t>
      </w:r>
      <w:r w:rsidRPr="00D32292">
        <w:rPr>
          <w:rFonts w:ascii="Cambria Math" w:hAnsi="Cambria Math"/>
        </w:rPr>
        <w:fldChar w:fldCharType="end"/>
      </w:r>
      <w:r w:rsidRPr="00D32292">
        <w:rPr>
          <w:rFonts w:ascii="Cambria Math" w:hAnsi="Cambria Math"/>
        </w:rPr>
        <w:t>. Early prototype.</w:t>
      </w:r>
    </w:p>
    <w:p w14:paraId="26D82FE0" w14:textId="7F99026E"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app.config.js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21442D">
        <w:rPr>
          <w:rFonts w:ascii="Consolas" w:hAnsi="Consolas"/>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w:t>
      </w:r>
      <w:r w:rsidR="0021442D">
        <w:rPr>
          <w:rFonts w:ascii="Cambria Math" w:hAnsi="Cambria Math"/>
        </w:rPr>
        <w:lastRenderedPageBreak/>
        <w:t xml:space="preserve">variables </w:t>
      </w:r>
      <w:r w:rsidR="00BC4B67">
        <w:rPr>
          <w:rFonts w:ascii="Cambria Math" w:hAnsi="Cambria Math"/>
        </w:rPr>
        <w:t>via</w:t>
      </w:r>
      <w:r w:rsidR="0021442D">
        <w:rPr>
          <w:rFonts w:ascii="Cambria Math" w:hAnsi="Cambria Math"/>
        </w:rPr>
        <w:t xml:space="preserv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51A4E0C8"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 (e.g. adding the ability to delete a planned action caused the timeline to stop updating). This difficulty prompted a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fixed</w:t>
      </w:r>
      <w:r w:rsidR="00824D27">
        <w:rPr>
          <w:rFonts w:ascii="Cambria Math" w:hAnsi="Cambria Math"/>
        </w:rPr>
        <w:t xml:space="preserve"> were no longer favoured over more long term </w:t>
      </w:r>
      <w:r w:rsidR="00FB0C5E">
        <w:rPr>
          <w:rFonts w:ascii="Cambria Math" w:hAnsi="Cambria Math"/>
        </w:rPr>
        <w:t>solutions.</w:t>
      </w:r>
    </w:p>
    <w:p w14:paraId="05A4A20F" w14:textId="2292B814" w:rsidR="001C568B" w:rsidRPr="00236B85" w:rsidRDefault="00FB5E01" w:rsidP="00236B85">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Such as</w:t>
      </w:r>
      <w:r w:rsidR="001953B9">
        <w:rPr>
          <w:rFonts w:ascii="Cambria Math" w:hAnsi="Cambria Math"/>
        </w:rPr>
        <w:t xml:space="preserve"> change involve</w:t>
      </w:r>
      <w:r w:rsidR="00205F37">
        <w:rPr>
          <w:rFonts w:ascii="Cambria Math" w:hAnsi="Cambria Math"/>
        </w:rPr>
        <w:t>s</w:t>
      </w:r>
      <w:r w:rsidR="001953B9">
        <w:rPr>
          <w:rFonts w:ascii="Cambria Math" w:hAnsi="Cambria Math"/>
        </w:rPr>
        <w:t xml:space="preserve"> multiple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r w:rsidR="001953B9" w:rsidRPr="00D866C1">
        <w:rPr>
          <w:rFonts w:ascii="Consolas" w:hAnsi="Consolas"/>
        </w:rPr>
        <w:t>isLandEmpty()</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1953B9">
        <w:rPr>
          <w:rFonts w:ascii="Cambria Math" w:hAnsi="Cambria Math"/>
        </w:rPr>
        <w:t xml:space="preserve">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w:t>
      </w:r>
      <w:r w:rsidR="00D866C1">
        <w:rPr>
          <w:rFonts w:ascii="Cambria Math" w:hAnsi="Cambria Math"/>
        </w:rPr>
        <w:t>edits</w:t>
      </w:r>
      <w:r w:rsidR="001953B9">
        <w:rPr>
          <w:rFonts w:ascii="Cambria Math" w:hAnsi="Cambria Math"/>
        </w:rPr>
        <w:t xml:space="preserve"> quickly. The new feature was implemented and deployed in just 1 day. With the old code </w:t>
      </w:r>
      <w:r w:rsidR="00BB3DBC">
        <w:rPr>
          <w:rFonts w:ascii="Cambria Math" w:hAnsi="Cambria Math"/>
        </w:rPr>
        <w:t>structure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p>
    <w:p w14:paraId="4F8839C1" w14:textId="6E9689E0" w:rsidR="006B5D1A" w:rsidRDefault="006B5D1A" w:rsidP="006B5D1A">
      <w:pPr>
        <w:pStyle w:val="Heading3"/>
        <w:spacing w:after="240" w:line="276" w:lineRule="auto"/>
        <w:rPr>
          <w:rFonts w:ascii="Cambria Math" w:hAnsi="Cambria Math"/>
        </w:rPr>
      </w:pPr>
      <w:bookmarkStart w:id="141" w:name="_Toc174352018"/>
      <w:r>
        <w:rPr>
          <w:rFonts w:ascii="Cambria Math" w:hAnsi="Cambria Math"/>
        </w:rPr>
        <w:lastRenderedPageBreak/>
        <w:t xml:space="preserve">Object Oriented Programming </w:t>
      </w:r>
      <w:r w:rsidR="00D1243F">
        <w:rPr>
          <w:rFonts w:ascii="Cambria Math" w:hAnsi="Cambria Math"/>
        </w:rPr>
        <w:t>i</w:t>
      </w:r>
      <w:r>
        <w:rPr>
          <w:rFonts w:ascii="Cambria Math" w:hAnsi="Cambria Math"/>
        </w:rPr>
        <w:t>n JavaScript</w:t>
      </w:r>
      <w:bookmarkEnd w:id="141"/>
    </w:p>
    <w:p w14:paraId="33F927B1" w14:textId="73B9E92A" w:rsidR="007E4F4A" w:rsidRDefault="006018BB" w:rsidP="00215B51">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w:t>
      </w:r>
      <w:r w:rsidR="00B4321F">
        <w:rPr>
          <w:rFonts w:ascii="Cambria Math" w:hAnsi="Cambria Math"/>
        </w:rPr>
        <w:t>central to</w:t>
      </w:r>
      <w:r w:rsidR="00560DAC">
        <w:rPr>
          <w:rFonts w:ascii="Cambria Math" w:hAnsi="Cambria Math"/>
        </w:rPr>
        <w:t xml:space="preserve"> OOP. A class </w:t>
      </w:r>
      <w:r w:rsidR="00B4321F">
        <w:rPr>
          <w:rFonts w:ascii="Cambria Math" w:hAnsi="Cambria Math"/>
        </w:rPr>
        <w:t>defines</w:t>
      </w:r>
      <w:r w:rsidR="00560DAC">
        <w:rPr>
          <w:rFonts w:ascii="Cambria Math" w:hAnsi="Cambria Math"/>
        </w:rPr>
        <w:t xml:space="preserve"> an object. It is a blueprint using which multiple objects may be </w:t>
      </w:r>
      <w:r w:rsidR="001B6E12">
        <w:rPr>
          <w:rFonts w:ascii="Cambria Math" w:hAnsi="Cambria Math"/>
        </w:rPr>
        <w:t>created</w:t>
      </w:r>
      <w:r w:rsidR="00044219">
        <w:rPr>
          <w:rFonts w:ascii="Cambria Math" w:hAnsi="Cambria Math"/>
        </w:rPr>
        <w:t xml:space="preserve"> </w:t>
      </w:r>
      <w:r w:rsidR="00044219">
        <w:rPr>
          <w:rFonts w:ascii="Cambria Math" w:hAnsi="Cambria Math"/>
        </w:rPr>
        <w:fldChar w:fldCharType="begin"/>
      </w:r>
      <w:r w:rsidR="00044219">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044219">
        <w:rPr>
          <w:rFonts w:ascii="Cambria Math" w:hAnsi="Cambria Math"/>
        </w:rPr>
        <w:fldChar w:fldCharType="separate"/>
      </w:r>
      <w:r w:rsidR="00044219">
        <w:rPr>
          <w:rFonts w:ascii="Cambria Math" w:hAnsi="Cambria Math"/>
          <w:noProof/>
        </w:rPr>
        <w:t>[141]</w:t>
      </w:r>
      <w:r w:rsidR="00044219">
        <w:rPr>
          <w:rFonts w:ascii="Cambria Math" w:hAnsi="Cambria Math"/>
        </w:rPr>
        <w:fldChar w:fldCharType="end"/>
      </w:r>
      <w:r w:rsidR="00560DAC">
        <w:rPr>
          <w:rFonts w:ascii="Cambria Math" w:hAnsi="Cambria Math"/>
        </w:rPr>
        <w:t>.</w:t>
      </w:r>
      <w:r w:rsidR="00E7096D">
        <w:rPr>
          <w:rFonts w:ascii="Cambria Math" w:hAnsi="Cambria Math"/>
        </w:rPr>
        <w:t xml:space="preserve"> </w:t>
      </w:r>
      <w:r w:rsidR="007B0576">
        <w:rPr>
          <w:rFonts w:ascii="Cambria Math" w:hAnsi="Cambria Math"/>
        </w:rPr>
        <w:t xml:space="preserve">Objects in JS look like </w:t>
      </w:r>
      <w:r w:rsidR="007B0576" w:rsidRPr="00305E42">
        <w:rPr>
          <w:rFonts w:ascii="Consolas" w:hAnsi="Consolas"/>
        </w:rPr>
        <w:t>ObjectName</w:t>
      </w:r>
      <w:r w:rsidR="00E7096D">
        <w:rPr>
          <w:rFonts w:ascii="Consolas" w:hAnsi="Consolas"/>
        </w:rPr>
        <w:t xml:space="preserve"> </w:t>
      </w:r>
      <w:r w:rsidR="00180376" w:rsidRPr="00305E42">
        <w:rPr>
          <w:rFonts w:ascii="Consolas" w:hAnsi="Consolas"/>
        </w:rPr>
        <w:t>=</w:t>
      </w:r>
      <w:r w:rsidR="00E7096D">
        <w:rPr>
          <w:rFonts w:ascii="Consolas" w:hAnsi="Consolas"/>
        </w:rPr>
        <w:t xml:space="preserve"> </w:t>
      </w:r>
      <w:r w:rsidR="007B0576" w:rsidRPr="00305E42">
        <w:rPr>
          <w:rFonts w:ascii="Consolas" w:hAnsi="Consolas"/>
        </w:rPr>
        <w:t>{prop1:value, prop2:value, …}</w:t>
      </w:r>
      <w:r w:rsidR="00180376">
        <w:rPr>
          <w:rFonts w:ascii="Cambria Math" w:hAnsi="Cambria Math"/>
        </w:rPr>
        <w:t>.</w:t>
      </w:r>
      <w:r w:rsidR="007E4F4A">
        <w:rPr>
          <w:rFonts w:ascii="Cambria Math" w:hAnsi="Cambria Math"/>
        </w:rPr>
        <w:t xml:space="preserve"> </w:t>
      </w:r>
      <w:r w:rsidR="00E7096D">
        <w:rPr>
          <w:rFonts w:ascii="Cambria Math" w:hAnsi="Cambria Math"/>
        </w:rPr>
        <w:t>Beyond</w:t>
      </w:r>
      <w:r w:rsidR="007E4F4A">
        <w:rPr>
          <w:rFonts w:ascii="Cambria Math" w:hAnsi="Cambria Math"/>
        </w:rPr>
        <w:t xml:space="preserve">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w:t>
      </w:r>
      <w:r w:rsidR="00305E42">
        <w:rPr>
          <w:rFonts w:ascii="Cambria Math" w:hAnsi="Cambria Math"/>
        </w:rPr>
        <w:t xml:space="preserve"> </w:t>
      </w:r>
      <w:r w:rsidR="00305E42">
        <w:rPr>
          <w:rFonts w:ascii="Cambria Math" w:hAnsi="Cambria Math"/>
        </w:rPr>
        <w:fldChar w:fldCharType="begin"/>
      </w:r>
      <w:r w:rsidR="00305E42">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305E42">
        <w:rPr>
          <w:rFonts w:ascii="Cambria Math" w:hAnsi="Cambria Math"/>
        </w:rPr>
        <w:fldChar w:fldCharType="separate"/>
      </w:r>
      <w:r w:rsidR="00305E42">
        <w:rPr>
          <w:rFonts w:ascii="Cambria Math" w:hAnsi="Cambria Math"/>
          <w:noProof/>
        </w:rPr>
        <w:t>[141]</w:t>
      </w:r>
      <w:r w:rsidR="00305E42">
        <w:rPr>
          <w:rFonts w:ascii="Cambria Math" w:hAnsi="Cambria Math"/>
        </w:rPr>
        <w:fldChar w:fldCharType="end"/>
      </w:r>
      <w:r w:rsidR="007E4F4A">
        <w:rPr>
          <w:rFonts w:ascii="Cambria Math" w:hAnsi="Cambria Math"/>
        </w:rPr>
        <w:t xml:space="preserve">.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09EB2DC3" w14:textId="61933C14" w:rsidR="00215B51" w:rsidRDefault="00A32B8F" w:rsidP="00176786">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04A774A6" w14:textId="57CCA999"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79F0DC30" w14:textId="19832A66" w:rsidR="00A32B8F" w:rsidRDefault="00A32B8F" w:rsidP="007B0576">
      <w:pPr>
        <w:spacing w:line="276" w:lineRule="auto"/>
        <w:jc w:val="both"/>
        <w:rPr>
          <w:rFonts w:ascii="Cambria Math" w:hAnsi="Cambria Math"/>
        </w:rPr>
      </w:pPr>
    </w:p>
    <w:p w14:paraId="718F06D1" w14:textId="77777777" w:rsidR="008B02CD" w:rsidRDefault="00176786" w:rsidP="00C90A30">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r w:rsidR="00073D68" w:rsidRPr="00176786">
        <w:rPr>
          <w:rFonts w:ascii="Cambria Math" w:hAnsi="Cambria Math"/>
        </w:rPr>
        <w:t>methods</w:t>
      </w:r>
      <w:r w:rsidR="00073D68">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sidR="00C464CD">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sidR="00C464CD">
        <w:rPr>
          <w:rFonts w:ascii="Cambria Math" w:hAnsi="Cambria Math"/>
        </w:rPr>
        <w:t xml:space="preserve"> (</w:t>
      </w:r>
      <w:r w:rsidRPr="00176786">
        <w:rPr>
          <w:rFonts w:ascii="Cambria Math" w:hAnsi="Cambria Math"/>
        </w:rPr>
        <w:t xml:space="preserve">e.g. </w:t>
      </w:r>
      <w:r w:rsidRPr="00C464CD">
        <w:rPr>
          <w:rFonts w:ascii="Consolas" w:hAnsi="Consolas"/>
        </w:rPr>
        <w:t>exampleObject = new ExampleClass("John")</w:t>
      </w:r>
      <w:r w:rsidR="00C464CD">
        <w:rPr>
          <w:rFonts w:ascii="Cambria Math" w:hAnsi="Cambria Math"/>
        </w:rPr>
        <w:t>)</w:t>
      </w:r>
      <w:r w:rsidRPr="00176786">
        <w:rPr>
          <w:rFonts w:ascii="Cambria Math" w:hAnsi="Cambria Math"/>
        </w:rPr>
        <w:t xml:space="preserve">. Public attributes, like </w:t>
      </w:r>
      <w:r w:rsidRPr="006D317E">
        <w:rPr>
          <w:rFonts w:ascii="Consolas" w:hAnsi="Consolas"/>
        </w:rPr>
        <w:t>publicProperty</w:t>
      </w:r>
      <w:r w:rsidR="006D317E">
        <w:rPr>
          <w:rFonts w:ascii="Consolas" w:hAnsi="Consolas"/>
        </w:rPr>
        <w:t xml:space="preserve"> </w:t>
      </w:r>
      <w:r w:rsidR="006D317E" w:rsidRPr="006D317E">
        <w:rPr>
          <w:rFonts w:ascii="Cambria Math" w:hAnsi="Cambria Math"/>
        </w:rPr>
        <w:t>above</w:t>
      </w:r>
      <w:r w:rsidRPr="00176786">
        <w:rPr>
          <w:rFonts w:ascii="Cambria Math" w:hAnsi="Cambria Math"/>
        </w:rPr>
        <w:t>, can be accessed by any object in the program, while attributes or functions with a # symbol are private and restricted to their defining class, enabling encapsulation. Prepending an underscore _ indicates "protected" status, accessible to child classes but not to others</w:t>
      </w:r>
      <w:r w:rsidR="004C36D3">
        <w:rPr>
          <w:rFonts w:ascii="Cambria Math" w:hAnsi="Cambria Math"/>
        </w:rPr>
        <w:t>. T</w:t>
      </w:r>
      <w:r w:rsidRPr="00176786">
        <w:rPr>
          <w:rFonts w:ascii="Cambria Math" w:hAnsi="Cambria Math"/>
        </w:rPr>
        <w:t>his is developer etiquette</w:t>
      </w:r>
      <w:r w:rsidR="004C36D3">
        <w:rPr>
          <w:rFonts w:ascii="Cambria Math" w:hAnsi="Cambria Math"/>
        </w:rPr>
        <w:t xml:space="preserve"> only and </w:t>
      </w:r>
      <w:r w:rsidRPr="00176786">
        <w:rPr>
          <w:rFonts w:ascii="Cambria Math" w:hAnsi="Cambria Math"/>
        </w:rPr>
        <w:t xml:space="preserve">not a language-enforced rule. Inheritance is enabled by the </w:t>
      </w:r>
      <w:r w:rsidRPr="00BA4CD1">
        <w:rPr>
          <w:rFonts w:ascii="Consolas" w:hAnsi="Consolas"/>
        </w:rPr>
        <w:t>extends</w:t>
      </w:r>
      <w:r w:rsidRPr="00176786">
        <w:rPr>
          <w:rFonts w:ascii="Cambria Math" w:hAnsi="Cambria Math"/>
        </w:rPr>
        <w:t xml:space="preserve"> </w:t>
      </w:r>
      <w:r w:rsidR="00C01AE4" w:rsidRPr="00176786">
        <w:rPr>
          <w:rFonts w:ascii="Cambria Math" w:hAnsi="Cambria Math"/>
        </w:rPr>
        <w:t>keyword and</w:t>
      </w:r>
      <w:r w:rsidRPr="00176786">
        <w:rPr>
          <w:rFonts w:ascii="Cambria Math" w:hAnsi="Cambria Math"/>
        </w:rPr>
        <w:t xml:space="preserve"> using the same name for a function</w:t>
      </w:r>
      <w:r w:rsidR="00233ECF">
        <w:rPr>
          <w:rFonts w:ascii="Cambria Math" w:hAnsi="Cambria Math"/>
        </w:rPr>
        <w:t>/</w:t>
      </w:r>
      <w:r w:rsidR="00564023">
        <w:rPr>
          <w:rFonts w:ascii="Cambria Math" w:hAnsi="Cambria Math"/>
        </w:rPr>
        <w:t>variable</w:t>
      </w:r>
      <w:r w:rsidRPr="00176786">
        <w:rPr>
          <w:rFonts w:ascii="Cambria Math" w:hAnsi="Cambria Math"/>
        </w:rPr>
        <w:t xml:space="preserve"> allows polymorphism through redefinition</w:t>
      </w:r>
      <w:r w:rsidR="00D42FC0">
        <w:rPr>
          <w:rFonts w:ascii="Cambria Math" w:hAnsi="Cambria Math"/>
        </w:rPr>
        <w:t>.</w:t>
      </w:r>
      <w:r w:rsidR="00C01AE4">
        <w:rPr>
          <w:rFonts w:ascii="Cambria Math" w:hAnsi="Cambria Math"/>
        </w:rPr>
        <w:t xml:space="preserve"> </w:t>
      </w:r>
    </w:p>
    <w:p w14:paraId="01D58040" w14:textId="2FF55372"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w:t>
      </w:r>
      <w:r w:rsidR="00C01AE4">
        <w:rPr>
          <w:rFonts w:ascii="Cambria Math" w:hAnsi="Cambria Math"/>
        </w:rPr>
        <w:t>abides by</w:t>
      </w:r>
      <w:r>
        <w:rPr>
          <w:rFonts w:ascii="Cambria Math" w:hAnsi="Cambria Math"/>
        </w:rPr>
        <w:t xml:space="preserve"> OO principles to ensure code modularity, reusability, maintainability, flexibility, </w:t>
      </w:r>
      <w:r w:rsidR="00176786">
        <w:rPr>
          <w:rFonts w:ascii="Cambria Math" w:hAnsi="Cambria Math"/>
        </w:rPr>
        <w:t>extensibility,</w:t>
      </w:r>
      <w:r>
        <w:rPr>
          <w:rFonts w:ascii="Cambria Math" w:hAnsi="Cambria Math"/>
        </w:rPr>
        <w:t xml:space="preserve"> and good organization. </w:t>
      </w:r>
    </w:p>
    <w:p w14:paraId="0F01BDD1" w14:textId="1D7C69BF" w:rsidR="00E9461F" w:rsidRDefault="00FF6D2F" w:rsidP="00E9461F">
      <w:pPr>
        <w:pStyle w:val="Heading3"/>
        <w:spacing w:after="240" w:line="276" w:lineRule="auto"/>
        <w:rPr>
          <w:rFonts w:ascii="Cambria Math" w:hAnsi="Cambria Math"/>
        </w:rPr>
      </w:pPr>
      <w:bookmarkStart w:id="142" w:name="_Ref173101080"/>
      <w:bookmarkStart w:id="143" w:name="_Toc174352019"/>
      <w:r>
        <w:rPr>
          <w:rFonts w:ascii="Cambria Math" w:hAnsi="Cambria Math"/>
        </w:rPr>
        <w:t>Simulation</w:t>
      </w:r>
      <w:r w:rsidR="006855F8">
        <w:rPr>
          <w:rFonts w:ascii="Cambria Math" w:hAnsi="Cambria Math"/>
        </w:rPr>
        <w:t xml:space="preserve"> Model</w:t>
      </w:r>
      <w:bookmarkEnd w:id="142"/>
      <w:bookmarkEnd w:id="143"/>
    </w:p>
    <w:p w14:paraId="042D88BF" w14:textId="56CEE8CD"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7A00E5" w:rsidRPr="00430696">
        <w:rPr>
          <w:rFonts w:ascii="Cambria Math" w:hAnsi="Cambria Math"/>
        </w:rPr>
        <w:t xml:space="preserve">Figure </w:t>
      </w:r>
      <w:r w:rsidR="007A00E5">
        <w:rPr>
          <w:rFonts w:ascii="Cambria Math" w:hAnsi="Cambria Math"/>
        </w:rPr>
        <w:t>46</w:t>
      </w:r>
      <w:r w:rsidRPr="003D58E7">
        <w:rPr>
          <w:rFonts w:ascii="Cambria Math" w:hAnsi="Cambria Math"/>
        </w:rPr>
        <w:fldChar w:fldCharType="end"/>
      </w:r>
      <w:r w:rsidRPr="003D58E7">
        <w:rPr>
          <w:rFonts w:ascii="Cambria Math" w:hAnsi="Cambria Math"/>
        </w:rPr>
        <w:t xml:space="preserve"> captures </w:t>
      </w:r>
      <w:r w:rsidR="008B02CD">
        <w:rPr>
          <w:rFonts w:ascii="Cambria Math" w:hAnsi="Cambria Math"/>
        </w:rPr>
        <w:t xml:space="preserve">OO </w:t>
      </w:r>
      <w:r w:rsidRPr="003D58E7">
        <w:rPr>
          <w:rFonts w:ascii="Cambria Math" w:hAnsi="Cambria Math"/>
        </w:rPr>
        <w:t xml:space="preserve">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lastRenderedPageBreak/>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31E76876" w:rsidR="0077759F" w:rsidRDefault="00430696" w:rsidP="00430696">
      <w:pPr>
        <w:pStyle w:val="Caption"/>
        <w:jc w:val="center"/>
        <w:rPr>
          <w:rFonts w:ascii="Cambria Math" w:hAnsi="Cambria Math"/>
        </w:rPr>
      </w:pPr>
      <w:bookmarkStart w:id="144"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7A00E5">
        <w:rPr>
          <w:rFonts w:ascii="Cambria Math" w:hAnsi="Cambria Math"/>
          <w:noProof/>
        </w:rPr>
        <w:t>46</w:t>
      </w:r>
      <w:r w:rsidRPr="00430696">
        <w:rPr>
          <w:rFonts w:ascii="Cambria Math" w:hAnsi="Cambria Math"/>
        </w:rPr>
        <w:fldChar w:fldCharType="end"/>
      </w:r>
      <w:bookmarkEnd w:id="144"/>
      <w:r w:rsidRPr="00430696">
        <w:rPr>
          <w:rFonts w:ascii="Cambria Math" w:hAnsi="Cambria Math"/>
        </w:rPr>
        <w:t>. Simulation model class diagram.</w:t>
      </w:r>
    </w:p>
    <w:p w14:paraId="2DF58E61" w14:textId="62C25A6D" w:rsidR="002F63AB" w:rsidRPr="002F63AB" w:rsidRDefault="00765541" w:rsidP="00CF779D">
      <w:pPr>
        <w:spacing w:after="240" w:line="276" w:lineRule="auto"/>
        <w:jc w:val="both"/>
        <w:rPr>
          <w:rFonts w:ascii="Cambria Math" w:hAnsi="Cambria Math"/>
        </w:rPr>
      </w:pPr>
      <w:r>
        <w:rPr>
          <w:rFonts w:ascii="Cambria Math" w:hAnsi="Cambria Math"/>
        </w:rPr>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 of </w:t>
      </w:r>
      <w:r>
        <w:rPr>
          <w:rFonts w:ascii="Cambria Math" w:hAnsi="Cambria Math"/>
        </w:rPr>
        <w:t>the</w:t>
      </w:r>
      <w:r w:rsidR="002F63AB">
        <w:rPr>
          <w:rFonts w:ascii="Cambria Math" w:hAnsi="Cambria Math"/>
        </w:rPr>
        <w:t xml:space="preserve"> 10 classes </w:t>
      </w:r>
      <w:r>
        <w:rPr>
          <w:rFonts w:ascii="Cambria Math" w:hAnsi="Cambria Math"/>
        </w:rPr>
        <w:t>comprising</w:t>
      </w:r>
      <w:r w:rsidR="002F63AB">
        <w:rPr>
          <w:rFonts w:ascii="Cambria Math" w:hAnsi="Cambria Math"/>
        </w:rPr>
        <w:t xml:space="preserve"> the simulation model.</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527009A6"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the creation and updating of forest management plans and other learner decisions, such as CO2 target value, income target value, income stream activation status, and rotation period value. Key attributes include </w:t>
      </w:r>
      <w:r w:rsidRPr="00FB470A">
        <w:rPr>
          <w:rFonts w:ascii="Consolas" w:hAnsi="Consolas"/>
        </w:rPr>
        <w:t>plan</w:t>
      </w:r>
      <w:r w:rsidRPr="00FB470A">
        <w:rPr>
          <w:rFonts w:ascii="Cambria Math" w:hAnsi="Cambria Math"/>
        </w:rPr>
        <w:t xml:space="preserve">, </w:t>
      </w:r>
      <w:r w:rsidRPr="00FB470A">
        <w:rPr>
          <w:rFonts w:ascii="Consolas" w:hAnsi="Consolas"/>
        </w:rPr>
        <w:t>targets</w:t>
      </w:r>
      <w:r w:rsidRPr="00FB470A">
        <w:rPr>
          <w:rFonts w:ascii="Cambria Math" w:hAnsi="Cambria Math"/>
        </w:rPr>
        <w:t xml:space="preserve">, </w:t>
      </w:r>
      <w:r w:rsidRPr="00FB470A">
        <w:rPr>
          <w:rFonts w:ascii="Consolas" w:hAnsi="Consolas"/>
        </w:rPr>
        <w:t>rotationPeriod</w:t>
      </w:r>
      <w:r w:rsidRPr="00FB470A">
        <w:rPr>
          <w:rFonts w:ascii="Cambria Math" w:hAnsi="Cambria Math"/>
        </w:rPr>
        <w:t xml:space="preserve">, and </w:t>
      </w:r>
      <w:r w:rsidRPr="00FB470A">
        <w:rPr>
          <w:rFonts w:ascii="Consolas" w:hAnsi="Consolas"/>
        </w:rPr>
        <w:t>incomeDependency</w:t>
      </w:r>
      <w:r w:rsidRPr="00FB470A">
        <w:rPr>
          <w:rFonts w:ascii="Cambria Math" w:hAnsi="Cambria Math"/>
        </w:rPr>
        <w:t xml:space="preserve">. The active forest management plan is stored in the </w:t>
      </w:r>
      <w:r w:rsidRPr="00FB470A">
        <w:rPr>
          <w:rFonts w:ascii="Consolas" w:hAnsi="Consolas"/>
        </w:rPr>
        <w:t>plan</w:t>
      </w:r>
      <w:r w:rsidRPr="00FB470A">
        <w:rPr>
          <w:rFonts w:ascii="Cambria Math" w:hAnsi="Cambria Math"/>
        </w:rPr>
        <w:t xml:space="preserve"> attribute as a JS object, where each year maps to an object containing </w:t>
      </w:r>
      <w:r w:rsidRPr="00FB470A">
        <w:rPr>
          <w:rFonts w:ascii="Cambria Math" w:hAnsi="Cambria Math"/>
        </w:rPr>
        <w:lastRenderedPageBreak/>
        <w:t>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Pr="00FB470A">
        <w:rPr>
          <w:rFonts w:ascii="Cambria Math" w:hAnsi="Cambria Math"/>
        </w:rPr>
        <w:t xml:space="preserve">success </w:t>
      </w:r>
      <w:r>
        <w:rPr>
          <w:rFonts w:ascii="Cambria Math" w:hAnsi="Cambria Math"/>
        </w:rPr>
        <w:t>status</w:t>
      </w:r>
      <w:r w:rsidRPr="00FB470A">
        <w:rPr>
          <w:rFonts w:ascii="Cambria Math" w:hAnsi="Cambria Math"/>
        </w:rPr>
        <w:t xml:space="preserve">. This </w:t>
      </w:r>
      <w:r w:rsidRPr="00FB470A">
        <w:rPr>
          <w:rFonts w:ascii="Consolas" w:hAnsi="Consolas"/>
        </w:rPr>
        <w:t>plan</w:t>
      </w:r>
      <w:r w:rsidRPr="00FB470A">
        <w:rPr>
          <w:rFonts w:ascii="Cambria Math" w:hAnsi="Cambria Math"/>
        </w:rPr>
        <w:t xml:space="preserve"> functions like a priority queue in a DES, with earlier actions executed first. </w:t>
      </w:r>
      <w:r w:rsidR="00D723D6">
        <w:rPr>
          <w:rFonts w:ascii="Cambria Math" w:hAnsi="Cambria Math"/>
        </w:rPr>
        <w:fldChar w:fldCharType="begin"/>
      </w:r>
      <w:r w:rsidR="00D723D6">
        <w:rPr>
          <w:rFonts w:ascii="Cambria Math" w:hAnsi="Cambria Math"/>
        </w:rPr>
        <w:instrText xml:space="preserve"> REF _Ref173049057 \h </w:instrText>
      </w:r>
      <w:r w:rsidR="00620901">
        <w:rPr>
          <w:rFonts w:ascii="Cambria Math" w:hAnsi="Cambria Math"/>
        </w:rPr>
        <w:instrText xml:space="preserve"> \* MERGEFORMAT </w:instrText>
      </w:r>
      <w:r w:rsidR="00D723D6">
        <w:rPr>
          <w:rFonts w:ascii="Cambria Math" w:hAnsi="Cambria Math"/>
        </w:rPr>
      </w:r>
      <w:r w:rsidR="00D723D6">
        <w:rPr>
          <w:rFonts w:ascii="Cambria Math" w:hAnsi="Cambria Math"/>
        </w:rPr>
        <w:fldChar w:fldCharType="separate"/>
      </w:r>
      <w:r w:rsidR="007A00E5" w:rsidRPr="00D55970">
        <w:rPr>
          <w:rFonts w:ascii="Cambria Math" w:hAnsi="Cambria Math"/>
        </w:rPr>
        <w:t xml:space="preserve">Figure </w:t>
      </w:r>
      <w:r w:rsidR="007A00E5">
        <w:rPr>
          <w:rFonts w:ascii="Cambria Math" w:hAnsi="Cambria Math"/>
          <w:noProof/>
        </w:rPr>
        <w:t>47</w:t>
      </w:r>
      <w:r w:rsidR="00D723D6">
        <w:rPr>
          <w:rFonts w:ascii="Cambria Math" w:hAnsi="Cambria Math"/>
        </w:rPr>
        <w:fldChar w:fldCharType="end"/>
      </w:r>
      <w:r w:rsidR="00D723D6">
        <w:rPr>
          <w:rFonts w:ascii="Cambria Math" w:hAnsi="Cambria Math"/>
        </w:rPr>
        <w:t xml:space="preserve"> displays object structure of a </w:t>
      </w:r>
      <w:r w:rsidR="00D723D6" w:rsidRPr="00252138">
        <w:rPr>
          <w:rFonts w:ascii="Consolas" w:hAnsi="Consolas"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0E85F38A" w:rsidR="00BF2FFF" w:rsidRPr="00D55970" w:rsidRDefault="00D55970" w:rsidP="00D55970">
      <w:pPr>
        <w:pStyle w:val="Caption"/>
        <w:jc w:val="center"/>
        <w:rPr>
          <w:rFonts w:ascii="Cambria Math" w:hAnsi="Cambria Math"/>
        </w:rPr>
      </w:pPr>
      <w:bookmarkStart w:id="145"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7A00E5">
        <w:rPr>
          <w:rFonts w:ascii="Cambria Math" w:hAnsi="Cambria Math"/>
          <w:noProof/>
        </w:rPr>
        <w:t>47</w:t>
      </w:r>
      <w:r w:rsidRPr="00D55970">
        <w:rPr>
          <w:rFonts w:ascii="Cambria Math" w:hAnsi="Cambria Math"/>
        </w:rPr>
        <w:fldChar w:fldCharType="end"/>
      </w:r>
      <w:bookmarkEnd w:id="145"/>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746F1507" w14:textId="7AD8CA5E"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252138">
        <w:rPr>
          <w:rFonts w:ascii="Consolas" w:hAnsi="Consolas"/>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 like </w:t>
      </w:r>
      <w:r w:rsidRPr="00252138">
        <w:rPr>
          <w:rFonts w:ascii="Consolas" w:hAnsi="Consolas"/>
        </w:rPr>
        <w:t>[{year:1, action: {actionType: "plant", count: 1, treeType: "coniferous", …}</w:t>
      </w:r>
      <w:r>
        <w:rPr>
          <w:rFonts w:ascii="Consolas" w:hAnsi="Consolas"/>
        </w:rPr>
        <w:t>, …</w:t>
      </w:r>
      <w:r w:rsidRPr="00252138">
        <w:rPr>
          <w:rFonts w:ascii="Consolas" w:hAnsi="Consolas"/>
        </w:rPr>
        <w:t>}]</w:t>
      </w:r>
      <w:r w:rsidRPr="00252138">
        <w:rPr>
          <w:rFonts w:ascii="Cambria Math" w:hAnsi="Cambria Math"/>
        </w:rPr>
        <w:t>. However, this approach was abandoned due to higher time complexity (O(n), with n = 300 years) since it would require searching the array to find and delete actions. The current approach uses a JS object with only years that have planned actions as keys, saving memory. Management actions for next planned year</w:t>
      </w:r>
      <w:r>
        <w:rPr>
          <w:rFonts w:ascii="Cambria Math" w:hAnsi="Cambria Math"/>
        </w:rPr>
        <w:t>s</w:t>
      </w:r>
      <w:r w:rsidRPr="00252138">
        <w:rPr>
          <w:rFonts w:ascii="Cambria Math" w:hAnsi="Cambria Math"/>
        </w:rPr>
        <w:t xml:space="preserve"> execute only when simulation time matches that year</w:t>
      </w:r>
      <w:r w:rsidR="002A37B1">
        <w:rPr>
          <w:rFonts w:ascii="Cambria Math" w:hAnsi="Cambria Math"/>
        </w:rPr>
        <w:t>, thereby implementing</w:t>
      </w:r>
      <w:r w:rsidRPr="00252138">
        <w:rPr>
          <w:rFonts w:ascii="Cambria Math" w:hAnsi="Cambria Math"/>
        </w:rPr>
        <w:t xml:space="preserve"> "Next Event" time advance.</w:t>
      </w:r>
    </w:p>
    <w:p w14:paraId="29D9FE04" w14:textId="4B0A29EE" w:rsidR="00BF2FFF" w:rsidRDefault="008F7436" w:rsidP="00790070">
      <w:pPr>
        <w:spacing w:after="240" w:line="276" w:lineRule="auto"/>
        <w:jc w:val="both"/>
        <w:rPr>
          <w:rFonts w:ascii="Cambria Math" w:hAnsi="Cambria Math"/>
        </w:rPr>
      </w:pPr>
      <w:r>
        <w:rPr>
          <w:rFonts w:ascii="Cambria Math" w:hAnsi="Cambria Math"/>
        </w:rPr>
        <w:t xml:space="preserve">Functions </w:t>
      </w:r>
      <w:r w:rsidRPr="00A50A8F">
        <w:rPr>
          <w:rFonts w:ascii="Consolas" w:hAnsi="Consolas"/>
        </w:rPr>
        <w:t>addAction(…)</w:t>
      </w:r>
      <w:r w:rsidR="00350C67">
        <w:rPr>
          <w:rFonts w:ascii="Cambria Math" w:hAnsi="Cambria Math"/>
        </w:rPr>
        <w:t xml:space="preserve"> and </w:t>
      </w:r>
      <w:r w:rsidRPr="00A50A8F">
        <w:rPr>
          <w:rFonts w:ascii="Consolas" w:hAnsi="Consolas"/>
        </w:rPr>
        <w:t>deleteAction(…)</w:t>
      </w:r>
      <w:r w:rsidR="00350C67">
        <w:rPr>
          <w:rFonts w:ascii="Cambria Math" w:hAnsi="Cambria Math"/>
        </w:rPr>
        <w:t xml:space="preserve"> are called </w:t>
      </w:r>
      <w:r w:rsidR="00A50A8F">
        <w:rPr>
          <w:rFonts w:ascii="Cambria Math" w:hAnsi="Cambria Math"/>
        </w:rPr>
        <w:t xml:space="preserve">to add/delete </w:t>
      </w:r>
      <w:r w:rsidR="00350C67">
        <w:rPr>
          <w:rFonts w:ascii="Cambria Math" w:hAnsi="Cambria Math"/>
        </w:rPr>
        <w:t>action</w:t>
      </w:r>
      <w:r w:rsidR="00A50A8F">
        <w:rPr>
          <w:rFonts w:ascii="Cambria Math" w:hAnsi="Cambria Math"/>
        </w:rPr>
        <w:t>s</w:t>
      </w:r>
      <w:r w:rsidR="00350C67">
        <w:rPr>
          <w:rFonts w:ascii="Cambria Math" w:hAnsi="Cambria Math"/>
        </w:rPr>
        <w:t xml:space="preserve">. </w:t>
      </w:r>
      <w:r w:rsidR="00D035DF">
        <w:rPr>
          <w:rFonts w:ascii="Cambria Math" w:hAnsi="Cambria Math"/>
        </w:rPr>
        <w:t xml:space="preserve">The function </w:t>
      </w:r>
      <w:r w:rsidR="00D035DF" w:rsidRPr="00A50A8F">
        <w:rPr>
          <w:rFonts w:ascii="Consolas" w:hAnsi="Consolas"/>
        </w:rPr>
        <w:t>checkTargetMet(…)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790070">
        <w:rPr>
          <w:rFonts w:ascii="Cambria Math" w:hAnsi="Cambria Math"/>
        </w:rPr>
        <w:t xml:space="preserve"> or </w:t>
      </w:r>
      <w:r w:rsidR="00D035DF">
        <w:rPr>
          <w:rFonts w:ascii="Cambria Math" w:hAnsi="Cambria Math"/>
        </w:rPr>
        <w:t>rotation income value meets current set targets.</w:t>
      </w:r>
      <w:r w:rsidR="00B76B79">
        <w:rPr>
          <w:rFonts w:ascii="Cambria Math" w:hAnsi="Cambria Math"/>
        </w:rPr>
        <w:t xml:space="preserve"> When learners update target text fields, the </w:t>
      </w:r>
      <w:r w:rsidR="00B76B79" w:rsidRPr="00A50A8F">
        <w:rPr>
          <w:rFonts w:ascii="Consolas" w:hAnsi="Consolas"/>
        </w:rPr>
        <w:t>setTarget(…)</w:t>
      </w:r>
      <w:r w:rsidR="00B76B79">
        <w:rPr>
          <w:rFonts w:ascii="Cambria Math" w:hAnsi="Cambria Math"/>
        </w:rPr>
        <w:t xml:space="preserve"> function </w:t>
      </w:r>
      <w:r w:rsidR="00CA0241">
        <w:rPr>
          <w:rFonts w:ascii="Cambria Math" w:hAnsi="Cambria Math"/>
        </w:rPr>
        <w:t>updates</w:t>
      </w:r>
      <w:r w:rsidR="00113DC8">
        <w:rPr>
          <w:rFonts w:ascii="Cambria Math" w:hAnsi="Cambria Math"/>
        </w:rPr>
        <w:t xml:space="preserve"> private</w:t>
      </w:r>
      <w:r w:rsidR="00B76B79">
        <w:rPr>
          <w:rFonts w:ascii="Cambria Math" w:hAnsi="Cambria Math"/>
        </w:rPr>
        <w:t xml:space="preserve"> </w:t>
      </w:r>
      <w:r w:rsidR="00B76B79" w:rsidRPr="00A50A8F">
        <w:rPr>
          <w:rFonts w:ascii="Consolas" w:hAnsi="Consolas"/>
        </w:rPr>
        <w:t>targets</w:t>
      </w:r>
      <w:r w:rsidR="007F59D9" w:rsidRPr="00A50A8F">
        <w:rPr>
          <w:rFonts w:ascii="Consolas" w:hAnsi="Consolas"/>
        </w:rPr>
        <w:t xml:space="preserve"> = {co2:float, income:float}</w:t>
      </w:r>
      <w:r w:rsidR="00B76B79">
        <w:rPr>
          <w:rFonts w:ascii="Cambria Math" w:hAnsi="Cambria Math"/>
        </w:rPr>
        <w:t>.</w:t>
      </w:r>
    </w:p>
    <w:p w14:paraId="3235D9F2" w14:textId="299DA5D3" w:rsidR="0065054F" w:rsidRDefault="0033534C" w:rsidP="00C12E6C">
      <w:pPr>
        <w:spacing w:after="240" w:line="276" w:lineRule="auto"/>
        <w:jc w:val="both"/>
        <w:rPr>
          <w:rFonts w:ascii="Cambria Math" w:hAnsi="Cambria Math"/>
        </w:rPr>
      </w:pPr>
      <w:r>
        <w:rPr>
          <w:rFonts w:ascii="Cambria Math" w:hAnsi="Cambria Math"/>
        </w:rPr>
        <w:t xml:space="preserve">Other components that </w:t>
      </w:r>
      <w:r w:rsidR="008E765A">
        <w:rPr>
          <w:rFonts w:ascii="Cambria Math" w:hAnsi="Cambria Math"/>
        </w:rPr>
        <w:t>a</w:t>
      </w:r>
      <w:r>
        <w:rPr>
          <w:rFonts w:ascii="Cambria Math" w:hAnsi="Cambria Math"/>
        </w:rPr>
        <w:t xml:space="preserve"> </w:t>
      </w:r>
      <w:r w:rsidRPr="00C12E6C">
        <w:rPr>
          <w:rFonts w:ascii="Consolas" w:hAnsi="Consolas"/>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 includes </w:t>
      </w:r>
      <w:r w:rsidRPr="00C12E6C">
        <w:rPr>
          <w:rFonts w:ascii="Consolas" w:hAnsi="Consolas" w:cs="Courier New"/>
        </w:rPr>
        <w:t>Simulation</w:t>
      </w:r>
      <w:r>
        <w:rPr>
          <w:rFonts w:ascii="Cambria Math" w:hAnsi="Cambria Math"/>
        </w:rPr>
        <w:t xml:space="preserve"> and UI components like </w:t>
      </w:r>
      <w:r w:rsidRPr="00C12E6C">
        <w:rPr>
          <w:rFonts w:ascii="Consolas" w:hAnsi="Consolas" w:cs="Courier New"/>
        </w:rPr>
        <w:t>RotationPeriod</w:t>
      </w:r>
      <w:r>
        <w:rPr>
          <w:rFonts w:ascii="Cambria Math" w:hAnsi="Cambria Math"/>
        </w:rPr>
        <w:t xml:space="preserve">, </w:t>
      </w:r>
      <w:r w:rsidRPr="00C12E6C">
        <w:rPr>
          <w:rFonts w:ascii="Consolas" w:hAnsi="Consolas" w:cs="Courier New"/>
        </w:rPr>
        <w:t>Targets</w:t>
      </w:r>
      <w:r>
        <w:rPr>
          <w:rFonts w:ascii="Cambria Math" w:hAnsi="Cambria Math"/>
        </w:rPr>
        <w:t xml:space="preserve">, and </w:t>
      </w:r>
      <w:r w:rsidRPr="00EB4F3E">
        <w:rPr>
          <w:rFonts w:ascii="Consolas" w:hAnsi="Consolas" w:cs="Courier New"/>
        </w:rPr>
        <w:t>ActionManager</w:t>
      </w:r>
      <w:r>
        <w:rPr>
          <w:rFonts w:ascii="Cambria Math" w:hAnsi="Cambria Math"/>
        </w:rPr>
        <w:t>.</w:t>
      </w:r>
      <w:r w:rsidR="00513E3B">
        <w:rPr>
          <w:rFonts w:ascii="Cambria Math" w:hAnsi="Cambria Math"/>
        </w:rPr>
        <w:t xml:space="preserve"> The </w:t>
      </w:r>
      <w:r w:rsidR="00513E3B" w:rsidRPr="00EB4F3E">
        <w:rPr>
          <w:rFonts w:ascii="Consolas" w:hAnsi="Consolas" w:cs="Courier New"/>
        </w:rPr>
        <w:t>Sim</w:t>
      </w:r>
      <w:r w:rsidR="008D79EB" w:rsidRPr="00EB4F3E">
        <w:rPr>
          <w:rFonts w:ascii="Consolas" w:hAnsi="Consolas" w:cs="Courier New"/>
        </w:rPr>
        <w:t>u</w:t>
      </w:r>
      <w:r w:rsidR="00513E3B" w:rsidRPr="00EB4F3E">
        <w:rPr>
          <w:rFonts w:ascii="Consolas" w:hAnsi="Consolas" w:cs="Courier New"/>
        </w:rPr>
        <w:t>lation</w:t>
      </w:r>
      <w:r w:rsidR="00513E3B">
        <w:rPr>
          <w:rFonts w:ascii="Cambria Math" w:hAnsi="Cambria Math"/>
        </w:rPr>
        <w:t xml:space="preserve"> object runs </w:t>
      </w:r>
      <w:r w:rsidR="00513E3B" w:rsidRPr="00EB4F3E">
        <w:rPr>
          <w:rFonts w:ascii="Consolas" w:hAnsi="Consolas" w:cs="Courier New"/>
        </w:rPr>
        <w:t>executePlans(…)</w:t>
      </w:r>
      <w:r w:rsidR="008E765A">
        <w:rPr>
          <w:rFonts w:ascii="Cambria Math" w:hAnsi="Cambria Math"/>
        </w:rPr>
        <w:t xml:space="preserve"> per</w:t>
      </w:r>
      <w:r w:rsidR="00513E3B">
        <w:rPr>
          <w:rFonts w:ascii="Cambria Math" w:hAnsi="Cambria Math"/>
        </w:rPr>
        <w:t xml:space="preserve"> timestep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EB4F3E">
        <w:rPr>
          <w:rFonts w:ascii="Consolas" w:hAnsi="Consolas" w:cs="Courier New"/>
        </w:rPr>
        <w:t>RotationPeriod</w:t>
      </w:r>
      <w:r w:rsidR="0065054F" w:rsidRPr="001A7A0D">
        <w:rPr>
          <w:rFonts w:ascii="Cambria Math" w:hAnsi="Cambria Math" w:cs="Courier New"/>
        </w:rPr>
        <w:t xml:space="preserve">, </w:t>
      </w:r>
      <w:r w:rsidR="0065054F" w:rsidRPr="00EB4F3E">
        <w:rPr>
          <w:rFonts w:ascii="Consolas" w:hAnsi="Consolas" w:cs="Courier New"/>
        </w:rPr>
        <w:t>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EB4F3E">
        <w:rPr>
          <w:rFonts w:ascii="Consolas" w:hAnsi="Consolas" w:cs="Courier New"/>
        </w:rPr>
        <w:t>ActionManager</w:t>
      </w:r>
      <w:r w:rsidR="00EB6E9E">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EB4F3E">
        <w:rPr>
          <w:rFonts w:ascii="Consolas" w:hAnsi="Consolas" w:cs="Courier New"/>
        </w:rPr>
        <w:t>Planner</w:t>
      </w:r>
      <w:r w:rsidR="00AB7D35" w:rsidRPr="00AB7D35">
        <w:rPr>
          <w:rFonts w:ascii="Cambria Math" w:hAnsi="Cambria Math"/>
        </w:rPr>
        <w:t xml:space="preserve"> object either directly or indirectly through the </w:t>
      </w:r>
      <w:r w:rsidR="00AB7D35" w:rsidRPr="00EB4F3E">
        <w:rPr>
          <w:rFonts w:ascii="Consolas" w:hAnsi="Consolas" w:cs="Courier New"/>
        </w:rPr>
        <w:t>Simulation</w:t>
      </w:r>
      <w:r w:rsidR="00AB7D35" w:rsidRPr="00AB7D35">
        <w:rPr>
          <w:rFonts w:ascii="Cambria Math" w:hAnsi="Cambria Math"/>
        </w:rPr>
        <w:t xml:space="preserve"> object to update </w:t>
      </w:r>
      <w:r w:rsidR="00861E1D" w:rsidRPr="00EB4F3E">
        <w:rPr>
          <w:rFonts w:ascii="Consolas" w:hAnsi="Consolas" w:cs="Courier New"/>
        </w:rPr>
        <w:t>rotationPeriod</w:t>
      </w:r>
      <w:r w:rsidR="00AB7D35" w:rsidRPr="00AB7D35">
        <w:rPr>
          <w:rFonts w:ascii="Cambria Math" w:hAnsi="Cambria Math"/>
        </w:rPr>
        <w:t xml:space="preserve">, </w:t>
      </w:r>
      <w:r w:rsidR="00AB7D35" w:rsidRPr="00EB4F3E">
        <w:rPr>
          <w:rFonts w:ascii="Consolas" w:hAnsi="Consolas" w:cs="Courier New"/>
        </w:rPr>
        <w:t>targets</w:t>
      </w:r>
      <w:r w:rsidR="00AB7D35" w:rsidRPr="00AB7D35">
        <w:rPr>
          <w:rFonts w:ascii="Cambria Math" w:hAnsi="Cambria Math"/>
        </w:rPr>
        <w:t xml:space="preserve">, and </w:t>
      </w:r>
      <w:r w:rsidR="00AB7D35" w:rsidRPr="00EB4F3E">
        <w:rPr>
          <w:rFonts w:ascii="Consolas" w:hAnsi="Consolas" w:cs="Courier New"/>
        </w:rPr>
        <w:t>incomeDependency</w:t>
      </w:r>
      <w:r w:rsidR="00AB7D35" w:rsidRPr="00AB7D35">
        <w:rPr>
          <w:rFonts w:ascii="Cambria Math" w:hAnsi="Cambria Math"/>
        </w:rPr>
        <w:t xml:space="preserve"> to reflect learner inputs.</w:t>
      </w:r>
    </w:p>
    <w:p w14:paraId="142066C2" w14:textId="22E87161"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(plan)</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 xml:space="preserve">as well as triggering of UI and system state updated </w:t>
      </w:r>
      <w:r>
        <w:rPr>
          <w:rFonts w:ascii="Cambria Math" w:hAnsi="Cambria Math"/>
        </w:rPr>
        <w:t xml:space="preserve">via </w:t>
      </w:r>
      <w:r w:rsidRPr="00EB4F3E">
        <w:rPr>
          <w:rFonts w:ascii="Consolas" w:hAnsi="Consolas" w:cs="Courier New"/>
        </w:rPr>
        <w:t>executePlans</w:t>
      </w:r>
      <w:r w:rsidRPr="00DC33D3">
        <w:rPr>
          <w:rFonts w:ascii="Consolas" w:hAnsi="Consolas" w:cs="Courier New"/>
        </w:rPr>
        <w:t>(…)</w:t>
      </w:r>
      <w:r w:rsidR="00DC33D3" w:rsidRPr="00DC33D3">
        <w:rPr>
          <w:rFonts w:ascii="Cambria Math" w:hAnsi="Cambria Math"/>
        </w:rPr>
        <w:t xml:space="preserve"> and direct/indirect influence on other components like </w:t>
      </w:r>
      <w:r w:rsidR="00DC33D3" w:rsidRPr="00EB4F3E">
        <w:rPr>
          <w:rFonts w:ascii="Consolas" w:hAnsi="Consolas" w:cs="Courier New"/>
        </w:rPr>
        <w:t>RotationPeriod</w:t>
      </w:r>
      <w:r w:rsidR="00DC33D3" w:rsidRPr="001A7A0D">
        <w:rPr>
          <w:rFonts w:ascii="Cambria Math" w:hAnsi="Cambria Math" w:cs="Courier New"/>
        </w:rPr>
        <w:t xml:space="preserve">, </w:t>
      </w:r>
      <w:r w:rsidR="00DC33D3" w:rsidRPr="00EB4F3E">
        <w:rPr>
          <w:rFonts w:ascii="Consolas" w:hAnsi="Consolas" w:cs="Courier New"/>
        </w:rPr>
        <w:t>Targets</w:t>
      </w:r>
      <w:r w:rsidR="00DC33D3" w:rsidRPr="001A7A0D">
        <w:rPr>
          <w:rFonts w:ascii="Cambria Math" w:hAnsi="Cambria Math" w:cs="Courier New"/>
        </w:rPr>
        <w:t>, and</w:t>
      </w:r>
      <w:r w:rsidR="00DC33D3">
        <w:rPr>
          <w:rFonts w:ascii="Cambria Math" w:hAnsi="Cambria Math"/>
        </w:rPr>
        <w:t xml:space="preserve"> </w:t>
      </w:r>
      <w:r w:rsidR="00DC33D3" w:rsidRPr="00EB4F3E">
        <w:rPr>
          <w:rFonts w:ascii="Consolas" w:hAnsi="Consolas" w:cs="Courier New"/>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Environment</w:t>
      </w:r>
    </w:p>
    <w:p w14:paraId="4356EE42" w14:textId="1050CA97" w:rsidR="00274392" w:rsidRDefault="00E70B98" w:rsidP="00632140">
      <w:pPr>
        <w:spacing w:after="24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environmental conditions including atmosphere, land, and carbon reservoirs</w:t>
      </w:r>
      <w:r w:rsidR="00487722">
        <w:rPr>
          <w:rFonts w:ascii="Cambria Math" w:hAnsi="Cambria Math"/>
        </w:rPr>
        <w:t xml:space="preserve"> </w:t>
      </w:r>
      <w:r w:rsidR="003E0323">
        <w:rPr>
          <w:rFonts w:ascii="Cambria Math" w:hAnsi="Cambria Math"/>
        </w:rPr>
        <w:t>(</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3E0323">
        <w:rPr>
          <w:rFonts w:ascii="Consolas" w:hAnsi="Consolas" w:cs="Courier New"/>
        </w:rPr>
        <w:t xml:space="preserve"> – </w:t>
      </w:r>
      <w:r w:rsidR="00487722">
        <w:rPr>
          <w:rFonts w:ascii="Cambria Math" w:hAnsi="Cambria Math"/>
        </w:rPr>
        <w:t>starting</w:t>
      </w:r>
      <w:r w:rsidR="003E0323">
        <w:rPr>
          <w:rFonts w:ascii="Cambria Math" w:hAnsi="Cambria Math"/>
        </w:rPr>
        <w:t xml:space="preserve"> </w:t>
      </w:r>
      <w:r w:rsidR="00487722">
        <w:rPr>
          <w:rFonts w:ascii="Cambria Math" w:hAnsi="Cambria Math"/>
        </w:rPr>
        <w:t xml:space="preserve">values from </w:t>
      </w:r>
      <w:r w:rsidR="003E0323">
        <w:rPr>
          <w:rFonts w:ascii="Cambria Math" w:hAnsi="Cambria Math"/>
        </w:rPr>
        <w:t>.</w:t>
      </w:r>
      <w:r w:rsidR="00487722">
        <w:rPr>
          <w:rFonts w:ascii="Cambria Math" w:hAnsi="Cambria Math"/>
        </w:rPr>
        <w:t xml:space="preserve">env file </w:t>
      </w:r>
      <w:r w:rsidR="003E0323">
        <w:rPr>
          <w:rFonts w:ascii="Cambria Math" w:hAnsi="Cambria Math"/>
        </w:rPr>
        <w:t>with</w:t>
      </w:r>
      <w:r w:rsidR="00487722">
        <w:rPr>
          <w:rFonts w:ascii="Cambria Math" w:hAnsi="Cambria Math"/>
        </w:rPr>
        <w:t xml:space="preserve"> all Input Variables</w:t>
      </w:r>
      <w:r w:rsidR="005A6397">
        <w:rPr>
          <w:rFonts w:ascii="Cambria Math" w:hAnsi="Cambria Math"/>
        </w:rPr>
        <w:t>)</w:t>
      </w:r>
      <w:r w:rsidR="00C42F5F"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 xml:space="preserve">carbon </w:t>
      </w:r>
      <w:r w:rsidR="005A6397">
        <w:rPr>
          <w:rFonts w:ascii="Cambria Math" w:hAnsi="Cambria Math"/>
        </w:rPr>
        <w:t>reservoirs</w:t>
      </w:r>
      <w:r w:rsidR="00783450">
        <w:rPr>
          <w:rFonts w:ascii="Cambria Math" w:hAnsi="Cambria Math"/>
        </w:rPr>
        <w:t>.</w:t>
      </w:r>
    </w:p>
    <w:p w14:paraId="2993F616" w14:textId="04F2C946" w:rsidR="007D4FE4" w:rsidRDefault="007D4FE4" w:rsidP="00632140">
      <w:pPr>
        <w:spacing w:after="240" w:line="276" w:lineRule="auto"/>
        <w:jc w:val="both"/>
        <w:rPr>
          <w:rFonts w:ascii="Cambria Math" w:hAnsi="Cambria Math"/>
        </w:rPr>
      </w:pPr>
      <w:r>
        <w:rPr>
          <w:rFonts w:ascii="Cambria Math" w:hAnsi="Cambria Math"/>
        </w:rPr>
        <w:t xml:space="preserve">The </w:t>
      </w:r>
      <w:r w:rsidRPr="001B4794">
        <w:rPr>
          <w:rFonts w:ascii="Consolas" w:hAnsi="Consolas" w:cs="Courier New"/>
        </w:rPr>
        <w:t>getAirCO2ppm()</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5328A5">
        <w:rPr>
          <w:rFonts w:ascii="Cambria Math" w:hAnsi="Cambria Math"/>
        </w:rPr>
        <w:t>air</w:t>
      </w:r>
      <w:r w:rsidR="0014403C">
        <w:rPr>
          <w:rFonts w:ascii="Cambria Math" w:hAnsi="Cambria Math"/>
        </w:rPr>
        <w:t xml:space="preserve"> </w:t>
      </w:r>
      <w:r>
        <w:rPr>
          <w:rFonts w:ascii="Cambria Math" w:hAnsi="Cambria Math"/>
        </w:rPr>
        <w:t xml:space="preserve">CO2 concentration based on </w:t>
      </w:r>
      <w:r w:rsidR="005328A5">
        <w:rPr>
          <w:rFonts w:ascii="Cambria Math" w:hAnsi="Cambria Math"/>
        </w:rPr>
        <w:t>carbon in air</w:t>
      </w:r>
      <w:r>
        <w:rPr>
          <w:rFonts w:ascii="Cambria Math" w:hAnsi="Cambria Math"/>
        </w:rPr>
        <w:t xml:space="preserve"> </w:t>
      </w:r>
      <w:r w:rsidR="0014403C">
        <w:rPr>
          <w:rFonts w:ascii="Cambria Math" w:hAnsi="Cambria Math"/>
        </w:rPr>
        <w:t>(</w:t>
      </w:r>
      <w:r w:rsidRPr="001B4794">
        <w:rPr>
          <w:rFonts w:ascii="Consolas" w:hAnsi="Consolas" w:cs="Courier New"/>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1B4794">
        <w:rPr>
          <w:rFonts w:ascii="Consolas" w:hAnsi="Consolas" w:cs="Courier New"/>
        </w:rPr>
        <w:t>airMass</w:t>
      </w:r>
      <w:r w:rsidR="0014403C">
        <w:rPr>
          <w:rFonts w:ascii="Consolas" w:hAnsi="Consolas" w:cs="Courier New"/>
        </w:rPr>
        <w:t>)</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Mass of carbon</w:t>
      </w:r>
      <w:r w:rsidR="005328A5">
        <w:rPr>
          <w:rFonts w:ascii="Cambria Math" w:hAnsi="Cambria Math"/>
        </w:rPr>
        <w:t xml:space="preserve"> in</w:t>
      </w:r>
      <w:r w:rsidR="00A5095F">
        <w:rPr>
          <w:rFonts w:ascii="Cambria Math" w:hAnsi="Cambria Math"/>
        </w:rPr>
        <w:t xml:space="preserve"> air </w:t>
      </w:r>
      <w:r w:rsidR="00837696">
        <w:rPr>
          <w:rFonts w:ascii="Cambria Math" w:hAnsi="Cambria Math"/>
        </w:rPr>
        <w:t xml:space="preserve">differs from </w:t>
      </w:r>
      <w:r w:rsidR="00A5095F">
        <w:rPr>
          <w:rFonts w:ascii="Cambria Math" w:hAnsi="Cambria Math"/>
        </w:rPr>
        <w:t xml:space="preserve">mass of CO2 in </w:t>
      </w:r>
      <w:r w:rsidR="005328A5">
        <w:rPr>
          <w:rFonts w:ascii="Cambria Math" w:hAnsi="Cambria Math"/>
        </w:rPr>
        <w:t>it</w:t>
      </w:r>
      <w:r w:rsidR="00A5095F">
        <w:rPr>
          <w:rFonts w:ascii="Cambria Math" w:hAnsi="Cambria Math"/>
        </w:rPr>
        <w:t xml:space="preserve"> since CO2 has </w:t>
      </w:r>
      <w:r w:rsidR="005328A5">
        <w:rPr>
          <w:rFonts w:ascii="Cambria Math" w:hAnsi="Cambria Math"/>
        </w:rPr>
        <w:t xml:space="preserve">2 </w:t>
      </w:r>
      <w:r w:rsidR="00837696">
        <w:rPr>
          <w:rFonts w:ascii="Cambria Math" w:hAnsi="Cambria Math"/>
        </w:rPr>
        <w:t>added</w:t>
      </w:r>
      <w:r w:rsidR="0014403C">
        <w:rPr>
          <w:rFonts w:ascii="Cambria Math" w:hAnsi="Cambria Math"/>
        </w:rPr>
        <w:t xml:space="preserve"> </w:t>
      </w:r>
      <w:r w:rsidR="00A5095F">
        <w:rPr>
          <w:rFonts w:ascii="Cambria Math" w:hAnsi="Cambria Math"/>
        </w:rPr>
        <w:t xml:space="preserve">Oxygen atoms. Thus, the </w:t>
      </w:r>
      <w:r w:rsidR="00A5095F" w:rsidRPr="001B4794">
        <w:rPr>
          <w:rFonts w:ascii="Consolas" w:hAnsi="Consolas" w:cs="Courier New"/>
        </w:rPr>
        <w:t>getAirCO2ppm(</w:t>
      </w:r>
      <w:r w:rsidR="0014403C">
        <w:rPr>
          <w:rFonts w:ascii="Consolas" w:hAnsi="Consolas" w:cs="Courier New"/>
        </w:rPr>
        <w:t xml:space="preserve">) </w:t>
      </w:r>
      <w:r w:rsidR="00A5095F" w:rsidRPr="00A5095F">
        <w:rPr>
          <w:rFonts w:ascii="Cambria Math" w:hAnsi="Cambria Math"/>
        </w:rPr>
        <w:t xml:space="preserve">function calls </w:t>
      </w:r>
      <w:r w:rsidR="00A5095F" w:rsidRPr="001B4794">
        <w:rPr>
          <w:rFonts w:ascii="Consolas" w:hAnsi="Consolas" w:cs="Courier New"/>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533D0666"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Carbon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04A64397" w14:textId="665E93B4" w:rsidR="00402BA7" w:rsidRPr="00402BA7" w:rsidRDefault="00402BA7" w:rsidP="003F233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16B2F090" w14:textId="77777777" w:rsidR="008771A0"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 to be released into air from the fossil fuel</w:t>
      </w:r>
      <w:r w:rsidR="00695BE4">
        <w:rPr>
          <w:rFonts w:ascii="Cambria Math" w:hAnsi="Cambria Math"/>
        </w:rPr>
        <w:t>s</w:t>
      </w:r>
      <w:r>
        <w:rPr>
          <w:rFonts w:ascii="Cambria Math" w:hAnsi="Cambria Math"/>
        </w:rPr>
        <w:t xml:space="preserve"> reservoir </w:t>
      </w:r>
      <w:r w:rsidR="00695BE4">
        <w:rPr>
          <w:rFonts w:ascii="Cambria Math" w:hAnsi="Cambria Math"/>
        </w:rPr>
        <w:t>per year</w:t>
      </w:r>
      <w:r>
        <w:rPr>
          <w:rFonts w:ascii="Cambria Math" w:hAnsi="Cambria Math"/>
        </w:rPr>
        <w:t xml:space="preserve">, emulating anthropogenic fossil fuel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Later, it was changed to be a public “static” variable</w:t>
      </w:r>
      <w:r w:rsidR="00B30088" w:rsidRPr="00B30088">
        <w:rPr>
          <w:rFonts w:ascii="Cambria Math" w:hAnsi="Cambria Math"/>
        </w:rPr>
        <w:t xml:space="preserve"> becau</w:t>
      </w:r>
      <w:r w:rsidR="00B30088">
        <w:rPr>
          <w:rFonts w:ascii="Cambria Math" w:hAnsi="Cambria Math"/>
        </w:rPr>
        <w:t xml:space="preserve">se </w:t>
      </w:r>
      <w:r w:rsidR="00695BE4">
        <w:rPr>
          <w:rFonts w:ascii="Cambria Math" w:hAnsi="Cambria Math"/>
        </w:rPr>
        <w:t>upon</w:t>
      </w:r>
      <w:r w:rsidR="00B30088">
        <w:rPr>
          <w:rFonts w:ascii="Cambria Math" w:hAnsi="Cambria Math"/>
        </w:rPr>
        <w:t xml:space="preserve"> simulation reset to year 0, the environment object is recreated. Value of </w:t>
      </w:r>
      <w:r w:rsidR="00B30088" w:rsidRPr="00421578">
        <w:rPr>
          <w:rFonts w:ascii="Consolas" w:hAnsi="Consolas"/>
        </w:rPr>
        <w:t>fossilFuelEmission</w:t>
      </w:r>
      <w:r w:rsidR="00B30088">
        <w:rPr>
          <w:rFonts w:ascii="Cambria Math" w:hAnsi="Cambria Math"/>
        </w:rPr>
        <w:t xml:space="preserve"> </w:t>
      </w:r>
      <w:r w:rsidR="00695BE4">
        <w:rPr>
          <w:rFonts w:ascii="Cambria Math" w:hAnsi="Cambria Math"/>
        </w:rPr>
        <w:t>can</w:t>
      </w:r>
      <w:r w:rsidR="00B30088">
        <w:rPr>
          <w:rFonts w:ascii="Cambria Math" w:hAnsi="Cambria Math"/>
        </w:rPr>
        <w:t xml:space="preserve"> be changed by the user.</w:t>
      </w:r>
      <w:r w:rsidR="00695BE4">
        <w:rPr>
          <w:rFonts w:ascii="Cambria Math" w:hAnsi="Cambria Math"/>
        </w:rPr>
        <w:t xml:space="preserve"> </w:t>
      </w:r>
      <w:r w:rsidR="00B30088">
        <w:rPr>
          <w:rFonts w:ascii="Cambria Math" w:hAnsi="Cambria Math"/>
        </w:rPr>
        <w:t>When a preexisting Environment object is replaced with a new one, all its public variables are re-initialized with default values</w:t>
      </w:r>
      <w:r w:rsidR="00695BE4">
        <w:rPr>
          <w:rFonts w:ascii="Cambria Math" w:hAnsi="Cambria Math"/>
        </w:rPr>
        <w:t>, meaning</w:t>
      </w:r>
      <w:r w:rsidR="00B30088">
        <w:rPr>
          <w:rFonts w:ascii="Cambria Math" w:hAnsi="Cambria Math"/>
        </w:rPr>
        <w:t xml:space="preserve"> that the user </w:t>
      </w:r>
      <w:r w:rsidR="00695BE4">
        <w:rPr>
          <w:rFonts w:ascii="Cambria Math" w:hAnsi="Cambria Math"/>
        </w:rPr>
        <w:t>would need</w:t>
      </w:r>
      <w:r w:rsidR="00B30088">
        <w:rPr>
          <w:rFonts w:ascii="Cambria Math" w:hAnsi="Cambria Math"/>
        </w:rPr>
        <w:t xml:space="preserve"> to re-enter </w:t>
      </w:r>
      <w:r w:rsidR="00695BE4">
        <w:rPr>
          <w:rFonts w:ascii="Cambria Math" w:hAnsi="Cambria Math"/>
        </w:rPr>
        <w:t>chosen</w:t>
      </w:r>
      <w:r w:rsidR="00B30088">
        <w:rPr>
          <w:rFonts w:ascii="Cambria Math" w:hAnsi="Cambria Math"/>
        </w:rPr>
        <w:t xml:space="preserve"> </w:t>
      </w:r>
      <w:r w:rsidR="00B30088" w:rsidRPr="00421578">
        <w:rPr>
          <w:rFonts w:ascii="Consolas" w:hAnsi="Consolas"/>
        </w:rPr>
        <w:t>fossilFuelEmission</w:t>
      </w:r>
      <w:r w:rsidR="00B30088">
        <w:rPr>
          <w:rFonts w:ascii="Cambria Math" w:hAnsi="Cambria Math"/>
        </w:rPr>
        <w:t xml:space="preserve"> value </w:t>
      </w:r>
      <w:r w:rsidR="00695BE4">
        <w:rPr>
          <w:rFonts w:ascii="Cambria Math" w:hAnsi="Cambria Math"/>
        </w:rPr>
        <w:t>after each</w:t>
      </w:r>
      <w:r w:rsidR="00B30088">
        <w:rPr>
          <w:rFonts w:ascii="Cambria Math" w:hAnsi="Cambria Math"/>
        </w:rPr>
        <w:t xml:space="preserve"> time they </w:t>
      </w:r>
      <w:r w:rsidR="00B30088" w:rsidRPr="00695BE4">
        <w:rPr>
          <w:rFonts w:ascii="Consolas" w:hAnsi="Consolas"/>
        </w:rPr>
        <w:t>goto</w:t>
      </w:r>
      <w:r w:rsidR="00695BE4" w:rsidRPr="00695BE4">
        <w:rPr>
          <w:rFonts w:ascii="Consolas" w:hAnsi="Consolas"/>
        </w:rPr>
        <w:t>(0)</w:t>
      </w:r>
      <w:r w:rsidR="00B30088">
        <w:rPr>
          <w:rFonts w:ascii="Cambria Math" w:hAnsi="Cambria Math"/>
        </w:rPr>
        <w:t xml:space="preserve">. </w:t>
      </w:r>
      <w:r w:rsidR="005D5892">
        <w:rPr>
          <w:rFonts w:ascii="Cambria Math" w:hAnsi="Cambria Math"/>
        </w:rPr>
        <w:t>Making</w:t>
      </w:r>
      <w:r w:rsidR="00B30088">
        <w:rPr>
          <w:rFonts w:ascii="Cambria Math" w:hAnsi="Cambria Math"/>
        </w:rPr>
        <w:t xml:space="preserve"> </w:t>
      </w:r>
      <w:r w:rsidR="00B30088" w:rsidRPr="00421578">
        <w:rPr>
          <w:rFonts w:ascii="Consolas" w:hAnsi="Consolas"/>
        </w:rPr>
        <w:lastRenderedPageBreak/>
        <w:t>fossilFuelEmission</w:t>
      </w:r>
      <w:r w:rsidR="005D5892">
        <w:rPr>
          <w:rFonts w:ascii="Cambria Math" w:hAnsi="Cambria Math"/>
        </w:rPr>
        <w:t xml:space="preserve"> </w:t>
      </w:r>
      <w:r w:rsidR="00B30088">
        <w:rPr>
          <w:rFonts w:ascii="Cambria Math" w:hAnsi="Cambria Math"/>
        </w:rPr>
        <w:t>static public</w:t>
      </w:r>
      <w:r w:rsidR="00AF3A84">
        <w:rPr>
          <w:rFonts w:ascii="Cambria Math" w:hAnsi="Cambria Math"/>
        </w:rPr>
        <w:t xml:space="preserve">, </w:t>
      </w:r>
      <w:r w:rsidR="005D5892">
        <w:rPr>
          <w:rFonts w:ascii="Cambria Math" w:hAnsi="Cambria Math"/>
        </w:rPr>
        <w:t>avoids this</w:t>
      </w:r>
      <w:r w:rsidR="00B30088">
        <w:rPr>
          <w:rFonts w:ascii="Cambria Math" w:hAnsi="Cambria Math"/>
        </w:rPr>
        <w:t xml:space="preserve">. Unlike public </w:t>
      </w:r>
      <w:r w:rsidR="00B30088" w:rsidRPr="00B30088">
        <w:rPr>
          <w:rFonts w:ascii="Cambria Math" w:hAnsi="Cambria Math"/>
        </w:rPr>
        <w:t xml:space="preserve">variables </w:t>
      </w:r>
      <w:r w:rsidR="00B30088">
        <w:rPr>
          <w:rFonts w:ascii="Cambria Math" w:hAnsi="Cambria Math"/>
        </w:rPr>
        <w:t xml:space="preserve">that </w:t>
      </w:r>
      <w:r w:rsidR="00B30088" w:rsidRPr="00B30088">
        <w:rPr>
          <w:rFonts w:ascii="Cambria Math" w:hAnsi="Cambria Math"/>
        </w:rPr>
        <w:t xml:space="preserve">get created and destroyed along with </w:t>
      </w:r>
      <w:r w:rsidR="00B30088">
        <w:rPr>
          <w:rFonts w:ascii="Cambria Math" w:hAnsi="Cambria Math"/>
        </w:rPr>
        <w:t xml:space="preserve">object </w:t>
      </w:r>
      <w:r w:rsidR="00AF3A84" w:rsidRPr="00B30088">
        <w:rPr>
          <w:rFonts w:ascii="Cambria Math" w:hAnsi="Cambria Math"/>
        </w:rPr>
        <w:t>instance</w:t>
      </w:r>
      <w:r w:rsidR="00AF3A84">
        <w:rPr>
          <w:rFonts w:ascii="Cambria Math" w:hAnsi="Cambria Math"/>
        </w:rPr>
        <w:t>s</w:t>
      </w:r>
      <w:r w:rsidR="00B30088">
        <w:rPr>
          <w:rFonts w:ascii="Cambria Math" w:hAnsi="Cambria Math"/>
        </w:rPr>
        <w:t xml:space="preserve">, </w:t>
      </w:r>
      <w:r w:rsidR="00B30088" w:rsidRPr="00B30088">
        <w:rPr>
          <w:rFonts w:ascii="Cambria Math" w:hAnsi="Cambria Math"/>
        </w:rPr>
        <w:t xml:space="preserve">static variables </w:t>
      </w:r>
      <w:r w:rsidR="00B30088">
        <w:rPr>
          <w:rFonts w:ascii="Cambria Math" w:hAnsi="Cambria Math"/>
        </w:rPr>
        <w:t xml:space="preserve">retain </w:t>
      </w:r>
      <w:r w:rsidR="00B30088" w:rsidRPr="00B30088">
        <w:rPr>
          <w:rFonts w:ascii="Cambria Math" w:hAnsi="Cambria Math"/>
        </w:rPr>
        <w:t xml:space="preserve">value as long as there is at least one object of </w:t>
      </w:r>
      <w:r w:rsidR="00AF3A84">
        <w:rPr>
          <w:rFonts w:ascii="Cambria Math" w:hAnsi="Cambria Math"/>
        </w:rPr>
        <w:t>the</w:t>
      </w:r>
      <w:r w:rsidR="00B30088" w:rsidRPr="00B30088">
        <w:rPr>
          <w:rFonts w:ascii="Cambria Math" w:hAnsi="Cambria Math"/>
        </w:rPr>
        <w:t xml:space="preserve"> class</w:t>
      </w:r>
      <w:r w:rsidR="00A45B70">
        <w:rPr>
          <w:rFonts w:ascii="Cambria Math" w:hAnsi="Cambria Math"/>
        </w:rPr>
        <w:t>.</w:t>
      </w:r>
      <w:r w:rsidR="008771A0">
        <w:rPr>
          <w:rFonts w:ascii="Cambria Math" w:hAnsi="Cambria Math"/>
        </w:rPr>
        <w:t xml:space="preserve"> </w:t>
      </w:r>
    </w:p>
    <w:p w14:paraId="2C0F543B" w14:textId="368E933A"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53693">
        <w:rPr>
          <w:rFonts w:ascii="Consolas" w:hAnsi="Consolas"/>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 xml:space="preserve">component through which learners </w:t>
      </w:r>
      <w:r w:rsidR="007350F5">
        <w:rPr>
          <w:rFonts w:ascii="Cambria Math" w:hAnsi="Cambria Math"/>
        </w:rPr>
        <w:t xml:space="preserve">both </w:t>
      </w:r>
      <w:r w:rsidR="00A9553C">
        <w:rPr>
          <w:rFonts w:ascii="Cambria Math" w:hAnsi="Cambria Math"/>
        </w:rPr>
        <w:t>view and set fossil fuel emission levels</w:t>
      </w:r>
      <w:r w:rsidR="007350F5">
        <w:rPr>
          <w:rFonts w:ascii="Cambria Math" w:hAnsi="Cambria Math"/>
        </w:rPr>
        <w:t xml:space="preserve">, interacts with the Environment object to use </w:t>
      </w:r>
      <w:r w:rsidR="007350F5" w:rsidRPr="00C53693">
        <w:rPr>
          <w:rFonts w:ascii="Consolas" w:hAnsi="Consolas"/>
        </w:rPr>
        <w:t>getFossilFuelEmission()</w:t>
      </w:r>
      <w:r w:rsidR="007350F5">
        <w:rPr>
          <w:rFonts w:ascii="Cambria Math" w:hAnsi="Cambria Math"/>
        </w:rPr>
        <w:t xml:space="preserve"> and </w:t>
      </w:r>
      <w:r w:rsidR="007350F5" w:rsidRPr="00C53693">
        <w:rPr>
          <w:rFonts w:ascii="Consolas" w:hAnsi="Consolas"/>
        </w:rPr>
        <w:t>setFossilFuelEmission(…)</w:t>
      </w:r>
      <w:r w:rsidR="00A9553C">
        <w:rPr>
          <w:rFonts w:ascii="Cambria Math" w:hAnsi="Cambria Math"/>
        </w:rPr>
        <w:t xml:space="preserve">. </w:t>
      </w:r>
    </w:p>
    <w:p w14:paraId="1933B4DB" w14:textId="2731B349"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w:t>
      </w:r>
      <w:r w:rsidR="0051198E">
        <w:rPr>
          <w:rFonts w:ascii="Cambria Math" w:hAnsi="Cambria Math"/>
        </w:rPr>
        <w:t>mechanism</w:t>
      </w:r>
      <w:r w:rsidR="006C3270">
        <w:rPr>
          <w:rFonts w:ascii="Cambria Math" w:hAnsi="Cambria Math"/>
        </w:rPr>
        <w:t xml:space="preserve">.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fossil fuel usage by moving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43F9348B" w:rsidR="004B2EAC" w:rsidRPr="00C42F5F" w:rsidRDefault="009250AF" w:rsidP="00632140">
      <w:pPr>
        <w:spacing w:before="240" w:after="240" w:line="276" w:lineRule="auto"/>
        <w:jc w:val="both"/>
        <w:rPr>
          <w:rFonts w:ascii="Cambria Math" w:hAnsi="Cambria Math"/>
        </w:rPr>
      </w:pPr>
      <w:r>
        <w:rPr>
          <w:rFonts w:ascii="Cambria Math" w:hAnsi="Cambria Math"/>
        </w:rPr>
        <w:t>An Environment object i</w:t>
      </w:r>
      <w:r w:rsidR="009B132C">
        <w:rPr>
          <w:rFonts w:ascii="Cambria Math" w:hAnsi="Cambria Math"/>
        </w:rPr>
        <w:t>s</w:t>
      </w:r>
      <w:r>
        <w:rPr>
          <w:rFonts w:ascii="Cambria Math" w:hAnsi="Cambria Math"/>
        </w:rPr>
        <w:t xml:space="preserve"> </w:t>
      </w:r>
      <w:r w:rsidR="00FD472C">
        <w:rPr>
          <w:rFonts w:ascii="Cambria Math" w:hAnsi="Cambria Math"/>
        </w:rPr>
        <w:t xml:space="preserve">key in </w:t>
      </w:r>
      <w:r>
        <w:rPr>
          <w:rFonts w:ascii="Cambria Math" w:hAnsi="Cambria Math"/>
        </w:rPr>
        <w:t xml:space="preserve">the </w:t>
      </w:r>
      <w:r w:rsidR="009B132C">
        <w:rPr>
          <w:rFonts w:ascii="Cambria Math" w:hAnsi="Cambria Math"/>
        </w:rPr>
        <w:t xml:space="preserve">carbon flow </w:t>
      </w:r>
      <w:r>
        <w:rPr>
          <w:rFonts w:ascii="Cambria Math" w:hAnsi="Cambria Math"/>
        </w:rPr>
        <w:t>ABS</w:t>
      </w:r>
      <w:r w:rsidR="009B132C">
        <w:rPr>
          <w:rFonts w:ascii="Cambria Math" w:hAnsi="Cambria Math"/>
        </w:rPr>
        <w:t xml:space="preserve"> since i</w:t>
      </w:r>
      <w:r>
        <w:rPr>
          <w:rFonts w:ascii="Cambria Math" w:hAnsi="Cambria Math"/>
        </w:rPr>
        <w:t>t</w:t>
      </w:r>
      <w:r w:rsidR="009B132C">
        <w:rPr>
          <w:rFonts w:ascii="Cambria Math" w:hAnsi="Cambria Math"/>
        </w:rPr>
        <w:t xml:space="preserve"> both</w:t>
      </w:r>
      <w:r>
        <w:rPr>
          <w:rFonts w:ascii="Cambria Math" w:hAnsi="Cambria Math"/>
        </w:rPr>
        <w:t xml:space="preserve">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 </w:t>
      </w:r>
      <w:r w:rsidR="001403FD">
        <w:rPr>
          <w:rFonts w:ascii="Cambria Math" w:hAnsi="Cambria Math"/>
        </w:rPr>
        <w:t>given that</w:t>
      </w:r>
      <w:r w:rsidR="00FD472C">
        <w:rPr>
          <w:rFonts w:ascii="Cambria Math" w:hAnsi="Cambria Math"/>
        </w:rPr>
        <w:t xml:space="preserve"> it </w:t>
      </w:r>
      <w:r>
        <w:rPr>
          <w:rFonts w:ascii="Cambria Math" w:hAnsi="Cambria Math"/>
        </w:rPr>
        <w:t>provides functions</w:t>
      </w:r>
      <w:r w:rsidR="009B132C">
        <w:rPr>
          <w:rFonts w:ascii="Cambria Math" w:hAnsi="Cambria Math"/>
        </w:rPr>
        <w:t xml:space="preserve"> (</w:t>
      </w:r>
      <w:r w:rsidR="009B132C" w:rsidRPr="001B4794">
        <w:rPr>
          <w:rFonts w:ascii="Consolas" w:hAnsi="Consolas" w:cs="Courier New"/>
        </w:rPr>
        <w:t>getCarbon()</w:t>
      </w:r>
      <w:r w:rsidR="009B132C">
        <w:rPr>
          <w:rFonts w:ascii="Cambria Math" w:hAnsi="Cambria Math"/>
        </w:rPr>
        <w:t xml:space="preserve">, </w:t>
      </w:r>
      <w:r w:rsidR="009B132C" w:rsidRPr="001B4794">
        <w:rPr>
          <w:rFonts w:ascii="Consolas" w:hAnsi="Consolas" w:cs="Courier New"/>
        </w:rPr>
        <w:t>updateCarbon(…)</w:t>
      </w:r>
      <w:r w:rsidR="009B132C">
        <w:rPr>
          <w:rFonts w:ascii="Consolas" w:hAnsi="Consolas" w:cs="Courier New"/>
        </w:rPr>
        <w:t>)</w:t>
      </w:r>
      <w:r>
        <w:rPr>
          <w:rFonts w:ascii="Cambria Math" w:hAnsi="Cambria Math"/>
        </w:rPr>
        <w:t xml:space="preserve"> </w:t>
      </w:r>
      <w:r w:rsidR="001403FD">
        <w:rPr>
          <w:rFonts w:ascii="Cambria Math" w:hAnsi="Cambria Math"/>
        </w:rPr>
        <w:t>that</w:t>
      </w:r>
      <w:r>
        <w:rPr>
          <w:rFonts w:ascii="Cambria Math" w:hAnsi="Cambria Math"/>
        </w:rPr>
        <w:t xml:space="preserve">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324C76">
        <w:rPr>
          <w:rFonts w:ascii="Consolas" w:hAnsi="Consolas" w:cs="Courier New"/>
        </w:rPr>
        <w:t>Land</w:t>
      </w:r>
      <w:r>
        <w:rPr>
          <w:rFonts w:ascii="Cambria Math" w:hAnsi="Cambria Math"/>
        </w:rPr>
        <w:t xml:space="preserve"> object</w:t>
      </w:r>
      <w:r w:rsidR="007167B0">
        <w:rPr>
          <w:rFonts w:ascii="Cambria Math" w:hAnsi="Cambria Math"/>
        </w:rPr>
        <w:t xml:space="preserve"> are as follows.</w:t>
      </w:r>
    </w:p>
    <w:p w14:paraId="1C9AF636" w14:textId="7CED5A96" w:rsidR="00CE4199" w:rsidRPr="00EA5E84" w:rsidRDefault="007167B0"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sidR="000D51B4" w:rsidRPr="00E16C09">
        <w:rPr>
          <w:rFonts w:ascii="Cambria Math" w:hAnsi="Cambria Math"/>
        </w:rPr>
        <w:t xml:space="preserve"> </w:t>
      </w:r>
      <w:r w:rsidR="000D51B4" w:rsidRPr="00E16C09">
        <w:rPr>
          <w:rFonts w:ascii="Consolas" w:hAnsi="Consolas"/>
        </w:rPr>
        <w:t>size</w:t>
      </w:r>
      <w:r w:rsidR="000D51B4" w:rsidRPr="00E16C09">
        <w:rPr>
          <w:rFonts w:ascii="Cambria Math" w:hAnsi="Cambria Math"/>
        </w:rPr>
        <w:t xml:space="preserve"> stores no. of rows and columns</w:t>
      </w:r>
      <w:r w:rsidR="0052494B">
        <w:rPr>
          <w:rFonts w:ascii="Cambria Math" w:hAnsi="Cambria Math"/>
        </w:rPr>
        <w:t xml:space="preserve"> in</w:t>
      </w:r>
      <w:r w:rsidR="00E16C09">
        <w:rPr>
          <w:rFonts w:ascii="Cambria Math" w:hAnsi="Cambria Math"/>
        </w:rPr>
        <w:t xml:space="preserve"> </w:t>
      </w:r>
      <w:r w:rsidR="0052494B">
        <w:rPr>
          <w:rFonts w:ascii="Cambria Math" w:hAnsi="Cambria Math"/>
        </w:rPr>
        <w:t xml:space="preserve">land </w:t>
      </w:r>
      <w:r w:rsidR="00E16C09">
        <w:rPr>
          <w:rFonts w:ascii="Cambria Math" w:hAnsi="Cambria Math"/>
        </w:rPr>
        <w:t>grid</w:t>
      </w:r>
      <w:r w:rsidR="00B950B8" w:rsidRPr="00E16C09">
        <w:rPr>
          <w:rFonts w:ascii="Cambria Math" w:hAnsi="Cambria Math"/>
        </w:rPr>
        <w:t>.</w:t>
      </w:r>
    </w:p>
    <w:p w14:paraId="68436187" w14:textId="59D84841" w:rsidR="00591805" w:rsidRPr="00DA01EE" w:rsidRDefault="00EA5E84" w:rsidP="001155D3">
      <w:pPr>
        <w:pStyle w:val="ListParagraph"/>
        <w:spacing w:after="240" w:line="276" w:lineRule="auto"/>
        <w:ind w:left="360"/>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Pr>
          <w:rFonts w:ascii="Cambria Math" w:hAnsi="Cambria Math"/>
        </w:rPr>
        <w:t xml:space="preserve"> </w:t>
      </w:r>
      <w:r w:rsidRPr="00EA5E84">
        <w:rPr>
          <w:rFonts w:ascii="Consolas" w:hAnsi="Consolas"/>
        </w:rPr>
        <w:t>content</w:t>
      </w:r>
      <w:r w:rsidR="0052494B">
        <w:rPr>
          <w:rFonts w:ascii="Cambria Math" w:hAnsi="Cambria Math"/>
        </w:rPr>
        <w:t xml:space="preserve"> </w:t>
      </w:r>
      <w:r w:rsidRPr="00EA5E84">
        <w:rPr>
          <w:rFonts w:ascii="Cambria Math" w:hAnsi="Cambria Math"/>
        </w:rPr>
        <w:t>holds information about tree</w:t>
      </w:r>
      <w:r w:rsidR="0052494B">
        <w:rPr>
          <w:rFonts w:ascii="Cambria Math" w:hAnsi="Cambria Math"/>
        </w:rPr>
        <w:t xml:space="preserve"> distribution</w:t>
      </w:r>
      <w:r w:rsidRPr="00EA5E84">
        <w:rPr>
          <w:rFonts w:ascii="Cambria Math" w:hAnsi="Cambria Math"/>
        </w:rPr>
        <w:t xml:space="preserve">. It </w:t>
      </w:r>
      <w:r>
        <w:rPr>
          <w:rFonts w:ascii="Cambria Math" w:hAnsi="Cambria Math"/>
        </w:rPr>
        <w:t>is</w:t>
      </w:r>
      <w:r w:rsidRPr="00EA5E84">
        <w:rPr>
          <w:rFonts w:ascii="Cambria Math" w:hAnsi="Cambria Math"/>
        </w:rPr>
        <w:t xml:space="preserve"> a 2D array where</w:t>
      </w:r>
      <w:r w:rsidR="0052494B">
        <w:rPr>
          <w:rFonts w:ascii="Cambria Math" w:hAnsi="Cambria Math"/>
        </w:rPr>
        <w:t>in</w:t>
      </w:r>
      <w:r w:rsidRPr="00EA5E84">
        <w:rPr>
          <w:rFonts w:ascii="Cambria Math" w:hAnsi="Cambria Math"/>
        </w:rPr>
        <w:t xml:space="preserve"> each element represents a grid cell and can either </w:t>
      </w:r>
      <w:r w:rsidR="0052494B">
        <w:rPr>
          <w:rFonts w:ascii="Cambria Math" w:hAnsi="Cambria Math"/>
        </w:rPr>
        <w:t>contain</w:t>
      </w:r>
      <w:r w:rsidRPr="00EA5E84">
        <w:rPr>
          <w:rFonts w:ascii="Cambria Math" w:hAnsi="Cambria Math"/>
        </w:rPr>
        <w:t xml:space="preserv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w:t>
      </w:r>
      <w:r w:rsidR="0052494B">
        <w:rPr>
          <w:rFonts w:ascii="Cambria Math" w:hAnsi="Cambria Math"/>
        </w:rPr>
        <w:t>a list with 1 or 2</w:t>
      </w:r>
      <w:r w:rsidR="00884434">
        <w:rPr>
          <w:rFonts w:ascii="Cambria Math" w:hAnsi="Cambria Math"/>
        </w:rPr>
        <w:t xml:space="preserve"> </w:t>
      </w:r>
      <w:r w:rsidRPr="00EA5E84">
        <w:rPr>
          <w:rFonts w:ascii="Consolas" w:hAnsi="Consolas"/>
        </w:rPr>
        <w:t>Tree</w:t>
      </w:r>
      <w:r w:rsidRPr="00EA5E84">
        <w:rPr>
          <w:rFonts w:ascii="Cambria Math" w:hAnsi="Cambria Math"/>
        </w:rPr>
        <w:t xml:space="preserve"> object</w:t>
      </w:r>
      <w:r w:rsidR="00884434">
        <w:rPr>
          <w:rFonts w:ascii="Cambria Math" w:hAnsi="Cambria Math"/>
        </w:rPr>
        <w:t xml:space="preserve">s such that only </w:t>
      </w:r>
      <w:r w:rsidR="0052494B">
        <w:rPr>
          <w:rFonts w:ascii="Cambria Math" w:hAnsi="Cambria Math"/>
        </w:rPr>
        <w:t>1</w:t>
      </w:r>
      <w:r w:rsidR="00884434">
        <w:rPr>
          <w:rFonts w:ascii="Cambria Math" w:hAnsi="Cambria Math"/>
        </w:rPr>
        <w:t xml:space="preserve"> among them is alive</w:t>
      </w:r>
      <w:r w:rsidRPr="00EA5E84">
        <w:rPr>
          <w:rFonts w:ascii="Cambria Math" w:hAnsi="Cambria Math"/>
        </w:rPr>
        <w:t>.</w:t>
      </w:r>
      <w:r w:rsidR="001A1581">
        <w:rPr>
          <w:rFonts w:ascii="Cambria Math" w:hAnsi="Cambria Math"/>
        </w:rPr>
        <w:t xml:space="preserve"> Initially, </w:t>
      </w:r>
      <w:r w:rsidR="0052494B">
        <w:rPr>
          <w:rFonts w:ascii="Cambria Math" w:hAnsi="Cambria Math"/>
        </w:rPr>
        <w:t xml:space="preserve">all </w:t>
      </w:r>
      <w:r w:rsidR="001A1581">
        <w:rPr>
          <w:rFonts w:ascii="Cambria Math" w:hAnsi="Cambria Math"/>
        </w:rPr>
        <w:t>land [x, y] position</w:t>
      </w:r>
      <w:r w:rsidR="0052494B">
        <w:rPr>
          <w:rFonts w:ascii="Cambria Math" w:hAnsi="Cambria Math"/>
        </w:rPr>
        <w:t>s</w:t>
      </w:r>
      <w:r w:rsidR="001A1581">
        <w:rPr>
          <w:rFonts w:ascii="Cambria Math" w:hAnsi="Cambria Math"/>
        </w:rPr>
        <w:t xml:space="preserve"> </w:t>
      </w:r>
      <w:r w:rsidR="0052494B">
        <w:rPr>
          <w:rFonts w:ascii="Cambria Math" w:hAnsi="Cambria Math"/>
        </w:rPr>
        <w:t>c</w:t>
      </w:r>
      <w:r w:rsidR="001A1581">
        <w:rPr>
          <w:rFonts w:ascii="Cambria Math" w:hAnsi="Cambria Math"/>
        </w:rPr>
        <w:t>ontain</w:t>
      </w:r>
      <w:r w:rsidR="0052494B">
        <w:rPr>
          <w:rFonts w:ascii="Cambria Math" w:hAnsi="Cambria Math"/>
        </w:rPr>
        <w:t>ed</w:t>
      </w:r>
      <w:r w:rsidR="001A1581">
        <w:rPr>
          <w:rFonts w:ascii="Cambria Math" w:hAnsi="Cambria Math"/>
        </w:rPr>
        <w:t xml:space="preserve"> </w:t>
      </w:r>
      <w:r w:rsidR="0052494B">
        <w:rPr>
          <w:rFonts w:ascii="Cambria Math" w:hAnsi="Cambria Math"/>
        </w:rPr>
        <w:t>e</w:t>
      </w:r>
      <w:r w:rsidR="001A1581">
        <w:rPr>
          <w:rFonts w:ascii="Cambria Math" w:hAnsi="Cambria Math"/>
        </w:rPr>
        <w:t xml:space="preserve">ither </w:t>
      </w:r>
      <w:r w:rsidR="001A1581" w:rsidRPr="0052494B">
        <w:rPr>
          <w:rFonts w:ascii="Consolas" w:hAnsi="Consolas" w:cs="Courier New"/>
        </w:rPr>
        <w:t>null</w:t>
      </w:r>
      <w:r w:rsidR="001A1581">
        <w:rPr>
          <w:rFonts w:ascii="Cambria Math" w:hAnsi="Cambria Math"/>
        </w:rPr>
        <w:t xml:space="preserve"> or a single </w:t>
      </w:r>
      <w:r w:rsidR="001A1581" w:rsidRPr="0052494B">
        <w:rPr>
          <w:rFonts w:ascii="Consolas" w:hAnsi="Consolas" w:cs="Courier New"/>
        </w:rPr>
        <w:t>Tree</w:t>
      </w:r>
      <w:r w:rsidR="001A1581">
        <w:rPr>
          <w:rFonts w:ascii="Cambria Math" w:hAnsi="Cambria Math"/>
        </w:rPr>
        <w:t xml:space="preserve"> object (dead/alive). This was abandoned for the current design </w:t>
      </w:r>
      <w:r w:rsidR="0052494B">
        <w:rPr>
          <w:rFonts w:ascii="Cambria Math" w:hAnsi="Cambria Math"/>
        </w:rPr>
        <w:t xml:space="preserve">where grid cells contain a list, </w:t>
      </w:r>
      <w:r w:rsidR="001A1581">
        <w:rPr>
          <w:rFonts w:ascii="Cambria Math" w:hAnsi="Cambria Math"/>
        </w:rPr>
        <w:t xml:space="preserve">because </w:t>
      </w:r>
      <w:r w:rsidR="0052494B">
        <w:rPr>
          <w:rFonts w:ascii="Cambria Math" w:hAnsi="Cambria Math"/>
        </w:rPr>
        <w:t>this</w:t>
      </w:r>
      <w:r w:rsidR="001A1581">
        <w:rPr>
          <w:rFonts w:ascii="Cambria Math" w:hAnsi="Cambria Math"/>
        </w:rPr>
        <w:t xml:space="preserve"> allows new</w:t>
      </w:r>
      <w:r w:rsidR="0052494B">
        <w:rPr>
          <w:rFonts w:ascii="Cambria Math" w:hAnsi="Cambria Math"/>
        </w:rPr>
        <w:t xml:space="preserve"> trees</w:t>
      </w:r>
      <w:r w:rsidR="001A1581">
        <w:rPr>
          <w:rFonts w:ascii="Cambria Math" w:hAnsi="Cambria Math"/>
        </w:rPr>
        <w:t xml:space="preserve"> to </w:t>
      </w:r>
      <w:r w:rsidR="0052494B">
        <w:rPr>
          <w:rFonts w:ascii="Cambria Math" w:hAnsi="Cambria Math"/>
        </w:rPr>
        <w:t>exist</w:t>
      </w:r>
      <w:r w:rsidR="001A1581">
        <w:rPr>
          <w:rFonts w:ascii="Cambria Math" w:hAnsi="Cambria Math"/>
        </w:rPr>
        <w:t xml:space="preserve"> </w:t>
      </w:r>
      <w:r w:rsidR="0052494B">
        <w:rPr>
          <w:rFonts w:ascii="Cambria Math" w:hAnsi="Cambria Math"/>
        </w:rPr>
        <w:t xml:space="preserve">at the same spot </w:t>
      </w:r>
      <w:r w:rsidR="001A1581">
        <w:rPr>
          <w:rFonts w:ascii="Cambria Math" w:hAnsi="Cambria Math"/>
        </w:rPr>
        <w:t xml:space="preserve">while a dead one is partially decayed. This behaviour was implemented in adherence to the suggestion from Dr. Caldararu </w:t>
      </w:r>
      <w:r w:rsidR="0052494B">
        <w:rPr>
          <w:rFonts w:ascii="Cambria Math" w:hAnsi="Cambria Math"/>
        </w:rPr>
        <w:t>to</w:t>
      </w:r>
      <w:r w:rsidR="001A1581">
        <w:rPr>
          <w:rFonts w:ascii="Cambria Math" w:hAnsi="Cambria Math"/>
        </w:rPr>
        <w:t xml:space="preserve"> better </w:t>
      </w:r>
      <w:r w:rsidR="0052494B">
        <w:rPr>
          <w:rFonts w:ascii="Cambria Math" w:hAnsi="Cambria Math"/>
        </w:rPr>
        <w:t>represent</w:t>
      </w:r>
      <w:r w:rsidR="001A1581">
        <w:rPr>
          <w:rFonts w:ascii="Cambria Math" w:hAnsi="Cambria Math"/>
        </w:rPr>
        <w:t xml:space="preserve"> real</w:t>
      </w:r>
      <w:r w:rsidR="00507CDC">
        <w:rPr>
          <w:rFonts w:ascii="Cambria Math" w:hAnsi="Cambria Math"/>
        </w:rPr>
        <w:t>-</w:t>
      </w:r>
      <w:r w:rsidR="001A1581">
        <w:rPr>
          <w:rFonts w:ascii="Cambria Math" w:hAnsi="Cambria Math"/>
        </w:rPr>
        <w:t>world plant behaviour.</w:t>
      </w:r>
      <w:r w:rsidR="00DA01EE">
        <w:rPr>
          <w:rFonts w:ascii="Cambria Math" w:hAnsi="Cambria Math"/>
        </w:rPr>
        <w:tab/>
      </w:r>
      <w:r w:rsidR="00452E20" w:rsidRPr="00DA01EE">
        <w:rPr>
          <w:rFonts w:ascii="Times New Roman" w:eastAsia="Times New Roman" w:hAnsi="Times New Roman" w:cs="Times New Roman"/>
          <w:kern w:val="0"/>
          <w:lang w:val="en-US"/>
          <w14:ligatures w14:val="none"/>
        </w:rPr>
        <w:t>Functions</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plantTree(…)</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or</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fellTree(…)</w:t>
      </w:r>
      <w:r w:rsidR="00452E20" w:rsidRPr="00DA01EE">
        <w:rPr>
          <w:rFonts w:ascii="Consolas" w:eastAsia="Times New Roman" w:hAnsi="Consolas" w:cs="Times New Roman"/>
          <w:kern w:val="0"/>
          <w:lang w:val="en-US"/>
          <w14:ligatures w14:val="none"/>
        </w:rPr>
        <w:t xml:space="preserve"> </w:t>
      </w:r>
      <w:r w:rsidR="007D7781" w:rsidRPr="00DA01EE">
        <w:rPr>
          <w:rFonts w:ascii="Times New Roman" w:eastAsia="Times New Roman" w:hAnsi="Times New Roman" w:cs="Times New Roman"/>
          <w:kern w:val="0"/>
          <w:lang w:val="en-US"/>
          <w14:ligatures w14:val="none"/>
        </w:rPr>
        <w:t>may be called to add</w:t>
      </w:r>
      <w:r w:rsidR="00452E20" w:rsidRPr="00DA01EE">
        <w:rPr>
          <w:rFonts w:ascii="Times New Roman" w:eastAsia="Times New Roman" w:hAnsi="Times New Roman" w:cs="Times New Roman"/>
          <w:kern w:val="0"/>
          <w:lang w:val="en-US"/>
          <w14:ligatures w14:val="none"/>
        </w:rPr>
        <w:t xml:space="preserve"> or </w:t>
      </w:r>
      <w:r w:rsidR="007D7781" w:rsidRPr="00DA01EE">
        <w:rPr>
          <w:rFonts w:ascii="Times New Roman" w:eastAsia="Times New Roman" w:hAnsi="Times New Roman" w:cs="Times New Roman"/>
          <w:kern w:val="0"/>
          <w:lang w:val="en-US"/>
          <w14:ligatures w14:val="none"/>
        </w:rPr>
        <w:t>remove trees. T</w:t>
      </w:r>
      <w:r w:rsidR="00452E20" w:rsidRPr="00DA01EE">
        <w:rPr>
          <w:rFonts w:ascii="Times New Roman" w:eastAsia="Times New Roman" w:hAnsi="Times New Roman" w:cs="Times New Roman"/>
          <w:kern w:val="0"/>
          <w:lang w:val="en-US"/>
          <w14:ligatures w14:val="none"/>
        </w:rPr>
        <w:t>he</w:t>
      </w:r>
      <w:r w:rsidR="007D7781" w:rsidRPr="00DA01EE">
        <w:rPr>
          <w:rFonts w:ascii="Times New Roman" w:eastAsia="Times New Roman" w:hAnsi="Times New Roman" w:cs="Times New Roman"/>
          <w:kern w:val="0"/>
          <w:lang w:val="en-US"/>
          <w14:ligatures w14:val="none"/>
        </w:rPr>
        <w:t xml:space="preserve"> </w:t>
      </w:r>
      <w:r w:rsidR="007D7781" w:rsidRPr="00DA01EE">
        <w:rPr>
          <w:rFonts w:ascii="Consolas" w:eastAsia="Times New Roman" w:hAnsi="Consolas" w:cs="Times New Roman"/>
          <w:kern w:val="0"/>
          <w:lang w:val="en-US"/>
          <w14:ligatures w14:val="none"/>
        </w:rPr>
        <w:t>Simulation</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object leverages</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this </w:t>
      </w:r>
      <w:r w:rsidR="007D7781" w:rsidRPr="00DA01EE">
        <w:rPr>
          <w:rFonts w:ascii="Times New Roman" w:eastAsia="Times New Roman" w:hAnsi="Times New Roman" w:cs="Times New Roman"/>
          <w:kern w:val="0"/>
          <w:lang w:val="en-US"/>
          <w14:ligatures w14:val="none"/>
        </w:rPr>
        <w:t xml:space="preserve">while executing </w:t>
      </w:r>
      <w:r w:rsidR="00452E20" w:rsidRPr="00DA01EE">
        <w:rPr>
          <w:rFonts w:ascii="Times New Roman" w:eastAsia="Times New Roman" w:hAnsi="Times New Roman" w:cs="Times New Roman"/>
          <w:kern w:val="0"/>
          <w:lang w:val="en-US"/>
          <w14:ligatures w14:val="none"/>
        </w:rPr>
        <w:t xml:space="preserve">planned </w:t>
      </w:r>
      <w:r w:rsidR="007D7781" w:rsidRPr="00DA01EE">
        <w:rPr>
          <w:rFonts w:ascii="Times New Roman" w:eastAsia="Times New Roman" w:hAnsi="Times New Roman" w:cs="Times New Roman"/>
          <w:kern w:val="0"/>
          <w:lang w:val="en-US"/>
          <w14:ligatures w14:val="none"/>
        </w:rPr>
        <w:t>management actions.</w:t>
      </w:r>
      <w:r w:rsidR="003D7884" w:rsidRPr="00DA01EE">
        <w:rPr>
          <w:rFonts w:ascii="Times New Roman" w:eastAsia="Times New Roman" w:hAnsi="Times New Roman" w:cs="Times New Roman"/>
          <w:kern w:val="0"/>
          <w:lang w:val="en-US"/>
          <w14:ligatures w14:val="none"/>
        </w:rPr>
        <w:t xml:space="preserve"> A tree can be added </w:t>
      </w:r>
      <w:r w:rsidR="00452E20" w:rsidRPr="00DA01EE">
        <w:rPr>
          <w:rFonts w:ascii="Times New Roman" w:eastAsia="Times New Roman" w:hAnsi="Times New Roman" w:cs="Times New Roman"/>
          <w:kern w:val="0"/>
          <w:lang w:val="en-US"/>
          <w14:ligatures w14:val="none"/>
        </w:rPr>
        <w:t xml:space="preserve">only on </w:t>
      </w:r>
      <w:r w:rsidR="003D7884" w:rsidRPr="00DA01EE">
        <w:rPr>
          <w:rFonts w:ascii="Times New Roman" w:eastAsia="Times New Roman" w:hAnsi="Times New Roman" w:cs="Times New Roman"/>
          <w:kern w:val="0"/>
          <w:lang w:val="en-US"/>
          <w14:ligatures w14:val="none"/>
        </w:rPr>
        <w:t>free spot</w:t>
      </w:r>
      <w:r w:rsidR="00452E20" w:rsidRPr="00DA01EE">
        <w:rPr>
          <w:rFonts w:ascii="Times New Roman" w:eastAsia="Times New Roman" w:hAnsi="Times New Roman" w:cs="Times New Roman"/>
          <w:kern w:val="0"/>
          <w:lang w:val="en-US"/>
          <w14:ligatures w14:val="none"/>
        </w:rPr>
        <w:t>s</w:t>
      </w:r>
      <w:r w:rsidR="003D7884" w:rsidRPr="00DA01EE">
        <w:rPr>
          <w:rFonts w:ascii="Times New Roman" w:eastAsia="Times New Roman" w:hAnsi="Times New Roman" w:cs="Times New Roman"/>
          <w:kern w:val="0"/>
          <w:lang w:val="en-US"/>
          <w14:ligatures w14:val="none"/>
        </w:rPr>
        <w:t xml:space="preserve">. The </w:t>
      </w:r>
      <w:r w:rsidR="003D7884" w:rsidRPr="001155D3">
        <w:rPr>
          <w:rFonts w:ascii="Consolas" w:eastAsiaTheme="minorEastAsia" w:hAnsi="Consolas"/>
          <w:sz w:val="22"/>
          <w:szCs w:val="22"/>
        </w:rPr>
        <w:t>isLandFree(…)</w:t>
      </w:r>
      <w:r w:rsidR="003D7884" w:rsidRPr="00DA01EE">
        <w:rPr>
          <w:rFonts w:ascii="Times New Roman" w:eastAsia="Times New Roman" w:hAnsi="Times New Roman" w:cs="Times New Roman"/>
          <w:kern w:val="0"/>
          <w:lang w:val="en-US"/>
          <w14:ligatures w14:val="none"/>
        </w:rPr>
        <w:t xml:space="preserve"> function checks if a given spot is free. A spot on the land is considered free for planting if it is empty (</w:t>
      </w:r>
      <w:r w:rsidR="00452E20" w:rsidRPr="00DA01EE">
        <w:rPr>
          <w:rFonts w:ascii="Consolas" w:eastAsia="Times New Roman" w:hAnsi="Consolas" w:cs="Times New Roman"/>
          <w:kern w:val="0"/>
          <w:lang w:val="en-US"/>
          <w14:ligatures w14:val="none"/>
        </w:rPr>
        <w:t>content [</w:t>
      </w:r>
      <w:r w:rsidR="003D7884" w:rsidRPr="00DA01EE">
        <w:rPr>
          <w:rFonts w:ascii="Consolas" w:eastAsia="Times New Roman" w:hAnsi="Consolas" w:cs="Times New Roman"/>
          <w:kern w:val="0"/>
          <w:lang w:val="en-US"/>
          <w14:ligatures w14:val="none"/>
        </w:rPr>
        <w:t>x, y] = []</w:t>
      </w:r>
      <w:r w:rsidR="003D7884" w:rsidRPr="00DA01EE">
        <w:rPr>
          <w:rFonts w:ascii="Times New Roman" w:eastAsia="Times New Roman" w:hAnsi="Times New Roman" w:cs="Times New Roman"/>
          <w:kern w:val="0"/>
          <w:lang w:val="en-US"/>
          <w14:ligatures w14:val="none"/>
        </w:rPr>
        <w:t>)</w:t>
      </w:r>
      <w:r w:rsidR="00452E20" w:rsidRPr="00DA01EE">
        <w:rPr>
          <w:rFonts w:ascii="Times New Roman" w:eastAsia="Times New Roman" w:hAnsi="Times New Roman" w:cs="Times New Roman"/>
          <w:kern w:val="0"/>
          <w:lang w:val="en-US"/>
          <w14:ligatures w14:val="none"/>
        </w:rPr>
        <w:t xml:space="preserve"> or </w:t>
      </w:r>
      <w:r w:rsidR="003D7884" w:rsidRPr="00DA01EE">
        <w:rPr>
          <w:rFonts w:ascii="Times New Roman" w:eastAsia="Times New Roman" w:hAnsi="Times New Roman" w:cs="Times New Roman"/>
          <w:kern w:val="0"/>
          <w:lang w:val="en-US"/>
          <w14:ligatures w14:val="none"/>
        </w:rPr>
        <w:t xml:space="preserve">if there is only </w:t>
      </w:r>
      <w:r w:rsidR="00452E20" w:rsidRPr="00DA01EE">
        <w:rPr>
          <w:rFonts w:ascii="Times New Roman" w:eastAsia="Times New Roman" w:hAnsi="Times New Roman" w:cs="Times New Roman"/>
          <w:kern w:val="0"/>
          <w:lang w:val="en-US"/>
          <w14:ligatures w14:val="none"/>
        </w:rPr>
        <w:t>1</w:t>
      </w:r>
      <w:r w:rsidR="003D7884" w:rsidRPr="00DA01EE">
        <w:rPr>
          <w:rFonts w:ascii="Times New Roman" w:eastAsia="Times New Roman" w:hAnsi="Times New Roman" w:cs="Times New Roman"/>
          <w:kern w:val="0"/>
          <w:lang w:val="en-US"/>
          <w14:ligatures w14:val="none"/>
        </w:rPr>
        <w:t xml:space="preserve"> decayed tree on it with </w:t>
      </w:r>
      <w:r w:rsidR="00452E20" w:rsidRPr="00DA01EE">
        <w:rPr>
          <w:rFonts w:ascii="Times New Roman" w:eastAsia="Times New Roman" w:hAnsi="Times New Roman" w:cs="Times New Roman"/>
          <w:kern w:val="0"/>
          <w:lang w:val="en-US"/>
          <w14:ligatures w14:val="none"/>
        </w:rPr>
        <w:t xml:space="preserve">half </w:t>
      </w:r>
      <w:r w:rsidR="003D7884" w:rsidRPr="00DA01EE">
        <w:rPr>
          <w:rFonts w:ascii="Times New Roman" w:eastAsia="Times New Roman" w:hAnsi="Times New Roman" w:cs="Times New Roman"/>
          <w:kern w:val="0"/>
          <w:lang w:val="en-US"/>
          <w14:ligatures w14:val="none"/>
        </w:rPr>
        <w:t>of original max height remaining</w:t>
      </w:r>
      <w:r w:rsidR="00367F6F" w:rsidRPr="00DA01EE">
        <w:rPr>
          <w:rFonts w:ascii="Times New Roman" w:eastAsia="Times New Roman" w:hAnsi="Times New Roman" w:cs="Times New Roman"/>
          <w:kern w:val="0"/>
          <w:lang w:val="en-US"/>
          <w14:ligatures w14:val="none"/>
        </w:rPr>
        <w:t>.</w:t>
      </w:r>
      <w:r w:rsidR="00E62EAD" w:rsidRPr="00DA01EE">
        <w:rPr>
          <w:rFonts w:ascii="Times New Roman" w:eastAsia="Times New Roman" w:hAnsi="Times New Roman" w:cs="Times New Roman"/>
          <w:kern w:val="0"/>
          <w:lang w:val="en-US"/>
          <w14:ligatures w14:val="none"/>
        </w:rPr>
        <w:t xml:space="preserve"> At any point in the simulation, only the last added tree is considered to be active and will get displayed on screen. The </w:t>
      </w:r>
      <w:r w:rsidR="00E62EAD" w:rsidRPr="001155D3">
        <w:rPr>
          <w:rFonts w:ascii="Consolas" w:eastAsiaTheme="minorEastAsia" w:hAnsi="Consolas"/>
          <w:sz w:val="22"/>
          <w:szCs w:val="22"/>
        </w:rPr>
        <w:t>getActiveLandContent()</w:t>
      </w:r>
      <w:r w:rsidR="001155D3">
        <w:rPr>
          <w:rFonts w:ascii="Consolas" w:eastAsiaTheme="minorEastAsia" w:hAnsi="Consolas"/>
          <w:sz w:val="22"/>
          <w:szCs w:val="22"/>
        </w:rPr>
        <w:t xml:space="preserve"> </w:t>
      </w:r>
      <w:r w:rsidR="00E62EAD" w:rsidRPr="00DA01EE">
        <w:rPr>
          <w:rFonts w:ascii="Times New Roman" w:eastAsia="Times New Roman" w:hAnsi="Times New Roman" w:cs="Times New Roman"/>
          <w:kern w:val="0"/>
          <w:lang w:val="en-US"/>
          <w14:ligatures w14:val="none"/>
        </w:rPr>
        <w:t xml:space="preserve">function returns </w:t>
      </w:r>
      <w:r w:rsidR="00452E20" w:rsidRPr="00DA01EE">
        <w:rPr>
          <w:rFonts w:ascii="Times New Roman" w:eastAsia="Times New Roman" w:hAnsi="Times New Roman" w:cs="Times New Roman"/>
          <w:kern w:val="0"/>
          <w:lang w:val="en-US"/>
          <w14:ligatures w14:val="none"/>
        </w:rPr>
        <w:t>a</w:t>
      </w:r>
      <w:r w:rsidR="00E62EAD" w:rsidRPr="00DA01EE">
        <w:rPr>
          <w:rFonts w:ascii="Times New Roman" w:eastAsia="Times New Roman" w:hAnsi="Times New Roman" w:cs="Times New Roman"/>
          <w:kern w:val="0"/>
          <w:lang w:val="en-US"/>
          <w14:ligatures w14:val="none"/>
        </w:rPr>
        <w:t xml:space="preserve"> land spot’s active content. </w:t>
      </w:r>
      <w:r w:rsidR="00375BAE" w:rsidRPr="00DA01EE">
        <w:rPr>
          <w:rFonts w:ascii="Times New Roman" w:eastAsia="Times New Roman" w:hAnsi="Times New Roman" w:cs="Times New Roman"/>
          <w:kern w:val="0"/>
          <w:lang w:val="en-US"/>
          <w14:ligatures w14:val="none"/>
        </w:rPr>
        <w:t xml:space="preserve">If another tree exists in addition to the active tree, then it is dead and </w:t>
      </w:r>
      <w:r w:rsidR="003E68D4" w:rsidRPr="00DA01EE">
        <w:rPr>
          <w:rFonts w:ascii="Times New Roman" w:eastAsia="Times New Roman" w:hAnsi="Times New Roman" w:cs="Times New Roman"/>
          <w:kern w:val="0"/>
          <w:lang w:val="en-US"/>
          <w14:ligatures w14:val="none"/>
        </w:rPr>
        <w:t xml:space="preserve">has partially decayed. It continues to </w:t>
      </w:r>
      <w:r w:rsidR="00375BAE" w:rsidRPr="00DA01EE">
        <w:rPr>
          <w:rFonts w:ascii="Times New Roman" w:eastAsia="Times New Roman" w:hAnsi="Times New Roman" w:cs="Times New Roman"/>
          <w:kern w:val="0"/>
          <w:lang w:val="en-US"/>
          <w14:ligatures w14:val="none"/>
        </w:rPr>
        <w:t>decay</w:t>
      </w:r>
      <w:r w:rsidR="003E68D4" w:rsidRPr="00DA01EE">
        <w:rPr>
          <w:rFonts w:ascii="Times New Roman" w:eastAsia="Times New Roman" w:hAnsi="Times New Roman" w:cs="Times New Roman"/>
          <w:kern w:val="0"/>
          <w:lang w:val="en-US"/>
          <w14:ligatures w14:val="none"/>
        </w:rPr>
        <w:t xml:space="preserve"> in the </w:t>
      </w:r>
      <w:r w:rsidR="005D4951" w:rsidRPr="00DA01EE">
        <w:rPr>
          <w:rFonts w:ascii="Times New Roman" w:eastAsia="Times New Roman" w:hAnsi="Times New Roman" w:cs="Times New Roman"/>
          <w:kern w:val="0"/>
          <w:lang w:val="en-US"/>
          <w14:ligatures w14:val="none"/>
        </w:rPr>
        <w:t>background but</w:t>
      </w:r>
      <w:r w:rsidR="003E68D4" w:rsidRPr="00DA01EE">
        <w:rPr>
          <w:rFonts w:ascii="Times New Roman" w:eastAsia="Times New Roman" w:hAnsi="Times New Roman" w:cs="Times New Roman"/>
          <w:kern w:val="0"/>
          <w:lang w:val="en-US"/>
          <w14:ligatures w14:val="none"/>
        </w:rPr>
        <w:t xml:space="preserve"> is</w:t>
      </w:r>
      <w:r w:rsidR="00375BAE" w:rsidRPr="00DA01EE">
        <w:rPr>
          <w:rFonts w:ascii="Times New Roman" w:eastAsia="Times New Roman" w:hAnsi="Times New Roman" w:cs="Times New Roman"/>
          <w:kern w:val="0"/>
          <w:lang w:val="en-US"/>
          <w14:ligatures w14:val="none"/>
        </w:rPr>
        <w:t xml:space="preserve"> not displayed on screen</w:t>
      </w:r>
      <w:r w:rsidR="003E68D4" w:rsidRPr="00DA01EE">
        <w:rPr>
          <w:rFonts w:ascii="Times New Roman" w:eastAsia="Times New Roman" w:hAnsi="Times New Roman" w:cs="Times New Roman"/>
          <w:kern w:val="0"/>
          <w:lang w:val="en-US"/>
          <w14:ligatures w14:val="none"/>
        </w:rPr>
        <w:t>. Only the live tree is displayed as this is what the learner can interact with (it is not possible to chop, fell, or execute any other action on decaying trees).</w:t>
      </w:r>
      <w:r w:rsidR="00DA01EE">
        <w:rPr>
          <w:rFonts w:ascii="Times New Roman" w:eastAsia="Times New Roman" w:hAnsi="Times New Roman" w:cs="Times New Roman"/>
          <w:kern w:val="0"/>
          <w:lang w:val="en-US"/>
          <w14:ligatures w14:val="none"/>
        </w:rPr>
        <w:tab/>
      </w:r>
      <w:r w:rsidR="00452E20" w:rsidRPr="00DA01EE">
        <w:rPr>
          <w:rFonts w:ascii="Times New Roman" w:eastAsia="Times New Roman" w:hAnsi="Times New Roman" w:cs="Times New Roman"/>
          <w:kern w:val="0"/>
          <w:lang w:val="en-US"/>
          <w14:ligatures w14:val="none"/>
        </w:rPr>
        <w:t xml:space="preserve">Upon </w:t>
      </w:r>
      <w:r w:rsidR="005261AC" w:rsidRPr="00DA01EE">
        <w:rPr>
          <w:rFonts w:ascii="Times New Roman" w:eastAsia="Times New Roman" w:hAnsi="Times New Roman" w:cs="Times New Roman"/>
          <w:kern w:val="0"/>
          <w:lang w:val="en-US"/>
          <w14:ligatures w14:val="none"/>
        </w:rPr>
        <w:t>initializ</w:t>
      </w:r>
      <w:r w:rsidR="00452E20" w:rsidRPr="00DA01EE">
        <w:rPr>
          <w:rFonts w:ascii="Times New Roman" w:eastAsia="Times New Roman" w:hAnsi="Times New Roman" w:cs="Times New Roman"/>
          <w:kern w:val="0"/>
          <w:lang w:val="en-US"/>
          <w14:ligatures w14:val="none"/>
        </w:rPr>
        <w:t>ation</w:t>
      </w:r>
      <w:r w:rsidR="005261AC"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l</w:t>
      </w:r>
      <w:r w:rsidR="005261AC" w:rsidRPr="00DA01EE">
        <w:rPr>
          <w:rFonts w:ascii="Times New Roman" w:eastAsia="Times New Roman" w:hAnsi="Times New Roman" w:cs="Times New Roman"/>
          <w:kern w:val="0"/>
          <w:lang w:val="en-US"/>
          <w14:ligatures w14:val="none"/>
        </w:rPr>
        <w:t xml:space="preserve">and is empty. Seedlings are planted as part of the private </w:t>
      </w:r>
      <w:r w:rsidR="005261AC" w:rsidRPr="001155D3">
        <w:rPr>
          <w:rFonts w:ascii="Consolas" w:eastAsiaTheme="minorEastAsia" w:hAnsi="Consolas"/>
          <w:sz w:val="22"/>
          <w:szCs w:val="22"/>
        </w:rPr>
        <w:t>initialize()</w:t>
      </w:r>
      <w:r w:rsidR="005261AC" w:rsidRPr="00DA01EE">
        <w:rPr>
          <w:rFonts w:ascii="Times New Roman" w:eastAsia="Times New Roman" w:hAnsi="Times New Roman" w:cs="Times New Roman"/>
          <w:kern w:val="0"/>
          <w:lang w:val="en-US"/>
          <w14:ligatures w14:val="none"/>
        </w:rPr>
        <w:t xml:space="preserve"> </w:t>
      </w:r>
      <w:r w:rsidR="005261AC" w:rsidRPr="00DA01EE">
        <w:rPr>
          <w:rFonts w:ascii="Times New Roman" w:eastAsia="Times New Roman" w:hAnsi="Times New Roman" w:cs="Times New Roman"/>
          <w:kern w:val="0"/>
          <w:lang w:val="en-US"/>
          <w14:ligatures w14:val="none"/>
        </w:rPr>
        <w:lastRenderedPageBreak/>
        <w:t xml:space="preserve">function and allowed to grow and reproduce for 200 years. It is this 200-year-old forest that the learner sees when they view the world page for the first time. </w:t>
      </w:r>
      <w:r w:rsidR="00452E20" w:rsidRPr="00DA01EE">
        <w:rPr>
          <w:rFonts w:ascii="Times New Roman" w:eastAsia="Times New Roman" w:hAnsi="Times New Roman" w:cs="Times New Roman"/>
          <w:kern w:val="0"/>
          <w:lang w:val="en-US"/>
          <w14:ligatures w14:val="none"/>
        </w:rPr>
        <w:t>A</w:t>
      </w:r>
      <w:r w:rsidR="001155D3">
        <w:rPr>
          <w:rFonts w:ascii="Times New Roman" w:eastAsia="Times New Roman" w:hAnsi="Times New Roman" w:cs="Times New Roman"/>
          <w:kern w:val="0"/>
          <w:lang w:val="en-US"/>
          <w14:ligatures w14:val="none"/>
        </w:rPr>
        <w:t>n</w:t>
      </w:r>
      <w:r w:rsidR="00D16C12" w:rsidRPr="00DA01EE">
        <w:rPr>
          <w:rFonts w:ascii="Times New Roman" w:eastAsia="Times New Roman" w:hAnsi="Times New Roman" w:cs="Times New Roman"/>
          <w:kern w:val="0"/>
          <w:lang w:val="en-US"/>
          <w14:ligatures w14:val="none"/>
        </w:rPr>
        <w:t xml:space="preserve"> alternative </w:t>
      </w:r>
      <w:r w:rsidR="001155D3">
        <w:rPr>
          <w:rFonts w:ascii="Times New Roman" w:eastAsia="Times New Roman" w:hAnsi="Times New Roman" w:cs="Times New Roman"/>
          <w:kern w:val="0"/>
          <w:lang w:val="en-US"/>
          <w14:ligatures w14:val="none"/>
        </w:rPr>
        <w:t>is</w:t>
      </w:r>
      <w:r w:rsidR="00D16C12" w:rsidRPr="00DA01EE">
        <w:rPr>
          <w:rFonts w:ascii="Times New Roman" w:eastAsia="Times New Roman" w:hAnsi="Times New Roman" w:cs="Times New Roman"/>
          <w:kern w:val="0"/>
          <w:lang w:val="en-US"/>
          <w14:ligatures w14:val="none"/>
        </w:rPr>
        <w:t xml:space="preserve"> to present learners with empty land</w:t>
      </w:r>
      <w:r w:rsidR="00452E20" w:rsidRPr="00DA01EE">
        <w:rPr>
          <w:rFonts w:ascii="Times New Roman" w:eastAsia="Times New Roman" w:hAnsi="Times New Roman" w:cs="Times New Roman"/>
          <w:kern w:val="0"/>
          <w:lang w:val="en-US"/>
          <w14:ligatures w14:val="none"/>
        </w:rPr>
        <w:t>,</w:t>
      </w:r>
      <w:r w:rsidR="00D16C12" w:rsidRPr="00DA01EE">
        <w:rPr>
          <w:rFonts w:ascii="Times New Roman" w:eastAsia="Times New Roman" w:hAnsi="Times New Roman" w:cs="Times New Roman"/>
          <w:kern w:val="0"/>
          <w:lang w:val="en-US"/>
          <w14:ligatures w14:val="none"/>
        </w:rPr>
        <w:t xml:space="preserve"> allow</w:t>
      </w:r>
      <w:r w:rsidR="00452E20" w:rsidRPr="00DA01EE">
        <w:rPr>
          <w:rFonts w:ascii="Times New Roman" w:eastAsia="Times New Roman" w:hAnsi="Times New Roman" w:cs="Times New Roman"/>
          <w:kern w:val="0"/>
          <w:lang w:val="en-US"/>
          <w14:ligatures w14:val="none"/>
        </w:rPr>
        <w:t>ing</w:t>
      </w:r>
      <w:r w:rsidR="00D16C12" w:rsidRPr="00DA01EE">
        <w:rPr>
          <w:rFonts w:ascii="Times New Roman" w:eastAsia="Times New Roman" w:hAnsi="Times New Roman" w:cs="Times New Roman"/>
          <w:kern w:val="0"/>
          <w:lang w:val="en-US"/>
          <w14:ligatures w14:val="none"/>
        </w:rPr>
        <w:t xml:space="preserve"> them to de</w:t>
      </w:r>
      <w:r w:rsidR="00452E20" w:rsidRPr="00DA01EE">
        <w:rPr>
          <w:rFonts w:ascii="Times New Roman" w:eastAsia="Times New Roman" w:hAnsi="Times New Roman" w:cs="Times New Roman"/>
          <w:kern w:val="0"/>
          <w:lang w:val="en-US"/>
          <w14:ligatures w14:val="none"/>
        </w:rPr>
        <w:t>termine</w:t>
      </w:r>
      <w:r w:rsidR="00D16C12"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age/species </w:t>
      </w:r>
      <w:r w:rsidR="00D16C12" w:rsidRPr="00DA01EE">
        <w:rPr>
          <w:rFonts w:ascii="Times New Roman" w:eastAsia="Times New Roman" w:hAnsi="Times New Roman" w:cs="Times New Roman"/>
          <w:kern w:val="0"/>
          <w:lang w:val="en-US"/>
          <w14:ligatures w14:val="none"/>
        </w:rPr>
        <w:t>composition</w:t>
      </w:r>
      <w:r w:rsidR="00452E20" w:rsidRPr="00DA01EE">
        <w:rPr>
          <w:rFonts w:ascii="Times New Roman" w:eastAsia="Times New Roman" w:hAnsi="Times New Roman" w:cs="Times New Roman"/>
          <w:kern w:val="0"/>
          <w:lang w:val="en-US"/>
          <w14:ligatures w14:val="none"/>
        </w:rPr>
        <w:t xml:space="preserve"> and </w:t>
      </w:r>
      <w:r w:rsidR="00030E25" w:rsidRPr="00DA01EE">
        <w:rPr>
          <w:rFonts w:ascii="Times New Roman" w:eastAsia="Times New Roman" w:hAnsi="Times New Roman" w:cs="Times New Roman"/>
          <w:kern w:val="0"/>
          <w:lang w:val="en-US"/>
          <w14:ligatures w14:val="none"/>
        </w:rPr>
        <w:t xml:space="preserve">grow a forest from scratch through inoculating land with seedlings </w:t>
      </w:r>
      <w:r w:rsidR="00452E20" w:rsidRPr="00DA01EE">
        <w:rPr>
          <w:rFonts w:ascii="Times New Roman" w:eastAsia="Times New Roman" w:hAnsi="Times New Roman" w:cs="Times New Roman"/>
          <w:kern w:val="0"/>
          <w:lang w:val="en-US"/>
          <w14:ligatures w14:val="none"/>
        </w:rPr>
        <w:t>via a</w:t>
      </w:r>
      <w:r w:rsidR="00030E25" w:rsidRPr="00DA01EE">
        <w:rPr>
          <w:rFonts w:ascii="Times New Roman" w:eastAsia="Times New Roman" w:hAnsi="Times New Roman" w:cs="Times New Roman"/>
          <w:kern w:val="0"/>
          <w:lang w:val="en-US"/>
          <w14:ligatures w14:val="none"/>
        </w:rPr>
        <w:t xml:space="preserve"> management </w:t>
      </w:r>
      <w:r w:rsidR="00452E20" w:rsidRPr="00DA01EE">
        <w:rPr>
          <w:rFonts w:ascii="Times New Roman" w:eastAsia="Times New Roman" w:hAnsi="Times New Roman" w:cs="Times New Roman"/>
          <w:kern w:val="0"/>
          <w:lang w:val="en-US"/>
          <w14:ligatures w14:val="none"/>
        </w:rPr>
        <w:t>plan</w:t>
      </w:r>
      <w:r w:rsidR="00030E25" w:rsidRPr="00DA01EE">
        <w:rPr>
          <w:rFonts w:ascii="Times New Roman" w:eastAsia="Times New Roman" w:hAnsi="Times New Roman" w:cs="Times New Roman"/>
          <w:kern w:val="0"/>
          <w:lang w:val="en-US"/>
          <w14:ligatures w14:val="none"/>
        </w:rPr>
        <w:t xml:space="preserve">.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 </w:instrTex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EN.CITE.DATA </w:instrText>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separate"/>
      </w:r>
      <w:r w:rsidR="00030E25" w:rsidRPr="00DA01EE">
        <w:rPr>
          <w:rFonts w:ascii="Times New Roman" w:eastAsia="Times New Roman" w:hAnsi="Times New Roman" w:cs="Times New Roman"/>
          <w:noProof/>
          <w:kern w:val="0"/>
          <w:lang w:val="en-US"/>
          <w14:ligatures w14:val="none"/>
        </w:rPr>
        <w:t>[3-5]</w:t>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t>.</w:t>
      </w:r>
      <w:r w:rsidR="00A7075F" w:rsidRPr="00DA01EE">
        <w:rPr>
          <w:rFonts w:ascii="Times New Roman" w:eastAsia="Times New Roman" w:hAnsi="Times New Roman" w:cs="Times New Roman"/>
          <w:kern w:val="0"/>
          <w:lang w:val="en-US"/>
          <w14:ligatures w14:val="none"/>
        </w:rPr>
        <w:t xml:space="preserve"> </w:t>
      </w:r>
      <w:r w:rsidR="00B80CBA" w:rsidRPr="00F97826">
        <w:rPr>
          <w:rFonts w:ascii="Times New Roman" w:eastAsia="Times New Roman" w:hAnsi="Times New Roman" w:cs="Times New Roman"/>
          <w:kern w:val="0"/>
          <w:lang w:val="en-US"/>
          <w14:ligatures w14:val="none"/>
        </w:rPr>
        <w:t xml:space="preserve">Due to random seedling positions and update order, land composition changes with each browser refresh. </w:t>
      </w:r>
      <w:r w:rsidR="00304EC5">
        <w:rPr>
          <w:rFonts w:ascii="Times New Roman" w:eastAsia="Times New Roman" w:hAnsi="Times New Roman" w:cs="Times New Roman"/>
          <w:kern w:val="0"/>
          <w:lang w:val="en-US"/>
          <w14:ligatures w14:val="none"/>
        </w:rPr>
        <w:t>Thus</w:t>
      </w:r>
      <w:r w:rsidR="00B80CBA" w:rsidRPr="00F97826">
        <w:rPr>
          <w:rFonts w:ascii="Times New Roman" w:eastAsia="Times New Roman" w:hAnsi="Times New Roman" w:cs="Times New Roman"/>
          <w:kern w:val="0"/>
          <w:lang w:val="en-US"/>
          <w14:ligatures w14:val="none"/>
        </w:rPr>
        <w:t xml:space="preserve">, </w:t>
      </w:r>
      <w:r w:rsidR="00B80CBA">
        <w:rPr>
          <w:rFonts w:ascii="Times New Roman" w:eastAsia="Times New Roman" w:hAnsi="Times New Roman" w:cs="Times New Roman"/>
          <w:kern w:val="0"/>
          <w:lang w:val="en-US"/>
          <w14:ligatures w14:val="none"/>
        </w:rPr>
        <w:t>2</w:t>
      </w:r>
      <w:r w:rsidR="00B80CBA" w:rsidRPr="00F97826">
        <w:rPr>
          <w:rFonts w:ascii="Times New Roman" w:eastAsia="Times New Roman" w:hAnsi="Times New Roman" w:cs="Times New Roman"/>
          <w:kern w:val="0"/>
          <w:lang w:val="en-US"/>
          <w14:ligatures w14:val="none"/>
        </w:rPr>
        <w:t xml:space="preserve"> global variables (</w:t>
      </w:r>
      <w:r w:rsidR="00B80CBA" w:rsidRPr="001155D3">
        <w:rPr>
          <w:rFonts w:ascii="Consolas" w:eastAsiaTheme="minorEastAsia" w:hAnsi="Consolas"/>
          <w:sz w:val="22"/>
          <w:szCs w:val="22"/>
        </w:rPr>
        <w:t>initSowPositions</w:t>
      </w:r>
      <w:r w:rsidR="00B80CBA" w:rsidRPr="00F97826">
        <w:rPr>
          <w:rFonts w:ascii="Times New Roman" w:eastAsia="Times New Roman" w:hAnsi="Times New Roman" w:cs="Times New Roman"/>
          <w:kern w:val="0"/>
          <w:lang w:val="en-US"/>
          <w14:ligatures w14:val="none"/>
        </w:rPr>
        <w:t xml:space="preserve"> and </w:t>
      </w:r>
      <w:r w:rsidR="00B80CBA" w:rsidRPr="001155D3">
        <w:rPr>
          <w:rFonts w:ascii="Consolas" w:eastAsiaTheme="minorEastAsia" w:hAnsi="Consolas"/>
          <w:sz w:val="22"/>
          <w:szCs w:val="22"/>
        </w:rPr>
        <w:t>timeStepOrder</w:t>
      </w:r>
      <w:r w:rsidR="00B80CBA" w:rsidRPr="00F97826">
        <w:rPr>
          <w:rFonts w:ascii="Times New Roman" w:eastAsia="Times New Roman" w:hAnsi="Times New Roman" w:cs="Times New Roman"/>
          <w:kern w:val="0"/>
          <w:lang w:val="en-US"/>
          <w14:ligatures w14:val="none"/>
        </w:rPr>
        <w:t xml:space="preserve">) store initial seedling positions and </w:t>
      </w:r>
      <w:r w:rsidR="00B80CBA">
        <w:rPr>
          <w:rFonts w:ascii="Times New Roman" w:eastAsia="Times New Roman" w:hAnsi="Times New Roman" w:cs="Times New Roman"/>
          <w:kern w:val="0"/>
          <w:lang w:val="en-US"/>
          <w14:ligatures w14:val="none"/>
        </w:rPr>
        <w:t xml:space="preserve">land spot </w:t>
      </w:r>
      <w:r w:rsidR="00B80CBA" w:rsidRPr="00F97826">
        <w:rPr>
          <w:rFonts w:ascii="Times New Roman" w:eastAsia="Times New Roman" w:hAnsi="Times New Roman" w:cs="Times New Roman"/>
          <w:kern w:val="0"/>
          <w:lang w:val="en-US"/>
          <w14:ligatures w14:val="none"/>
        </w:rPr>
        <w:t>update order</w:t>
      </w:r>
      <w:r w:rsidR="00304EC5">
        <w:rPr>
          <w:rFonts w:ascii="Times New Roman" w:eastAsia="Times New Roman" w:hAnsi="Times New Roman" w:cs="Times New Roman"/>
          <w:kern w:val="0"/>
          <w:lang w:val="en-US"/>
          <w14:ligatures w14:val="none"/>
        </w:rPr>
        <w:t xml:space="preserve"> to ensure </w:t>
      </w:r>
      <w:r w:rsidR="00B80CBA" w:rsidRPr="00F97826">
        <w:rPr>
          <w:rFonts w:ascii="Times New Roman" w:eastAsia="Times New Roman" w:hAnsi="Times New Roman" w:cs="Times New Roman"/>
          <w:kern w:val="0"/>
          <w:lang w:val="en-US"/>
          <w14:ligatures w14:val="none"/>
        </w:rPr>
        <w:t xml:space="preserve">that </w:t>
      </w:r>
      <w:r w:rsidR="001155D3">
        <w:rPr>
          <w:rFonts w:ascii="Times New Roman" w:eastAsia="Times New Roman" w:hAnsi="Times New Roman" w:cs="Times New Roman"/>
          <w:kern w:val="0"/>
          <w:lang w:val="en-US"/>
          <w14:ligatures w14:val="none"/>
        </w:rPr>
        <w:t xml:space="preserve">upon </w:t>
      </w:r>
      <w:r w:rsidR="00B80CBA" w:rsidRPr="00F97826">
        <w:rPr>
          <w:rFonts w:ascii="Times New Roman" w:eastAsia="Times New Roman" w:hAnsi="Times New Roman" w:cs="Times New Roman"/>
          <w:kern w:val="0"/>
          <w:lang w:val="en-US"/>
          <w14:ligatures w14:val="none"/>
        </w:rPr>
        <w:t>returning to the world page</w:t>
      </w:r>
      <w:r w:rsidR="00B80CBA">
        <w:rPr>
          <w:rFonts w:ascii="Times New Roman" w:eastAsia="Times New Roman" w:hAnsi="Times New Roman" w:cs="Times New Roman"/>
          <w:kern w:val="0"/>
          <w:lang w:val="en-US"/>
          <w14:ligatures w14:val="none"/>
        </w:rPr>
        <w:t xml:space="preserve"> </w:t>
      </w:r>
      <w:r w:rsidR="001155D3">
        <w:rPr>
          <w:rFonts w:ascii="Times New Roman" w:eastAsia="Times New Roman" w:hAnsi="Times New Roman" w:cs="Times New Roman"/>
          <w:kern w:val="0"/>
          <w:lang w:val="en-US"/>
          <w14:ligatures w14:val="none"/>
        </w:rPr>
        <w:t>from</w:t>
      </w:r>
      <w:r w:rsidR="00B80CBA">
        <w:rPr>
          <w:rFonts w:ascii="Times New Roman" w:eastAsia="Times New Roman" w:hAnsi="Times New Roman" w:cs="Times New Roman"/>
          <w:kern w:val="0"/>
          <w:lang w:val="en-US"/>
          <w14:ligatures w14:val="none"/>
        </w:rPr>
        <w:t xml:space="preserve"> the planner page</w:t>
      </w:r>
      <w:r w:rsidR="00B80CBA" w:rsidRPr="00F97826">
        <w:rPr>
          <w:rFonts w:ascii="Times New Roman" w:eastAsia="Times New Roman" w:hAnsi="Times New Roman" w:cs="Times New Roman"/>
          <w:kern w:val="0"/>
          <w:lang w:val="en-US"/>
          <w14:ligatures w14:val="none"/>
        </w:rPr>
        <w:t xml:space="preserve">, starting composition and </w:t>
      </w:r>
      <w:r w:rsidR="00B80CBA">
        <w:rPr>
          <w:rFonts w:ascii="Times New Roman" w:eastAsia="Times New Roman" w:hAnsi="Times New Roman" w:cs="Times New Roman"/>
          <w:kern w:val="0"/>
          <w:lang w:val="en-US"/>
          <w14:ligatures w14:val="none"/>
        </w:rPr>
        <w:t>land spot update</w:t>
      </w:r>
      <w:r w:rsidR="00B80CBA" w:rsidRPr="00F97826">
        <w:rPr>
          <w:rFonts w:ascii="Times New Roman" w:eastAsia="Times New Roman" w:hAnsi="Times New Roman" w:cs="Times New Roman"/>
          <w:kern w:val="0"/>
          <w:lang w:val="en-US"/>
          <w14:ligatures w14:val="none"/>
        </w:rPr>
        <w:t xml:space="preserve"> order </w:t>
      </w:r>
      <w:r w:rsidR="001155D3">
        <w:rPr>
          <w:rFonts w:ascii="Times New Roman" w:eastAsia="Times New Roman" w:hAnsi="Times New Roman" w:cs="Times New Roman"/>
          <w:kern w:val="0"/>
          <w:lang w:val="en-US"/>
          <w14:ligatures w14:val="none"/>
        </w:rPr>
        <w:t>remains same</w:t>
      </w:r>
      <w:r w:rsidR="00B80CBA" w:rsidRPr="00F97826">
        <w:rPr>
          <w:rFonts w:ascii="Times New Roman" w:eastAsia="Times New Roman" w:hAnsi="Times New Roman" w:cs="Times New Roman"/>
          <w:kern w:val="0"/>
          <w:lang w:val="en-US"/>
          <w14:ligatures w14:val="none"/>
        </w:rPr>
        <w:t>, reproducing initial state</w:t>
      </w:r>
      <w:r w:rsidR="00E41AA7">
        <w:rPr>
          <w:rFonts w:ascii="Times New Roman" w:eastAsia="Times New Roman" w:hAnsi="Times New Roman" w:cs="Times New Roman"/>
          <w:kern w:val="0"/>
          <w:lang w:val="en-US"/>
          <w14:ligatures w14:val="none"/>
        </w:rPr>
        <w:t>s</w:t>
      </w:r>
      <w:r w:rsidR="00E05BE1" w:rsidRPr="00DA01EE">
        <w:rPr>
          <w:rFonts w:ascii="Times New Roman" w:eastAsia="Times New Roman" w:hAnsi="Times New Roman" w:cs="Times New Roman"/>
          <w:kern w:val="0"/>
          <w:lang w:val="en-US"/>
          <w14:ligatures w14:val="none"/>
        </w:rPr>
        <w:t>.</w:t>
      </w:r>
    </w:p>
    <w:p w14:paraId="5EFBE053" w14:textId="0271B1B5"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certain portion of its carbon content </w:t>
      </w:r>
      <w:r w:rsidR="00B80CBA">
        <w:rPr>
          <w:rFonts w:ascii="Times New Roman" w:eastAsia="Times New Roman" w:hAnsi="Times New Roman" w:cs="Times New Roman"/>
          <w:kern w:val="0"/>
          <w:lang w:val="en-US"/>
          <w14:ligatures w14:val="none"/>
        </w:rPr>
        <w:t>per year</w:t>
      </w:r>
      <w:r w:rsidR="000E6B6D">
        <w:rPr>
          <w:rFonts w:ascii="Times New Roman" w:eastAsia="Times New Roman" w:hAnsi="Times New Roman" w:cs="Times New Roman"/>
          <w:kern w:val="0"/>
          <w:lang w:val="en-US"/>
          <w14:ligatures w14:val="none"/>
        </w:rPr>
        <w:t xml:space="preserve">. The </w:t>
      </w:r>
      <w:r w:rsidR="00EE4B81" w:rsidRPr="001155D3">
        <w:rPr>
          <w:rFonts w:ascii="Consolas" w:eastAsiaTheme="minorEastAsia" w:hAnsi="Consolas"/>
          <w:sz w:val="22"/>
          <w:szCs w:val="22"/>
        </w:rPr>
        <w:t>releaseCarbonFromSoil()</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164130C5" w:rsidR="001B607C" w:rsidRPr="00EA5E84" w:rsidRDefault="001B607C" w:rsidP="001155D3">
      <w:pPr>
        <w:pStyle w:val="ListParagraph"/>
        <w:spacing w:after="240" w:line="276" w:lineRule="auto"/>
        <w:ind w:left="360"/>
        <w:jc w:val="both"/>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1155D3">
        <w:rPr>
          <w:rFonts w:ascii="Cambria Math" w:hAnsi="Cambria Math"/>
        </w:rPr>
        <w:t xml:space="preserve">A </w:t>
      </w:r>
      <w:r w:rsidR="00C829F5" w:rsidRPr="001155D3">
        <w:rPr>
          <w:rFonts w:ascii="Consolas" w:eastAsiaTheme="minorEastAsia" w:hAnsi="Consolas"/>
          <w:sz w:val="22"/>
          <w:szCs w:val="22"/>
        </w:rPr>
        <w:t>updateBioDiversity()</w:t>
      </w:r>
      <w:r w:rsidR="00304EC5">
        <w:rPr>
          <w:rFonts w:ascii="Consolas" w:eastAsiaTheme="minorEastAsia" w:hAnsi="Consolas"/>
          <w:sz w:val="22"/>
          <w:szCs w:val="22"/>
        </w:rPr>
        <w:t xml:space="preserve"> </w:t>
      </w:r>
      <w:r w:rsidR="00C829F5">
        <w:rPr>
          <w:rFonts w:ascii="Cambria Math" w:hAnsi="Cambria Math"/>
        </w:rPr>
        <w:t xml:space="preserve">function calls </w:t>
      </w:r>
      <w:r w:rsidR="001155D3">
        <w:rPr>
          <w:rFonts w:ascii="Cambria Math" w:hAnsi="Cambria Math"/>
        </w:rPr>
        <w:t>2 other</w:t>
      </w:r>
      <w:r w:rsidR="00304EC5">
        <w:rPr>
          <w:rFonts w:ascii="Cambria Math" w:hAnsi="Cambria Math"/>
        </w:rPr>
        <w:t>s,</w:t>
      </w:r>
      <w:r w:rsidR="00C829F5">
        <w:rPr>
          <w:rFonts w:ascii="Cambria Math" w:hAnsi="Cambria Math"/>
        </w:rPr>
        <w:t xml:space="preserve"> </w:t>
      </w:r>
      <w:r w:rsidR="00C829F5" w:rsidRPr="001155D3">
        <w:rPr>
          <w:rFonts w:ascii="Consolas" w:eastAsiaTheme="minorEastAsia" w:hAnsi="Consolas"/>
          <w:sz w:val="22"/>
          <w:szCs w:val="22"/>
        </w:rPr>
        <w:t>computeBiodiversityScore()</w:t>
      </w:r>
      <w:r w:rsidR="00C829F5" w:rsidRPr="00C829F5">
        <w:rPr>
          <w:rFonts w:ascii="Cambria Math" w:hAnsi="Cambria Math"/>
        </w:rPr>
        <w:t xml:space="preserve"> and </w:t>
      </w:r>
      <w:r w:rsidR="00C829F5" w:rsidRPr="001155D3">
        <w:rPr>
          <w:rFonts w:ascii="Consolas" w:eastAsiaTheme="minorEastAsia" w:hAnsi="Consolas"/>
          <w:sz w:val="22"/>
          <w:szCs w:val="22"/>
        </w:rPr>
        <w:t>computeBiodiversityCategory()</w:t>
      </w:r>
      <w:r w:rsidR="00304EC5">
        <w:rPr>
          <w:rFonts w:ascii="Consolas" w:eastAsiaTheme="minorEastAsia" w:hAnsi="Consolas"/>
          <w:sz w:val="22"/>
          <w:szCs w:val="22"/>
        </w:rPr>
        <w:t xml:space="preserve"> to </w:t>
      </w:r>
      <w:r w:rsidR="00C829F5">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sidRPr="001155D3">
        <w:rPr>
          <w:rFonts w:ascii="Cambria Math" w:eastAsiaTheme="minorEastAsia" w:hAnsi="Cambria Math"/>
          <w:color w:val="4472C4" w:themeColor="accent1"/>
          <w:u w:val="single"/>
        </w:rPr>
        <w:fldChar w:fldCharType="begin"/>
      </w:r>
      <w:r w:rsidR="00C829F5" w:rsidRPr="001155D3">
        <w:rPr>
          <w:rFonts w:ascii="Cambria Math" w:eastAsiaTheme="minorEastAsia" w:hAnsi="Cambria Math"/>
          <w:color w:val="4472C4" w:themeColor="accent1"/>
          <w:u w:val="single"/>
        </w:rPr>
        <w:instrText xml:space="preserve"> REF _Ref173059203 \r \h </w:instrText>
      </w:r>
      <w:r w:rsidR="00632140" w:rsidRPr="001155D3">
        <w:rPr>
          <w:rFonts w:ascii="Cambria Math" w:eastAsiaTheme="minorEastAsia" w:hAnsi="Cambria Math"/>
          <w:color w:val="4472C4" w:themeColor="accent1"/>
          <w:u w:val="single"/>
        </w:rPr>
        <w:instrText xml:space="preserve"> \* MERGEFORMAT </w:instrText>
      </w:r>
      <w:r w:rsidR="00C829F5" w:rsidRPr="001155D3">
        <w:rPr>
          <w:rFonts w:ascii="Cambria Math" w:eastAsiaTheme="minorEastAsia" w:hAnsi="Cambria Math"/>
          <w:color w:val="4472C4" w:themeColor="accent1"/>
          <w:u w:val="single"/>
        </w:rPr>
      </w:r>
      <w:r w:rsidR="00C829F5" w:rsidRPr="001155D3">
        <w:rPr>
          <w:rFonts w:ascii="Cambria Math" w:eastAsiaTheme="minorEastAsia" w:hAnsi="Cambria Math"/>
          <w:color w:val="4472C4" w:themeColor="accent1"/>
          <w:u w:val="single"/>
        </w:rPr>
        <w:fldChar w:fldCharType="separate"/>
      </w:r>
      <w:r w:rsidR="007A00E5">
        <w:rPr>
          <w:rFonts w:ascii="Cambria Math" w:eastAsiaTheme="minorEastAsia" w:hAnsi="Cambria Math"/>
          <w:color w:val="4472C4" w:themeColor="accent1"/>
          <w:u w:val="single"/>
        </w:rPr>
        <w:t>3.4.1</w:t>
      </w:r>
      <w:r w:rsidR="00C829F5" w:rsidRPr="001155D3">
        <w:rPr>
          <w:rFonts w:ascii="Cambria Math" w:eastAsiaTheme="minorEastAsia" w:hAnsi="Cambria Math"/>
          <w:color w:val="4472C4" w:themeColor="accent1"/>
          <w:u w:val="single"/>
        </w:rPr>
        <w:fldChar w:fldCharType="end"/>
      </w:r>
      <w:r w:rsidR="00C829F5">
        <w:rPr>
          <w:rFonts w:ascii="Cambria Math" w:eastAsiaTheme="minorEastAsia" w:hAnsi="Cambria Math"/>
        </w:rPr>
        <w:t>.</w:t>
      </w:r>
      <w:r w:rsidR="00B101C3">
        <w:rPr>
          <w:rFonts w:ascii="Cambria Math" w:eastAsiaTheme="minorEastAsia" w:hAnsi="Cambria Math"/>
        </w:rPr>
        <w:t xml:space="preserve"> </w:t>
      </w:r>
      <w:r w:rsidR="001155D3">
        <w:rPr>
          <w:rFonts w:ascii="Cambria Math" w:eastAsiaTheme="minorEastAsia" w:hAnsi="Cambria Math"/>
        </w:rPr>
        <w:t>This</w:t>
      </w:r>
      <w:r w:rsidR="00B101C3">
        <w:rPr>
          <w:rFonts w:ascii="Cambria Math" w:eastAsiaTheme="minorEastAsia" w:hAnsi="Cambria Math"/>
        </w:rPr>
        <w:t xml:space="preserve"> requires counting no. of trees</w:t>
      </w:r>
      <w:r w:rsidR="001155D3">
        <w:rPr>
          <w:rFonts w:ascii="Cambria Math" w:eastAsiaTheme="minorEastAsia" w:hAnsi="Cambria Math"/>
        </w:rPr>
        <w:t xml:space="preserve">, </w:t>
      </w:r>
      <w:r w:rsidR="00B101C3">
        <w:rPr>
          <w:rFonts w:ascii="Cambria Math" w:eastAsiaTheme="minorEastAsia" w:hAnsi="Cambria Math"/>
        </w:rPr>
        <w:t xml:space="preserve">facilitated by </w:t>
      </w:r>
      <w:r w:rsidR="001155D3">
        <w:rPr>
          <w:rFonts w:ascii="Cambria Math" w:eastAsiaTheme="minorEastAsia" w:hAnsi="Cambria Math"/>
        </w:rPr>
        <w:t>the private</w:t>
      </w:r>
      <w:r w:rsidR="005872B7">
        <w:rPr>
          <w:rFonts w:ascii="Cambria Math" w:eastAsiaTheme="minorEastAsia" w:hAnsi="Cambria Math"/>
        </w:rPr>
        <w:t xml:space="preserve"> </w:t>
      </w:r>
      <w:r w:rsidR="005872B7" w:rsidRPr="001155D3">
        <w:rPr>
          <w:rFonts w:ascii="Consolas" w:eastAsiaTheme="minorEastAsia" w:hAnsi="Consolas"/>
          <w:sz w:val="22"/>
          <w:szCs w:val="22"/>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t>
      </w:r>
      <w:r w:rsidR="009D2CD1">
        <w:rPr>
          <w:rFonts w:ascii="Cambria Math" w:eastAsiaTheme="minorEastAsia" w:hAnsi="Cambria Math"/>
        </w:rPr>
        <w:t xml:space="preserve">which returns tree counts in </w:t>
      </w:r>
      <w:r w:rsidR="001155D3">
        <w:rPr>
          <w:rFonts w:ascii="Cambria Math" w:eastAsiaTheme="minorEastAsia" w:hAnsi="Cambria Math"/>
        </w:rPr>
        <w:t>a JS</w:t>
      </w:r>
      <w:r w:rsidR="00706485">
        <w:rPr>
          <w:rFonts w:ascii="Cambria Math" w:eastAsiaTheme="minorEastAsia" w:hAnsi="Cambria Math"/>
        </w:rPr>
        <w:t xml:space="preserve"> object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612E67E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r w:rsidRPr="009D2CD1">
        <w:rPr>
          <w:rFonts w:ascii="Consolas" w:eastAsiaTheme="minorEastAsia" w:hAnsi="Consolas"/>
          <w:sz w:val="22"/>
          <w:szCs w:val="22"/>
        </w:rPr>
        <w:t>takeTimeStep()</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to further propagate simulation time advancement through other world entities.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5F8E2E07" w:rsidR="006F4610" w:rsidRPr="008C0B8C"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It encapsulates </w:t>
      </w:r>
      <w:r w:rsidR="00FC7930" w:rsidRPr="008C0B8C">
        <w:rPr>
          <w:rFonts w:ascii="Consolas" w:eastAsiaTheme="minorEastAsia" w:hAnsi="Consolas"/>
          <w:sz w:val="22"/>
          <w:szCs w:val="22"/>
        </w:rPr>
        <w:t>takeTimeStep(</w:t>
      </w:r>
      <w:r w:rsidR="008C0B8C" w:rsidRPr="008C0B8C">
        <w:rPr>
          <w:rFonts w:ascii="Consolas" w:eastAsiaTheme="minorEastAsia" w:hAnsi="Consolas"/>
          <w:sz w:val="22"/>
          <w:szCs w:val="22"/>
        </w:rPr>
        <w:t>)</w:t>
      </w:r>
      <w:r w:rsidR="008C0B8C">
        <w:rPr>
          <w:rFonts w:ascii="Consolas" w:hAnsi="Consolas"/>
        </w:rPr>
        <w:t xml:space="preserve"> </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r w:rsidR="008C0B8C">
        <w:rPr>
          <w:rFonts w:ascii="Cambria Math" w:hAnsi="Cambria Math"/>
        </w:rPr>
        <w:t xml:space="preserve"> </w:t>
      </w:r>
      <w:r w:rsidR="00601A20">
        <w:rPr>
          <w:rFonts w:ascii="Cambria Math" w:hAnsi="Cambria Math"/>
        </w:rPr>
        <w:t>Tree properties can be categorized as being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601A20">
        <w:rPr>
          <w:rFonts w:ascii="Cambria Math" w:hAnsi="Cambria Math"/>
        </w:rPr>
        <w:t>l</w:t>
      </w:r>
      <w:r w:rsidR="00601A20" w:rsidRPr="00601A20">
        <w:rPr>
          <w:rFonts w:ascii="Cambria Math" w:hAnsi="Cambria Math"/>
        </w:rPr>
        <w:t xml:space="preserve">ife </w:t>
      </w:r>
      <w:r w:rsidR="00601A20">
        <w:rPr>
          <w:rFonts w:ascii="Cambria Math" w:hAnsi="Cambria Math"/>
        </w:rPr>
        <w:t>c</w:t>
      </w:r>
      <w:r w:rsidR="00601A20" w:rsidRPr="00601A20">
        <w:rPr>
          <w:rFonts w:ascii="Cambria Math" w:hAnsi="Cambria Math"/>
        </w:rPr>
        <w:t>ycle</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FC7930">
        <w:rPr>
          <w:rFonts w:ascii="Cambria Math" w:hAnsi="Cambria Math"/>
        </w:rPr>
        <w:t xml:space="preserve">Arguably the most important function </w:t>
      </w:r>
      <w:r w:rsidR="008C0B8C">
        <w:rPr>
          <w:rFonts w:ascii="Cambria Math" w:hAnsi="Cambria Math"/>
        </w:rPr>
        <w:t>here,</w:t>
      </w:r>
      <w:r w:rsidR="00FC7930">
        <w:rPr>
          <w:rFonts w:ascii="Cambria Math" w:hAnsi="Cambria Math"/>
        </w:rPr>
        <w:t xml:space="preserve"> is </w:t>
      </w:r>
      <w:r w:rsidR="00FC7930" w:rsidRPr="008C0B8C">
        <w:rPr>
          <w:rFonts w:ascii="Consolas" w:eastAsiaTheme="minorEastAsia" w:hAnsi="Consolas"/>
          <w:sz w:val="22"/>
          <w:szCs w:val="22"/>
        </w:rPr>
        <w:t>getOlder()</w:t>
      </w:r>
      <w:r w:rsidR="00FC7930">
        <w:rPr>
          <w:rFonts w:ascii="Cambria Math" w:hAnsi="Cambria Math"/>
        </w:rPr>
        <w:t xml:space="preserve"> </w:t>
      </w:r>
      <w:r w:rsidR="008C0B8C">
        <w:rPr>
          <w:rFonts w:ascii="Cambria Math" w:hAnsi="Cambria Math"/>
        </w:rPr>
        <w:t>which</w:t>
      </w:r>
      <w:r w:rsidR="00FC7930">
        <w:rPr>
          <w:rFonts w:ascii="Cambria Math" w:hAnsi="Cambria Math"/>
        </w:rPr>
        <w:t xml:space="preserve"> the Land class </w:t>
      </w:r>
      <w:r w:rsidR="008C0B8C">
        <w:rPr>
          <w:rFonts w:ascii="Cambria Math" w:hAnsi="Cambria Math"/>
        </w:rPr>
        <w:t>triggers from its own</w:t>
      </w:r>
      <w:r w:rsidR="00FC7930">
        <w:rPr>
          <w:rFonts w:ascii="Cambria Math" w:hAnsi="Cambria Math"/>
        </w:rPr>
        <w:t xml:space="preserve">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8C0B8C" w:rsidRPr="00344AB3">
        <w:rPr>
          <w:rFonts w:ascii="Cambria Math" w:hAnsi="Cambria Math"/>
        </w:rPr>
        <w:t>F</w:t>
      </w:r>
      <w:r w:rsidR="00F66687" w:rsidRPr="007F31D7">
        <w:rPr>
          <w:rFonts w:ascii="Cambria Math" w:hAnsi="Cambria Math"/>
        </w:rPr>
        <w:t xml:space="preserve">unction </w:t>
      </w:r>
      <w:r w:rsidR="008C0B8C" w:rsidRPr="008C0B8C">
        <w:rPr>
          <w:rFonts w:ascii="Consolas" w:eastAsiaTheme="minorEastAsia" w:hAnsi="Consolas"/>
          <w:sz w:val="22"/>
          <w:szCs w:val="22"/>
        </w:rPr>
        <w:t>getOlder()</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lastRenderedPageBreak/>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744AA344"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7A00E5">
        <w:rPr>
          <w:rFonts w:ascii="Cambria Math" w:hAnsi="Cambria Math"/>
          <w:noProof/>
        </w:rPr>
        <w:t>48</w:t>
      </w:r>
      <w:r w:rsidRPr="00454656">
        <w:rPr>
          <w:rFonts w:ascii="Cambria Math" w:hAnsi="Cambria Math"/>
        </w:rPr>
        <w:fldChar w:fldCharType="end"/>
      </w:r>
      <w:r w:rsidRPr="00454656">
        <w:rPr>
          <w:rFonts w:ascii="Cambria Math" w:hAnsi="Cambria Math"/>
        </w:rPr>
        <w:t>. Tree class g</w:t>
      </w:r>
      <w:r w:rsidR="0039140E">
        <w:rPr>
          <w:rFonts w:ascii="Cambria Math" w:hAnsi="Cambria Math"/>
        </w:rPr>
        <w:t>et</w:t>
      </w:r>
      <w:r w:rsidRPr="00454656">
        <w:rPr>
          <w:rFonts w:ascii="Cambria Math" w:hAnsi="Cambria Math"/>
        </w:rPr>
        <w:t>Older() and composite functions.</w:t>
      </w:r>
    </w:p>
    <w:p w14:paraId="25B06123" w14:textId="2C78298F" w:rsidR="00601A20" w:rsidRPr="00A45FDD" w:rsidRDefault="00F26870" w:rsidP="00A45FDD">
      <w:pPr>
        <w:spacing w:before="240" w:after="240" w:line="276" w:lineRule="auto"/>
        <w:jc w:val="both"/>
        <w:rPr>
          <w:rFonts w:ascii="Cambria Math" w:hAnsi="Cambria Math"/>
        </w:rPr>
      </w:pPr>
      <w:r w:rsidRPr="00F26870">
        <w:rPr>
          <w:rFonts w:ascii="Cambria Math" w:hAnsi="Cambria Math"/>
        </w:rPr>
        <w:t xml:space="preserve">Trees die when stress from environmental conditions or aging exceeds 1. </w:t>
      </w:r>
      <w:r w:rsidR="0004664C">
        <w:rPr>
          <w:rFonts w:ascii="Cambria Math" w:hAnsi="Cambria Math"/>
        </w:rPr>
        <w:t>In e</w:t>
      </w:r>
      <w:r w:rsidRPr="00F26870">
        <w:rPr>
          <w:rFonts w:ascii="Cambria Math" w:hAnsi="Cambria Math"/>
        </w:rPr>
        <w:t xml:space="preserve">ach simulation time step, the </w:t>
      </w:r>
      <w:r w:rsidRPr="0004664C">
        <w:rPr>
          <w:rFonts w:ascii="Consolas" w:eastAsiaTheme="minorEastAsia" w:hAnsi="Consolas"/>
          <w:sz w:val="22"/>
          <w:szCs w:val="22"/>
        </w:rPr>
        <w:t>getOlder()</w:t>
      </w:r>
      <w:r w:rsidRPr="00F26870">
        <w:rPr>
          <w:rFonts w:ascii="Cambria Math" w:hAnsi="Cambria Math"/>
        </w:rPr>
        <w:t xml:space="preserve"> function increments tree</w:t>
      </w:r>
      <w:r w:rsidR="0004664C">
        <w:rPr>
          <w:rFonts w:ascii="Cambria Math" w:hAnsi="Cambria Math"/>
        </w:rPr>
        <w:t xml:space="preserve"> </w:t>
      </w:r>
      <w:r w:rsidRPr="00F26870">
        <w:rPr>
          <w:rFonts w:ascii="Cambria Math" w:hAnsi="Cambria Math"/>
        </w:rPr>
        <w:t xml:space="preserve">age and compounds environmental and age-related stress. If the tree is alive, the </w:t>
      </w:r>
      <w:r w:rsidRPr="0004664C">
        <w:rPr>
          <w:rFonts w:ascii="Consolas" w:eastAsiaTheme="minorEastAsia" w:hAnsi="Consolas"/>
          <w:sz w:val="22"/>
          <w:szCs w:val="22"/>
        </w:rPr>
        <w:t>live()</w:t>
      </w:r>
      <w:r w:rsidRPr="00F26870">
        <w:rPr>
          <w:rFonts w:ascii="Cambria Math" w:hAnsi="Cambria Math"/>
        </w:rPr>
        <w:t xml:space="preserve"> function is called. It allows the tree to recover a portion of past stress based on remaining health using the </w:t>
      </w:r>
      <w:r w:rsidRPr="0004664C">
        <w:rPr>
          <w:rFonts w:ascii="Consolas" w:eastAsiaTheme="minorEastAsia" w:hAnsi="Consolas"/>
          <w:sz w:val="22"/>
          <w:szCs w:val="22"/>
        </w:rPr>
        <w:t>recover()</w:t>
      </w:r>
      <w:r w:rsidRPr="00F26870">
        <w:rPr>
          <w:rFonts w:ascii="Cambria Math" w:hAnsi="Cambria Math"/>
        </w:rPr>
        <w:t xml:space="preserve"> function. The </w:t>
      </w:r>
      <w:r w:rsidRPr="0004664C">
        <w:rPr>
          <w:rFonts w:ascii="Consolas" w:eastAsiaTheme="minorEastAsia" w:hAnsi="Consolas"/>
          <w:sz w:val="22"/>
          <w:szCs w:val="22"/>
        </w:rPr>
        <w:t>grow()</w:t>
      </w:r>
      <w:r w:rsidRPr="00F26870">
        <w:rPr>
          <w:rFonts w:ascii="Cambria Math" w:hAnsi="Cambria Math"/>
        </w:rPr>
        <w:t xml:space="preserve"> function models tree growth </w:t>
      </w:r>
      <w:r w:rsidR="0004664C">
        <w:rPr>
          <w:rFonts w:ascii="Cambria Math" w:hAnsi="Cambria Math"/>
        </w:rPr>
        <w:t>and</w:t>
      </w:r>
      <w:r w:rsidRPr="00F26870">
        <w:rPr>
          <w:rFonts w:ascii="Cambria Math" w:hAnsi="Cambria Math"/>
        </w:rPr>
        <w:t xml:space="preserve"> transfer</w:t>
      </w:r>
      <w:r w:rsidR="0004664C">
        <w:rPr>
          <w:rFonts w:ascii="Cambria Math" w:hAnsi="Cambria Math"/>
        </w:rPr>
        <w:t>s</w:t>
      </w:r>
      <w:r w:rsidRPr="00F26870">
        <w:rPr>
          <w:rFonts w:ascii="Cambria Math" w:hAnsi="Cambria Math"/>
        </w:rPr>
        <w:t xml:space="preserve"> carbon from the air to vegetation reservoir, 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Environment </w:t>
      </w:r>
      <w:r w:rsidR="0004664C">
        <w:rPr>
          <w:rFonts w:ascii="Cambria Math" w:hAnsi="Cambria Math"/>
        </w:rPr>
        <w:t>object to</w:t>
      </w:r>
      <w:r w:rsidRPr="00F26870">
        <w:rPr>
          <w:rFonts w:ascii="Cambria Math" w:hAnsi="Cambria Math"/>
        </w:rPr>
        <w:t xml:space="preserve"> update carbon reservoirs. The </w:t>
      </w:r>
      <w:r w:rsidRPr="0004664C">
        <w:rPr>
          <w:rFonts w:ascii="Consolas" w:eastAsiaTheme="minorEastAsia" w:hAnsi="Consolas"/>
          <w:sz w:val="22"/>
          <w:szCs w:val="22"/>
        </w:rPr>
        <w:t>grow()</w:t>
      </w:r>
      <w:r w:rsidRPr="00F26870">
        <w:rPr>
          <w:rFonts w:ascii="Cambria Math" w:hAnsi="Cambria Math"/>
        </w:rPr>
        <w:t xml:space="preserve"> function also moves carbon from air to soil, simulating carbon </w:t>
      </w:r>
      <w:r w:rsidR="0004664C">
        <w:rPr>
          <w:rFonts w:ascii="Cambria Math" w:hAnsi="Cambria Math"/>
        </w:rPr>
        <w:t>lost</w:t>
      </w:r>
      <w:r w:rsidRPr="00F26870">
        <w:rPr>
          <w:rFonts w:ascii="Cambria Math" w:hAnsi="Cambria Math"/>
        </w:rPr>
        <w:t xml:space="preserve"> </w:t>
      </w:r>
      <w:r w:rsidR="0004664C">
        <w:rPr>
          <w:rFonts w:ascii="Cambria Math" w:hAnsi="Cambria Math"/>
        </w:rPr>
        <w:t>due to</w:t>
      </w:r>
      <w:r w:rsidRPr="00F26870">
        <w:rPr>
          <w:rFonts w:ascii="Cambria Math" w:hAnsi="Cambria Math"/>
        </w:rPr>
        <w:t xml:space="preserve"> shed biomass. The </w:t>
      </w:r>
      <w:r w:rsidRPr="0004664C">
        <w:rPr>
          <w:rFonts w:ascii="Consolas" w:eastAsiaTheme="minorEastAsia" w:hAnsi="Consolas"/>
          <w:sz w:val="22"/>
          <w:szCs w:val="22"/>
        </w:rPr>
        <w:t xml:space="preserve">processCarbon(…) </w:t>
      </w:r>
      <w:r w:rsidRPr="00F26870">
        <w:rPr>
          <w:rFonts w:ascii="Cambria Math" w:hAnsi="Cambria Math"/>
        </w:rPr>
        <w:t xml:space="preserve">function transfers carbon </w:t>
      </w:r>
      <w:r w:rsidR="0004664C">
        <w:rPr>
          <w:rFonts w:ascii="Cambria Math" w:hAnsi="Cambria Math"/>
        </w:rPr>
        <w:t>after</w:t>
      </w:r>
      <w:r w:rsidRPr="00F26870">
        <w:rPr>
          <w:rFonts w:ascii="Cambria Math" w:hAnsi="Cambria Math"/>
        </w:rPr>
        <w:t xml:space="preserve"> scal</w:t>
      </w:r>
      <w:r w:rsidR="0004664C">
        <w:rPr>
          <w:rFonts w:ascii="Cambria Math" w:hAnsi="Cambria Math"/>
        </w:rPr>
        <w:t>ing by a</w:t>
      </w:r>
      <w:r w:rsidRPr="00F26870">
        <w:rPr>
          <w:rFonts w:ascii="Cambria Math" w:hAnsi="Cambria Math"/>
        </w:rPr>
        <w:t xml:space="preserve"> factor of 2.</w:t>
      </w:r>
      <w:r w:rsidR="0004664C">
        <w:rPr>
          <w:rFonts w:ascii="Cambria Math" w:hAnsi="Cambria Math"/>
        </w:rPr>
        <w:t>4</w:t>
      </w:r>
      <w:r w:rsidRPr="00F26870">
        <w:rPr>
          <w:rFonts w:ascii="Cambria Math" w:hAnsi="Cambria Math"/>
        </w:rPr>
        <w:t xml:space="preserve">e+8 to simulate impact of entire </w:t>
      </w:r>
      <w:r w:rsidR="009F2D3F">
        <w:rPr>
          <w:rFonts w:ascii="Cambria Math" w:hAnsi="Cambria Math"/>
        </w:rPr>
        <w:t xml:space="preserve">real-world </w:t>
      </w:r>
      <w:r w:rsidRPr="00F26870">
        <w:rPr>
          <w:rFonts w:ascii="Cambria Math" w:hAnsi="Cambria Math"/>
        </w:rPr>
        <w:t>forests</w:t>
      </w:r>
      <w:r w:rsidR="009F2D3F">
        <w:rPr>
          <w:rFonts w:ascii="Cambria Math" w:hAnsi="Cambria Math"/>
        </w:rPr>
        <w:t xml:space="preserve"> using at most 36 trees</w:t>
      </w:r>
      <w:r w:rsidRPr="00F26870">
        <w:rPr>
          <w:rFonts w:ascii="Cambria Math" w:hAnsi="Cambria Math"/>
        </w:rPr>
        <w:t xml:space="preserve">. If the tree is dead, the </w:t>
      </w:r>
      <w:r w:rsidRPr="009F2D3F">
        <w:rPr>
          <w:rFonts w:ascii="Consolas" w:eastAsiaTheme="minorEastAsia" w:hAnsi="Consolas"/>
          <w:sz w:val="22"/>
          <w:szCs w:val="22"/>
        </w:rPr>
        <w:t>decay()</w:t>
      </w:r>
      <w:r w:rsidRPr="00F26870">
        <w:rPr>
          <w:rFonts w:ascii="Cambria Math" w:hAnsi="Cambria Math"/>
        </w:rPr>
        <w:t xml:space="preserve"> function is called instead of </w:t>
      </w:r>
      <w:r w:rsidRPr="009F2D3F">
        <w:rPr>
          <w:rFonts w:ascii="Consolas" w:eastAsiaTheme="minorEastAsia" w:hAnsi="Consolas"/>
          <w:sz w:val="22"/>
          <w:szCs w:val="22"/>
        </w:rPr>
        <w:t>live(</w:t>
      </w:r>
      <w:r w:rsidR="009F2D3F">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sidR="00D75EBB">
        <w:rPr>
          <w:rFonts w:ascii="Cambria Math" w:hAnsi="Cambria Math"/>
        </w:rPr>
        <w:t xml:space="preserve"> to model</w:t>
      </w:r>
      <w:r w:rsidRPr="00F26870">
        <w:rPr>
          <w:rFonts w:ascii="Cambria Math" w:hAnsi="Cambria Math"/>
        </w:rPr>
        <w:t xml:space="preserve"> decomposition</w:t>
      </w:r>
      <w:r w:rsidR="008E3247">
        <w:rPr>
          <w:rFonts w:ascii="Cambria Math" w:hAnsi="Cambria Math"/>
        </w:rPr>
        <w:t>.</w:t>
      </w:r>
      <w:r w:rsidR="00601A20">
        <w:rPr>
          <w:rFonts w:ascii="Cambria Math" w:hAnsi="Cambria Math"/>
        </w:rPr>
        <w:t xml:space="preserve"> </w:t>
      </w: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Tolerance</w:t>
      </w:r>
    </w:p>
    <w:p w14:paraId="2CEC641F" w14:textId="3A426F7E" w:rsidR="00934AC1" w:rsidRPr="00E32D74" w:rsidRDefault="00934AC1" w:rsidP="00E32D74">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r w:rsidRPr="00934AC1">
        <w:rPr>
          <w:rFonts w:ascii="Consolas" w:hAnsi="Consolas"/>
          <w:sz w:val="22"/>
          <w:szCs w:val="22"/>
        </w:rPr>
        <w:t>getStress(…)</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 This class </w:t>
      </w:r>
      <w:r w:rsidR="001F2457">
        <w:rPr>
          <w:rFonts w:ascii="Cambria Math" w:hAnsi="Cambria Math"/>
        </w:rPr>
        <w:t>may be</w:t>
      </w:r>
      <w:r w:rsidRPr="00934AC1">
        <w:rPr>
          <w:rFonts w:ascii="Cambria Math" w:hAnsi="Cambria Math"/>
        </w:rPr>
        <w:t xml:space="preserve"> designed to be extendable, allowing for future additions of other environmental factors (e.g., sunlight, water, temperature) by </w:t>
      </w:r>
      <w:r>
        <w:rPr>
          <w:rFonts w:ascii="Cambria Math" w:hAnsi="Cambria Math"/>
        </w:rPr>
        <w:t xml:space="preserve">having </w:t>
      </w:r>
      <w:r w:rsidR="001F2457">
        <w:rPr>
          <w:rFonts w:ascii="Cambria Math" w:hAnsi="Cambria Math"/>
        </w:rPr>
        <w:t>it</w:t>
      </w:r>
      <w:r w:rsidRPr="00934AC1">
        <w:rPr>
          <w:rFonts w:ascii="Cambria Math" w:hAnsi="Cambria Math"/>
        </w:rPr>
        <w:t xml:space="preserve"> </w:t>
      </w:r>
      <w:r>
        <w:rPr>
          <w:rFonts w:ascii="Cambria Math" w:hAnsi="Cambria Math"/>
        </w:rPr>
        <w:t>be</w:t>
      </w:r>
      <w:r w:rsidRPr="00934AC1">
        <w:rPr>
          <w:rFonts w:ascii="Cambria Math" w:hAnsi="Cambria Math"/>
        </w:rPr>
        <w:t xml:space="preserve"> a generic template </w:t>
      </w:r>
      <w:r>
        <w:rPr>
          <w:rFonts w:ascii="Cambria Math" w:hAnsi="Cambria Math"/>
        </w:rPr>
        <w:t xml:space="preserve">so that child classes representing each </w:t>
      </w:r>
      <w:r w:rsidR="00C96382">
        <w:rPr>
          <w:rFonts w:ascii="Cambria Math" w:hAnsi="Cambria Math"/>
        </w:rPr>
        <w:t>factor</w:t>
      </w:r>
      <w:r>
        <w:rPr>
          <w:rFonts w:ascii="Cambria Math" w:hAnsi="Cambria Math"/>
        </w:rPr>
        <w:t xml:space="preserve"> may inherit </w:t>
      </w:r>
      <w:r w:rsidR="00C96382">
        <w:rPr>
          <w:rFonts w:ascii="Cambria Math" w:hAnsi="Cambria Math"/>
        </w:rPr>
        <w:t xml:space="preserve">from, </w:t>
      </w:r>
      <w:r>
        <w:rPr>
          <w:rFonts w:ascii="Cambria Math" w:hAnsi="Cambria Math"/>
        </w:rPr>
        <w:t>and extend it</w:t>
      </w:r>
      <w:r w:rsidRPr="00934AC1">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1770F7C1" w:rsidR="00E63ED8" w:rsidRPr="009C11B0" w:rsidRDefault="00C96382" w:rsidP="00B86711">
      <w:pPr>
        <w:spacing w:before="240" w:after="240" w:line="276" w:lineRule="auto"/>
        <w:jc w:val="both"/>
        <w:rPr>
          <w:rFonts w:ascii="Cambria Math" w:eastAsiaTheme="minorEastAsia" w:hAnsi="Cambria Math"/>
        </w:rPr>
      </w:pPr>
      <w:r w:rsidRPr="00C96382">
        <w:rPr>
          <w:rFonts w:ascii="Cambria Math" w:hAnsi="Cambria Math"/>
        </w:rPr>
        <w:t xml:space="preserve">Generating income involves selling products (timber or NTFPs) or services (recreational activities). This class captures general characteristics of an income stream, including attributes like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sidR="00BD5EA6">
        <w:rPr>
          <w:rFonts w:ascii="Cambria Math" w:hAnsi="Cambria Math"/>
        </w:rPr>
        <w:t>has</w:t>
      </w:r>
      <w:r w:rsidRPr="00C96382">
        <w:rPr>
          <w:rFonts w:ascii="Cambria Math" w:hAnsi="Cambria Math"/>
        </w:rPr>
        <w:t xml:space="preserve"> a </w:t>
      </w:r>
      <w:r w:rsidR="0002401E">
        <w:rPr>
          <w:rFonts w:ascii="Cambria Math" w:hAnsi="Cambria Math"/>
        </w:rPr>
        <w:t>public</w:t>
      </w:r>
      <w:r w:rsidRPr="00C96382">
        <w:rPr>
          <w:rFonts w:ascii="Cambria Math" w:hAnsi="Cambria Math"/>
        </w:rPr>
        <w:t xml:space="preserve"> </w:t>
      </w:r>
      <w:r w:rsidRPr="00C96382">
        <w:rPr>
          <w:rFonts w:ascii="Consolas" w:hAnsi="Consolas"/>
          <w:sz w:val="22"/>
          <w:szCs w:val="22"/>
        </w:rPr>
        <w:t>sell()</w:t>
      </w:r>
      <w:r>
        <w:rPr>
          <w:rFonts w:ascii="Cambria Math" w:hAnsi="Cambria Math"/>
        </w:rPr>
        <w:t xml:space="preserve"> </w:t>
      </w:r>
      <w:r w:rsidRPr="00C96382">
        <w:rPr>
          <w:rFonts w:ascii="Cambria Math" w:hAnsi="Cambria Math"/>
        </w:rPr>
        <w:t>function</w:t>
      </w:r>
      <w:r w:rsidR="000A5CA1">
        <w:rPr>
          <w:rFonts w:ascii="Cambria Math" w:hAnsi="Cambria Math"/>
        </w:rPr>
        <w:t>,</w:t>
      </w:r>
      <w:r w:rsidRPr="00C96382">
        <w:rPr>
          <w:rFonts w:ascii="Cambria Math" w:hAnsi="Cambria Math"/>
        </w:rPr>
        <w:t xml:space="preserve"> which calculates income </w:t>
      </w:r>
      <w:r w:rsidR="000A5CA1">
        <w:rPr>
          <w:rFonts w:ascii="Cambria Math" w:hAnsi="Cambria Math"/>
        </w:rPr>
        <w:t>as</w:t>
      </w:r>
      <w:r w:rsidR="00C777B1">
        <w:rPr>
          <w:rFonts w:ascii="Cambria Math" w:hAnsi="Cambria Math"/>
        </w:rPr>
        <w:t xml:space="preserve"> </w:t>
      </w:r>
      <w:r w:rsidR="00C777B1" w:rsidRPr="00C777B1">
        <w:rPr>
          <w:rFonts w:ascii="Consolas" w:hAnsi="Consolas"/>
          <w:sz w:val="22"/>
          <w:szCs w:val="22"/>
        </w:rPr>
        <w:t>available</w:t>
      </w:r>
      <w:r w:rsidR="00C777B1">
        <w:rPr>
          <w:rFonts w:ascii="Cambria Math" w:hAnsi="Cambria Math"/>
        </w:rPr>
        <w:t xml:space="preserve"> </w:t>
      </w:r>
      <m:oMath>
        <m:r>
          <w:rPr>
            <w:rFonts w:ascii="Cambria Math" w:hAnsi="Cambria Math"/>
          </w:rPr>
          <m:t>×</m:t>
        </m:r>
      </m:oMath>
      <w:r w:rsidR="00C777B1">
        <w:rPr>
          <w:rFonts w:ascii="Cambria Math" w:eastAsiaTheme="minorEastAsia" w:hAnsi="Cambria Math"/>
        </w:rPr>
        <w:t xml:space="preserve"> </w:t>
      </w:r>
      <w:r w:rsidR="00C777B1" w:rsidRPr="00C777B1">
        <w:rPr>
          <w:rFonts w:ascii="Consolas" w:hAnsi="Consolas"/>
          <w:sz w:val="22"/>
          <w:szCs w:val="22"/>
        </w:rPr>
        <w:t>price</w:t>
      </w:r>
      <w:r w:rsidRPr="00C96382">
        <w:rPr>
          <w:rFonts w:ascii="Cambria Math" w:hAnsi="Cambria Math"/>
        </w:rPr>
        <w:t>.</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Timber</w:t>
      </w:r>
    </w:p>
    <w:p w14:paraId="4F5F43A0" w14:textId="0AFA4685" w:rsidR="009C11B0" w:rsidRPr="0070744E" w:rsidRDefault="00EC73E7" w:rsidP="0070744E">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r w:rsidRPr="00EC73E7">
        <w:rPr>
          <w:rFonts w:ascii="Consolas" w:hAnsi="Consolas"/>
          <w:sz w:val="22"/>
          <w:szCs w:val="22"/>
        </w:rPr>
        <w:t>useWood()</w:t>
      </w:r>
      <w:r w:rsidRPr="00EC73E7">
        <w:rPr>
          <w:rFonts w:ascii="Cambria Math" w:hAnsi="Cambria Math"/>
        </w:rPr>
        <w:t xml:space="preserve"> function, which simulates timber being used for lumber (e.g., construction, furniture) and for generating electricity. These uses produce different amounts of carbon emissions. The private </w:t>
      </w:r>
      <w:r w:rsidRPr="00EC73E7">
        <w:rPr>
          <w:rFonts w:ascii="Consolas" w:hAnsi="Consolas"/>
          <w:sz w:val="22"/>
          <w:szCs w:val="22"/>
        </w:rPr>
        <w:t>moveCarbon()</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sidR="008D1C55">
        <w:rPr>
          <w:rFonts w:ascii="Cambria Math" w:hAnsi="Cambria Math"/>
        </w:rPr>
        <w:t>.</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26890E76" w:rsidR="00E06EC2" w:rsidRPr="0051244E" w:rsidRDefault="0051244E" w:rsidP="0051244E">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 </w:t>
      </w:r>
      <w:r>
        <w:rPr>
          <w:rFonts w:ascii="Cambria Math" w:hAnsi="Cambria Math"/>
        </w:rPr>
        <w:t>NTFPs</w:t>
      </w:r>
      <w:r w:rsidRPr="0051244E">
        <w:rPr>
          <w:rFonts w:ascii="Cambria Math" w:hAnsi="Cambria Math"/>
        </w:rPr>
        <w:t xml:space="preserve"> like honey, berries, and mushrooms. Unlike timber, which becomes available based on tree felling decisions, NTFP availability is modelled using a normal distribution influenced by biodiversity score and deadwood. The </w:t>
      </w:r>
      <w:r w:rsidRPr="0051244E">
        <w:rPr>
          <w:rFonts w:ascii="Consolas" w:hAnsi="Consolas"/>
          <w:sz w:val="22"/>
          <w:szCs w:val="22"/>
        </w:rPr>
        <w:t>forage(…)</w:t>
      </w:r>
      <w:r w:rsidRPr="0051244E">
        <w:rPr>
          <w:rFonts w:ascii="Cambria Math" w:hAnsi="Cambria Math"/>
        </w:rPr>
        <w:t xml:space="preserve"> function calculates cost of employing workers to harvest NTFPs. The </w:t>
      </w:r>
      <w:r w:rsidRPr="0051244E">
        <w:rPr>
          <w:rFonts w:ascii="Consolas" w:hAnsi="Consolas"/>
          <w:sz w:val="22"/>
          <w:szCs w:val="22"/>
        </w:rPr>
        <w:t>updateAvailability()</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the amount of NTFP available </w:t>
      </w:r>
      <w:r w:rsidR="00E810EB">
        <w:rPr>
          <w:rFonts w:ascii="Cambria Math" w:hAnsi="Cambria Math"/>
        </w:rPr>
        <w:t>per</w:t>
      </w:r>
      <w:r w:rsidRPr="0051244E">
        <w:rPr>
          <w:rFonts w:ascii="Cambria Math" w:hAnsi="Cambria Math"/>
        </w:rPr>
        <w:t xml:space="preserve"> timestep</w:t>
      </w:r>
      <w:r w:rsidR="004C4D39">
        <w:rPr>
          <w:rFonts w:ascii="Cambria Math" w:hAnsi="Cambria Math"/>
        </w:rPr>
        <w:t>.</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1B876216" w14:textId="669CADBC" w:rsidR="00DB44FD" w:rsidRDefault="00DB44FD" w:rsidP="00E17BC1">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sidR="008D2A14">
        <w:rPr>
          <w:rFonts w:ascii="Cambria Math" w:hAnsi="Cambria Math"/>
        </w:rPr>
        <w:t>modelled</w:t>
      </w:r>
      <w:r>
        <w:rPr>
          <w:rFonts w:ascii="Cambria Math" w:hAnsi="Cambria Math"/>
        </w:rPr>
        <w:t xml:space="preserve"> </w:t>
      </w:r>
      <w:r w:rsidR="008D2A14">
        <w:rPr>
          <w:rFonts w:ascii="Cambria Math" w:hAnsi="Cambria Math"/>
        </w:rPr>
        <w:t>using</w:t>
      </w:r>
      <w:r w:rsidRPr="00DB44FD">
        <w:rPr>
          <w:rFonts w:ascii="Cambria Math" w:hAnsi="Cambria Math"/>
        </w:rPr>
        <w:t xml:space="preserve"> a normal distribution </w:t>
      </w:r>
      <w:r w:rsidR="008D2A14">
        <w:rPr>
          <w:rFonts w:ascii="Cambria Math" w:hAnsi="Cambria Math"/>
        </w:rPr>
        <w:t>by</w:t>
      </w:r>
      <w:r w:rsidRPr="00DB44FD">
        <w:rPr>
          <w:rFonts w:ascii="Cambria Math" w:hAnsi="Cambria Math"/>
        </w:rPr>
        <w:t xml:space="preserve"> </w:t>
      </w:r>
      <w:r w:rsidRPr="00DB44FD">
        <w:rPr>
          <w:rFonts w:ascii="Consolas" w:hAnsi="Consolas"/>
          <w:sz w:val="22"/>
          <w:szCs w:val="22"/>
        </w:rPr>
        <w:t>updateAvailability()</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r w:rsidRPr="00DB44FD">
        <w:rPr>
          <w:rFonts w:ascii="Consolas" w:hAnsi="Consolas"/>
          <w:sz w:val="22"/>
          <w:szCs w:val="22"/>
        </w:rPr>
        <w:t>buildMaintain()</w:t>
      </w:r>
      <w:r w:rsidRPr="00DB44FD">
        <w:rPr>
          <w:rFonts w:ascii="Cambria Math" w:hAnsi="Cambria Math"/>
        </w:rPr>
        <w:t>.</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45A22A32"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with two functions: </w:t>
      </w:r>
      <w:r w:rsidRPr="002130B6">
        <w:rPr>
          <w:rFonts w:ascii="Consolas" w:hAnsi="Consolas"/>
          <w:sz w:val="22"/>
          <w:szCs w:val="22"/>
        </w:rPr>
        <w:t>takeTimeStep()</w:t>
      </w:r>
      <w:r w:rsidRPr="002130B6">
        <w:rPr>
          <w:rFonts w:ascii="Cambria Math" w:hAnsi="Cambria Math"/>
        </w:rPr>
        <w:t xml:space="preserve"> and </w:t>
      </w:r>
      <w:r w:rsidRPr="002130B6">
        <w:rPr>
          <w:rFonts w:ascii="Consolas" w:hAnsi="Consolas"/>
          <w:sz w:val="22"/>
          <w:szCs w:val="22"/>
        </w:rPr>
        <w:t>goTo()</w:t>
      </w:r>
      <w:r w:rsidRPr="002130B6">
        <w:rPr>
          <w:rFonts w:ascii="Cambria Math" w:hAnsi="Cambria Math"/>
        </w:rPr>
        <w:t xml:space="preserve">. The </w:t>
      </w:r>
      <w:r w:rsidRPr="002130B6">
        <w:rPr>
          <w:rFonts w:ascii="Consolas" w:hAnsi="Consolas"/>
          <w:sz w:val="22"/>
          <w:szCs w:val="22"/>
        </w:rPr>
        <w:t>takeTimeStep()</w:t>
      </w:r>
      <w:r>
        <w:rPr>
          <w:rFonts w:ascii="Cambria Math" w:hAnsi="Cambria Math"/>
        </w:rPr>
        <w:t xml:space="preserve"> </w:t>
      </w:r>
      <w:r w:rsidRPr="002130B6">
        <w:rPr>
          <w:rFonts w:ascii="Cambria Math" w:hAnsi="Cambria Math"/>
        </w:rPr>
        <w:t>function updates all simulation objects for one year, as shown in the following code snippet.</w:t>
      </w:r>
      <w:r w:rsidR="004B1776" w:rsidRPr="004B1776">
        <w:rPr>
          <w:rFonts w:ascii="Cambria Math" w:hAnsi="Cambria Math"/>
        </w:rPr>
        <w:t>.</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2DD0C24A" w14:textId="7C8DD495" w:rsidR="00ED344E" w:rsidRDefault="002130B6" w:rsidP="00790B1B">
      <w:pPr>
        <w:spacing w:after="240" w:line="276" w:lineRule="auto"/>
        <w:jc w:val="both"/>
        <w:rPr>
          <w:rFonts w:ascii="Cambria Math" w:hAnsi="Cambria Math"/>
        </w:rPr>
      </w:pPr>
      <w:r w:rsidRPr="002130B6">
        <w:rPr>
          <w:rFonts w:ascii="Cambria Math" w:hAnsi="Cambria Math"/>
        </w:rPr>
        <w:lastRenderedPageBreak/>
        <w:t xml:space="preserve">The </w:t>
      </w:r>
      <w:r w:rsidRPr="002130B6">
        <w:rPr>
          <w:rFonts w:ascii="Consolas" w:hAnsi="Consolas"/>
          <w:sz w:val="22"/>
          <w:szCs w:val="22"/>
        </w:rPr>
        <w:t>takeTimeStep()</w:t>
      </w:r>
      <w:r w:rsidRPr="002130B6">
        <w:rPr>
          <w:rFonts w:ascii="Cambria Math" w:hAnsi="Cambria Math"/>
        </w:rPr>
        <w:t xml:space="preserve"> function is triggered by </w:t>
      </w:r>
      <w:r w:rsidRPr="002130B6">
        <w:rPr>
          <w:rFonts w:ascii="Consolas" w:hAnsi="Consolas"/>
          <w:sz w:val="22"/>
          <w:szCs w:val="22"/>
        </w:rPr>
        <w:t>goTo()</w:t>
      </w:r>
      <w:r w:rsidRPr="002130B6">
        <w:rPr>
          <w:rFonts w:ascii="Cambria Math" w:hAnsi="Cambria Math"/>
        </w:rPr>
        <w:t xml:space="preserve">, which is crucial for navigating the simulation timeline. It takes target year as input, computes the number of timesteps between the current and target year, and updates </w:t>
      </w:r>
      <w:r>
        <w:rPr>
          <w:rFonts w:ascii="Cambria Math" w:hAnsi="Cambria Math"/>
        </w:rPr>
        <w:t>system state accordingly</w:t>
      </w:r>
      <w:r w:rsidRPr="002130B6">
        <w:rPr>
          <w:rFonts w:ascii="Cambria Math" w:hAnsi="Cambria Math"/>
        </w:rPr>
        <w:t xml:space="preserve">. If the target year is ahead, </w:t>
      </w:r>
      <w:r w:rsidRPr="002130B6">
        <w:rPr>
          <w:rFonts w:ascii="Consolas" w:hAnsi="Consolas"/>
          <w:sz w:val="22"/>
          <w:szCs w:val="22"/>
        </w:rPr>
        <w:t>takeTimeStep()</w:t>
      </w:r>
      <w:r w:rsidRPr="002130B6">
        <w:rPr>
          <w:rFonts w:ascii="Cambria Math" w:hAnsi="Cambria Math"/>
        </w:rPr>
        <w:t xml:space="preserve"> is called multiple times to advance the simulation. If it</w:t>
      </w:r>
      <w:r>
        <w:rPr>
          <w:rFonts w:ascii="Cambria Math" w:hAnsi="Cambria Math"/>
        </w:rPr>
        <w:t xml:space="preserve"> i</w:t>
      </w:r>
      <w:r w:rsidRPr="002130B6">
        <w:rPr>
          <w:rFonts w:ascii="Cambria Math" w:hAnsi="Cambria Math"/>
        </w:rPr>
        <w:t xml:space="preserve">s behind, the simulation is reset with </w:t>
      </w:r>
      <w:r w:rsidRPr="002130B6">
        <w:rPr>
          <w:rFonts w:ascii="Consolas" w:hAnsi="Consolas"/>
          <w:sz w:val="22"/>
          <w:szCs w:val="22"/>
        </w:rPr>
        <w:t>createFreshWorld()</w:t>
      </w:r>
      <w:r w:rsidRPr="002130B6">
        <w:rPr>
          <w:rFonts w:ascii="Cambria Math" w:hAnsi="Cambria Math"/>
        </w:rPr>
        <w:t xml:space="preserve"> before advancing. The </w:t>
      </w:r>
      <w:r w:rsidRPr="002130B6">
        <w:rPr>
          <w:rFonts w:ascii="Consolas" w:hAnsi="Consolas"/>
          <w:sz w:val="22"/>
          <w:szCs w:val="22"/>
        </w:rPr>
        <w:t>updateSimUI()</w:t>
      </w:r>
      <w:r w:rsidRPr="002130B6">
        <w:rPr>
          <w:rFonts w:ascii="Cambria Math" w:hAnsi="Cambria Math"/>
        </w:rPr>
        <w:t xml:space="preserve"> function refreshes the UI with latest state. When the learner </w:t>
      </w:r>
      <w:r w:rsidR="00EA7312" w:rsidRPr="002130B6">
        <w:rPr>
          <w:rFonts w:ascii="Cambria Math" w:hAnsi="Cambria Math"/>
        </w:rPr>
        <w:t>presses</w:t>
      </w:r>
      <w:r w:rsidR="00EA7312">
        <w:rPr>
          <w:rFonts w:ascii="Cambria Math" w:hAnsi="Cambria Math"/>
        </w:rPr>
        <w:t xml:space="preserve"> the</w:t>
      </w:r>
      <w:r w:rsidRPr="002130B6">
        <w:rPr>
          <w:rFonts w:ascii="Cambria Math" w:hAnsi="Cambria Math"/>
        </w:rPr>
        <w:t xml:space="preserve"> play</w:t>
      </w:r>
      <w:r>
        <w:rPr>
          <w:rFonts w:ascii="Cambria Math" w:hAnsi="Cambria Math"/>
        </w:rPr>
        <w:t xml:space="preserve"> </w:t>
      </w:r>
      <w:r w:rsidR="00EA7312">
        <w:rPr>
          <w:rFonts w:ascii="Cambria Math" w:hAnsi="Cambria Math"/>
        </w:rPr>
        <w:t xml:space="preserve">or the next/previous step button </w:t>
      </w:r>
      <w:r>
        <w:rPr>
          <w:rFonts w:ascii="Cambria Math" w:hAnsi="Cambria Math"/>
        </w:rPr>
        <w:t xml:space="preserve">in the </w:t>
      </w:r>
      <w:r w:rsidRPr="00EA7312">
        <w:rPr>
          <w:rFonts w:ascii="Consolas" w:hAnsi="Consolas"/>
          <w:sz w:val="22"/>
          <w:szCs w:val="22"/>
        </w:rPr>
        <w:t>Timeline</w:t>
      </w:r>
      <w:r>
        <w:rPr>
          <w:rFonts w:ascii="Cambria Math" w:hAnsi="Cambria Math"/>
        </w:rPr>
        <w:t xml:space="preserve"> UI component</w:t>
      </w:r>
      <w:r w:rsidRPr="002130B6">
        <w:rPr>
          <w:rFonts w:ascii="Cambria Math" w:hAnsi="Cambria Math"/>
        </w:rPr>
        <w:t xml:space="preserve">, a loop advances the simulation by </w:t>
      </w:r>
      <w:r w:rsidR="00EA7312">
        <w:rPr>
          <w:rFonts w:ascii="Cambria Math" w:hAnsi="Cambria Math"/>
        </w:rPr>
        <w:t>1</w:t>
      </w:r>
      <w:r w:rsidRPr="002130B6">
        <w:rPr>
          <w:rFonts w:ascii="Cambria Math" w:hAnsi="Cambria Math"/>
        </w:rPr>
        <w:t xml:space="preserve"> year every 100 milliseconds, creating a smooth animation effect</w:t>
      </w:r>
      <w:r w:rsidR="004E12F3">
        <w:rPr>
          <w:rFonts w:ascii="Cambria Math" w:hAnsi="Cambria Math"/>
        </w:rPr>
        <w:t>.</w:t>
      </w:r>
    </w:p>
    <w:p w14:paraId="12C29B10" w14:textId="5BCE172F" w:rsidR="00CD540E" w:rsidRDefault="00790B1B" w:rsidP="00CD540E">
      <w:pPr>
        <w:keepNext/>
      </w:pPr>
      <w:r>
        <w:rPr>
          <w:noProof/>
        </w:rPr>
        <w:drawing>
          <wp:inline distT="0" distB="0" distL="0" distR="0" wp14:anchorId="3E43330A" wp14:editId="40BD80FA">
            <wp:extent cx="5760000" cy="534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5349250"/>
                    </a:xfrm>
                    <a:prstGeom prst="rect">
                      <a:avLst/>
                    </a:prstGeom>
                    <a:noFill/>
                  </pic:spPr>
                </pic:pic>
              </a:graphicData>
            </a:graphic>
          </wp:inline>
        </w:drawing>
      </w:r>
    </w:p>
    <w:p w14:paraId="4EC37015" w14:textId="1F229BF7" w:rsidR="00CD540E" w:rsidRPr="00CD540E" w:rsidRDefault="00CD540E" w:rsidP="00790B1B">
      <w:pPr>
        <w:pStyle w:val="Caption"/>
        <w:spacing w:before="120"/>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7A00E5">
        <w:rPr>
          <w:rFonts w:ascii="Cambria Math" w:hAnsi="Cambria Math"/>
          <w:noProof/>
        </w:rPr>
        <w:t>49</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t xml:space="preserve"> </w:t>
      </w:r>
      <w:bookmarkStart w:id="146" w:name="_Toc129862372"/>
      <w:bookmarkStart w:id="147" w:name="_Toc174352020"/>
      <w:r w:rsidR="00F10104" w:rsidRPr="00CC2579">
        <w:rPr>
          <w:rFonts w:ascii="Cambria Math" w:hAnsi="Cambria Math"/>
        </w:rPr>
        <w:t>Summary</w:t>
      </w:r>
      <w:bookmarkEnd w:id="146"/>
      <w:bookmarkEnd w:id="147"/>
      <w:r w:rsidR="00EC7E1E" w:rsidRPr="00CC2579">
        <w:rPr>
          <w:rFonts w:ascii="Cambria Math" w:hAnsi="Cambria Math"/>
        </w:rPr>
        <w:t xml:space="preserve"> </w:t>
      </w:r>
    </w:p>
    <w:p w14:paraId="30D63B52" w14:textId="0C6495F6" w:rsidR="00F4002A" w:rsidRDefault="00B42527" w:rsidP="00F4002A">
      <w:pPr>
        <w:spacing w:after="240" w:line="276" w:lineRule="auto"/>
        <w:jc w:val="both"/>
        <w:rPr>
          <w:rFonts w:ascii="Cambria Math" w:hAnsi="Cambria Math"/>
        </w:rPr>
      </w:pPr>
      <w:bookmarkStart w:id="148" w:name="_Toc129862373"/>
      <w:r>
        <w:rPr>
          <w:rFonts w:ascii="Cambria Math" w:hAnsi="Cambria Math"/>
        </w:rPr>
        <w:t>This</w:t>
      </w:r>
      <w:r w:rsidR="003A2BB2" w:rsidRPr="003A2BB2">
        <w:rPr>
          <w:rFonts w:ascii="Cambria Math" w:hAnsi="Cambria Math"/>
        </w:rPr>
        <w:t xml:space="preserve"> design section</w:t>
      </w:r>
      <w:r>
        <w:rPr>
          <w:rFonts w:ascii="Cambria Math" w:hAnsi="Cambria Math"/>
        </w:rPr>
        <w:t xml:space="preserve"> </w:t>
      </w:r>
      <w:r w:rsidR="009F66D0">
        <w:rPr>
          <w:rFonts w:ascii="Cambria Math" w:hAnsi="Cambria Math"/>
        </w:rPr>
        <w:t>covered</w:t>
      </w:r>
      <w:r w:rsidR="003A2BB2" w:rsidRPr="003A2BB2">
        <w:rPr>
          <w:rFonts w:ascii="Cambria Math" w:hAnsi="Cambria Math"/>
        </w:rPr>
        <w:t xml:space="preserve"> project scope, </w:t>
      </w:r>
      <w:r>
        <w:rPr>
          <w:rFonts w:ascii="Cambria Math" w:hAnsi="Cambria Math"/>
        </w:rPr>
        <w:t>pedagogical approach</w:t>
      </w:r>
      <w:r w:rsidR="003A2BB2" w:rsidRPr="003A2BB2">
        <w:rPr>
          <w:rFonts w:ascii="Cambria Math" w:hAnsi="Cambria Math"/>
        </w:rPr>
        <w:t xml:space="preserve">, </w:t>
      </w:r>
      <w:r>
        <w:rPr>
          <w:rFonts w:ascii="Cambria Math" w:hAnsi="Cambria Math"/>
        </w:rPr>
        <w:t xml:space="preserve">HCI design, system design, and technical </w:t>
      </w:r>
      <w:r w:rsidR="00F4002A">
        <w:rPr>
          <w:rFonts w:ascii="Cambria Math" w:hAnsi="Cambria Math"/>
        </w:rPr>
        <w:t>design choices.</w:t>
      </w:r>
      <w:r w:rsidR="009F66D0">
        <w:rPr>
          <w:rFonts w:ascii="Cambria Math" w:hAnsi="Cambria Math"/>
        </w:rPr>
        <w:t xml:space="preserve"> Throughout, collaboration with domain experts</w:t>
      </w:r>
      <w:r w:rsidR="009F66D0" w:rsidRPr="00F4002A">
        <w:rPr>
          <w:rFonts w:ascii="Cambria Math" w:hAnsi="Cambria Math"/>
        </w:rPr>
        <w:t xml:space="preserve"> in education technology and environmental science</w:t>
      </w:r>
      <w:r w:rsidR="009F66D0">
        <w:rPr>
          <w:rFonts w:ascii="Cambria Math" w:hAnsi="Cambria Math"/>
        </w:rPr>
        <w:t xml:space="preserve"> ensured correctness of underlying simulation model and effectiveness of MycroForest as a teaching tool.</w:t>
      </w:r>
    </w:p>
    <w:p w14:paraId="294BDF77" w14:textId="77777777" w:rsidR="009F66D0" w:rsidRDefault="009F66D0" w:rsidP="00F4002A">
      <w:pPr>
        <w:spacing w:after="240" w:line="276" w:lineRule="auto"/>
        <w:jc w:val="both"/>
        <w:rPr>
          <w:rFonts w:ascii="Cambria Math" w:hAnsi="Cambria Math"/>
        </w:rPr>
      </w:pPr>
    </w:p>
    <w:p w14:paraId="392904F0" w14:textId="05C5A0C0" w:rsidR="00F4002A" w:rsidRPr="00F4002A" w:rsidRDefault="00F4002A" w:rsidP="00F4002A">
      <w:pPr>
        <w:spacing w:after="240" w:line="276" w:lineRule="auto"/>
        <w:jc w:val="both"/>
        <w:rPr>
          <w:rFonts w:ascii="Cambria Math" w:hAnsi="Cambria Math"/>
        </w:rPr>
      </w:pPr>
      <w:r>
        <w:rPr>
          <w:rFonts w:ascii="Cambria Math" w:hAnsi="Cambria Math"/>
        </w:rPr>
        <w:t xml:space="preserve">Project </w:t>
      </w:r>
      <w:r w:rsidRPr="00F4002A">
        <w:rPr>
          <w:rFonts w:ascii="Cambria Math" w:hAnsi="Cambria Math"/>
        </w:rPr>
        <w:t>scope include</w:t>
      </w:r>
      <w:r w:rsidR="00EC0B88">
        <w:rPr>
          <w:rFonts w:ascii="Cambria Math" w:hAnsi="Cambria Math"/>
        </w:rPr>
        <w:t>s</w:t>
      </w:r>
      <w:r w:rsidRPr="00F4002A">
        <w:rPr>
          <w:rFonts w:ascii="Cambria Math" w:hAnsi="Cambria Math"/>
        </w:rPr>
        <w:t xml:space="preserve"> developing a user-friendly interface that provides realistic cause-and-effect simulations of forest management </w:t>
      </w:r>
      <w:r w:rsidR="00C36620">
        <w:rPr>
          <w:rFonts w:ascii="Cambria Math" w:hAnsi="Cambria Math"/>
        </w:rPr>
        <w:t>strategies on land composition and atmospheric CO2 levels</w:t>
      </w:r>
      <w:r w:rsidRPr="00F4002A">
        <w:rPr>
          <w:rFonts w:ascii="Cambria Math" w:hAnsi="Cambria Math"/>
        </w:rPr>
        <w:t>, excluding detailed biochemical processes. The tool supports learning through gamification, where users set and achieve goals related to CO2 levels and income generation. Functional and non-functional requirements prioritize user experience, educational value, and system performance</w:t>
      </w:r>
      <w:r w:rsidR="00EC4EFC">
        <w:rPr>
          <w:rFonts w:ascii="Cambria Math" w:hAnsi="Cambria Math"/>
        </w:rPr>
        <w:t xml:space="preserve">. </w:t>
      </w:r>
    </w:p>
    <w:p w14:paraId="75AF470C" w14:textId="6227EE91" w:rsidR="00F4002A" w:rsidRDefault="00F4002A" w:rsidP="00F4002A">
      <w:pPr>
        <w:spacing w:after="240" w:line="276" w:lineRule="auto"/>
        <w:jc w:val="both"/>
        <w:rPr>
          <w:rFonts w:ascii="Cambria Math" w:hAnsi="Cambria Math"/>
        </w:rPr>
      </w:pPr>
      <w:r w:rsidRPr="00F4002A">
        <w:rPr>
          <w:rFonts w:ascii="Cambria Math" w:hAnsi="Cambria Math"/>
        </w:rPr>
        <w:t xml:space="preserve">Pedagogically, MycroForest integrates </w:t>
      </w:r>
      <w:r w:rsidR="00A12871">
        <w:rPr>
          <w:rFonts w:ascii="Cambria Math" w:hAnsi="Cambria Math"/>
        </w:rPr>
        <w:t xml:space="preserve">elements from </w:t>
      </w:r>
      <w:r w:rsidRPr="00F4002A">
        <w:rPr>
          <w:rFonts w:ascii="Cambria Math" w:hAnsi="Cambria Math"/>
        </w:rPr>
        <w:t xml:space="preserve">simulations, microworlds, and gamification </w:t>
      </w:r>
      <w:r w:rsidR="00A12871">
        <w:rPr>
          <w:rFonts w:ascii="Cambria Math" w:hAnsi="Cambria Math"/>
        </w:rPr>
        <w:t>to enhance learning</w:t>
      </w:r>
      <w:r w:rsidRPr="00F4002A">
        <w:rPr>
          <w:rFonts w:ascii="Cambria Math" w:hAnsi="Cambria Math"/>
        </w:rPr>
        <w:t xml:space="preserve">. The tool supports </w:t>
      </w:r>
      <w:r w:rsidR="00A12871">
        <w:rPr>
          <w:rFonts w:ascii="Cambria Math" w:hAnsi="Cambria Math"/>
        </w:rPr>
        <w:t xml:space="preserve">constructionist </w:t>
      </w:r>
      <w:r w:rsidRPr="00F4002A">
        <w:rPr>
          <w:rFonts w:ascii="Cambria Math" w:hAnsi="Cambria Math"/>
        </w:rPr>
        <w:t>self-regulated learning (SRL) by allowing users to explore and manipulate variables</w:t>
      </w:r>
      <w:r w:rsidR="001A711B">
        <w:rPr>
          <w:rFonts w:ascii="Cambria Math" w:hAnsi="Cambria Math"/>
        </w:rPr>
        <w:t xml:space="preserve"> to design and evaluation of custom forest management plans. Also proposed were 5</w:t>
      </w:r>
      <w:r w:rsidR="00A12871">
        <w:rPr>
          <w:rFonts w:ascii="Cambria Math" w:hAnsi="Cambria Math"/>
        </w:rPr>
        <w:t xml:space="preserve"> </w:t>
      </w:r>
      <w:r w:rsidRPr="00F4002A">
        <w:rPr>
          <w:rFonts w:ascii="Cambria Math" w:hAnsi="Cambria Math"/>
        </w:rPr>
        <w:t>structured challenges that align with established learning theories</w:t>
      </w:r>
      <w:r w:rsidR="00A12871">
        <w:rPr>
          <w:rFonts w:ascii="Cambria Math" w:hAnsi="Cambria Math"/>
        </w:rPr>
        <w:t xml:space="preserve"> and incorporates storytelling tactics to make </w:t>
      </w:r>
      <w:r w:rsidR="001A711B">
        <w:rPr>
          <w:rFonts w:ascii="Cambria Math" w:hAnsi="Cambria Math"/>
        </w:rPr>
        <w:t xml:space="preserve">the </w:t>
      </w:r>
      <w:r w:rsidR="00A12871">
        <w:rPr>
          <w:rFonts w:ascii="Cambria Math" w:hAnsi="Cambria Math"/>
        </w:rPr>
        <w:t xml:space="preserve">learning </w:t>
      </w:r>
      <w:r w:rsidR="001A711B">
        <w:rPr>
          <w:rFonts w:ascii="Cambria Math" w:hAnsi="Cambria Math"/>
        </w:rPr>
        <w:t xml:space="preserve">activity </w:t>
      </w:r>
      <w:r w:rsidR="00A12871">
        <w:rPr>
          <w:rFonts w:ascii="Cambria Math" w:hAnsi="Cambria Math"/>
        </w:rPr>
        <w:t xml:space="preserve">impactful and </w:t>
      </w:r>
      <w:r w:rsidR="001A711B">
        <w:rPr>
          <w:rFonts w:ascii="Cambria Math" w:hAnsi="Cambria Math"/>
        </w:rPr>
        <w:t>engaging</w:t>
      </w:r>
      <w:r w:rsidRPr="00F4002A">
        <w:rPr>
          <w:rFonts w:ascii="Cambria Math" w:hAnsi="Cambria Math"/>
        </w:rPr>
        <w:t>.</w:t>
      </w:r>
    </w:p>
    <w:p w14:paraId="06F8BA31" w14:textId="32F81D30" w:rsidR="00EC0B88" w:rsidRDefault="00A03B7E" w:rsidP="00F4002A">
      <w:pPr>
        <w:spacing w:after="240" w:line="276" w:lineRule="auto"/>
        <w:jc w:val="both"/>
        <w:rPr>
          <w:rFonts w:ascii="Cambria Math" w:hAnsi="Cambria Math"/>
        </w:rPr>
      </w:pPr>
      <w:r w:rsidRPr="00A03B7E">
        <w:rPr>
          <w:rFonts w:ascii="Cambria Math" w:hAnsi="Cambria Math"/>
        </w:rPr>
        <w:t>Research highlighted the importance of good UI and UX for effective learning. Therefore, MycroForest's design followed HCI and data visualization principles, such as Norman’s Model and Nielsen's Usability Heuristics</w:t>
      </w:r>
      <w:r w:rsidR="001A711B">
        <w:rPr>
          <w:rFonts w:ascii="Cambria Math" w:hAnsi="Cambria Math"/>
        </w:rPr>
        <w:t xml:space="preserve">. </w:t>
      </w:r>
      <w:r>
        <w:rPr>
          <w:rFonts w:ascii="Cambria Math" w:hAnsi="Cambria Math"/>
        </w:rPr>
        <w:t xml:space="preserve">This section </w:t>
      </w:r>
      <w:r w:rsidRPr="00A03B7E">
        <w:rPr>
          <w:rFonts w:ascii="Cambria Math" w:hAnsi="Cambria Math"/>
        </w:rPr>
        <w:t xml:space="preserve">detailed design of key application pages, UI interactions, and </w:t>
      </w:r>
      <w:r>
        <w:rPr>
          <w:rFonts w:ascii="Cambria Math" w:hAnsi="Cambria Math"/>
        </w:rPr>
        <w:t>associated</w:t>
      </w:r>
      <w:r w:rsidRPr="00A03B7E">
        <w:rPr>
          <w:rFonts w:ascii="Cambria Math" w:hAnsi="Cambria Math"/>
        </w:rPr>
        <w:t xml:space="preserve"> rationale</w:t>
      </w:r>
      <w:r>
        <w:rPr>
          <w:rFonts w:ascii="Cambria Math" w:hAnsi="Cambria Math"/>
        </w:rPr>
        <w:t xml:space="preserve">. </w:t>
      </w:r>
      <w:r w:rsidR="001A711B">
        <w:rPr>
          <w:rFonts w:ascii="Cambria Math" w:hAnsi="Cambria Math"/>
        </w:rPr>
        <w:t xml:space="preserve">Data visualization theory considered was also discussed w.r.t what data was visualized, why, and how. </w:t>
      </w:r>
      <w:r w:rsidR="00EC0B88" w:rsidRPr="00EC0B88">
        <w:rPr>
          <w:rFonts w:ascii="Cambria Math" w:hAnsi="Cambria Math"/>
        </w:rPr>
        <w:t xml:space="preserve">MycroForest's interface </w:t>
      </w:r>
      <w:r w:rsidRPr="00A03B7E">
        <w:rPr>
          <w:rFonts w:ascii="Cambria Math" w:hAnsi="Cambria Math"/>
        </w:rPr>
        <w:t>is graphics-heavy with minimal text, familiar icons, and built-in help to guide users</w:t>
      </w:r>
      <w:r w:rsidR="00EC0B88" w:rsidRPr="00EC0B88">
        <w:rPr>
          <w:rFonts w:ascii="Cambria Math" w:hAnsi="Cambria Math"/>
        </w:rPr>
        <w:t>.</w:t>
      </w:r>
    </w:p>
    <w:p w14:paraId="1246F51F" w14:textId="47365637" w:rsidR="00F478EC" w:rsidRDefault="00F478EC" w:rsidP="00F4002A">
      <w:pPr>
        <w:spacing w:after="240" w:line="276" w:lineRule="auto"/>
        <w:jc w:val="both"/>
        <w:rPr>
          <w:rFonts w:ascii="Cambria Math" w:hAnsi="Cambria Math"/>
        </w:rPr>
      </w:pPr>
      <w:r w:rsidRPr="00F478EC">
        <w:rPr>
          <w:rFonts w:ascii="Cambria Math" w:hAnsi="Cambria Math"/>
        </w:rPr>
        <w:t>MycroForest is a standalone, client-side static web application with no separate backend or database. Its system architecture comprises three main components: the simulation model, UI components, and input variables. The simulation model, detailed with the research and logic behind its design and variable selection, manages all microworld entities and oversees the flow of money and carbon. Key input variables and the organization of UI components are also discussed</w:t>
      </w:r>
      <w:r>
        <w:rPr>
          <w:rFonts w:ascii="Cambria Math" w:hAnsi="Cambria Math"/>
        </w:rPr>
        <w:t>.</w:t>
      </w:r>
    </w:p>
    <w:p w14:paraId="1D144A1B" w14:textId="4C623ACD" w:rsidR="00DB4C6B" w:rsidRDefault="009A45A6" w:rsidP="00F4002A">
      <w:pPr>
        <w:spacing w:after="240" w:line="276" w:lineRule="auto"/>
        <w:jc w:val="both"/>
        <w:rPr>
          <w:rFonts w:ascii="Cambria Math" w:hAnsi="Cambria Math"/>
        </w:rPr>
      </w:pPr>
      <w:r>
        <w:rPr>
          <w:rFonts w:ascii="Cambria Math" w:hAnsi="Cambria Math"/>
        </w:rPr>
        <w:t>T</w:t>
      </w:r>
      <w:r w:rsidR="00DB4C6B" w:rsidRPr="00DB4C6B">
        <w:rPr>
          <w:rFonts w:ascii="Cambria Math" w:hAnsi="Cambria Math"/>
        </w:rPr>
        <w:t>echnical design of MycroForest is structured around reusable React components</w:t>
      </w:r>
      <w:r>
        <w:rPr>
          <w:rFonts w:ascii="Cambria Math" w:hAnsi="Cambria Math"/>
        </w:rPr>
        <w:t xml:space="preserve"> promoting modularity and reusability</w:t>
      </w:r>
      <w:r w:rsidR="00F31484">
        <w:rPr>
          <w:rFonts w:ascii="Cambria Math" w:hAnsi="Cambria Math"/>
        </w:rPr>
        <w:t>. System and codebase design followed good software design practices like the model view controller design pattern, separation of concerns, o</w:t>
      </w:r>
      <w:r w:rsidR="00DB4C6B" w:rsidRPr="00DB4C6B">
        <w:rPr>
          <w:rFonts w:ascii="Cambria Math" w:hAnsi="Cambria Math"/>
        </w:rPr>
        <w:t>bject</w:t>
      </w:r>
      <w:r w:rsidR="00F31484">
        <w:rPr>
          <w:rFonts w:ascii="Cambria Math" w:hAnsi="Cambria Math"/>
        </w:rPr>
        <w:t xml:space="preserve"> o</w:t>
      </w:r>
      <w:r w:rsidR="00DB4C6B" w:rsidRPr="00DB4C6B">
        <w:rPr>
          <w:rFonts w:ascii="Cambria Math" w:hAnsi="Cambria Math"/>
        </w:rPr>
        <w:t xml:space="preserve">riented </w:t>
      </w:r>
      <w:r w:rsidR="00F31484">
        <w:rPr>
          <w:rFonts w:ascii="Cambria Math" w:hAnsi="Cambria Math"/>
        </w:rPr>
        <w:t>p</w:t>
      </w:r>
      <w:r w:rsidR="00DB4C6B" w:rsidRPr="00DB4C6B">
        <w:rPr>
          <w:rFonts w:ascii="Cambria Math" w:hAnsi="Cambria Math"/>
        </w:rPr>
        <w:t>rogramming</w:t>
      </w:r>
      <w:r w:rsidR="00F31484">
        <w:rPr>
          <w:rFonts w:ascii="Cambria Math" w:hAnsi="Cambria Math"/>
        </w:rPr>
        <w:t>, s</w:t>
      </w:r>
      <w:r w:rsidR="00DB4C6B" w:rsidRPr="00DB4C6B">
        <w:rPr>
          <w:rFonts w:ascii="Cambria Math" w:hAnsi="Cambria Math"/>
        </w:rPr>
        <w:t xml:space="preserve">ingle </w:t>
      </w:r>
      <w:r w:rsidR="00F31484">
        <w:rPr>
          <w:rFonts w:ascii="Cambria Math" w:hAnsi="Cambria Math"/>
        </w:rPr>
        <w:t>s</w:t>
      </w:r>
      <w:r w:rsidR="00DB4C6B" w:rsidRPr="00DB4C6B">
        <w:rPr>
          <w:rFonts w:ascii="Cambria Math" w:hAnsi="Cambria Math"/>
        </w:rPr>
        <w:t xml:space="preserve">ource of </w:t>
      </w:r>
      <w:r w:rsidR="00F31484">
        <w:rPr>
          <w:rFonts w:ascii="Cambria Math" w:hAnsi="Cambria Math"/>
        </w:rPr>
        <w:t>truth and don’t repeat yourself.</w:t>
      </w:r>
      <w:r w:rsidR="00DB4C6B" w:rsidRPr="00DB4C6B">
        <w:rPr>
          <w:rFonts w:ascii="Cambria Math" w:hAnsi="Cambria Math"/>
        </w:rPr>
        <w:t xml:space="preserve"> The tech stack </w:t>
      </w:r>
      <w:r w:rsidR="006024A4">
        <w:rPr>
          <w:rFonts w:ascii="Cambria Math" w:hAnsi="Cambria Math"/>
        </w:rPr>
        <w:t>incorporates frameworks like</w:t>
      </w:r>
      <w:r w:rsidR="00DB4C6B">
        <w:rPr>
          <w:rFonts w:ascii="Cambria Math" w:hAnsi="Cambria Math"/>
        </w:rPr>
        <w:t xml:space="preserve"> </w:t>
      </w:r>
      <w:r w:rsidR="006024A4">
        <w:rPr>
          <w:rFonts w:ascii="Cambria Math" w:hAnsi="Cambria Math"/>
        </w:rPr>
        <w:t xml:space="preserve">NextJS and </w:t>
      </w:r>
      <w:r w:rsidR="00F31484">
        <w:rPr>
          <w:rFonts w:ascii="Cambria Math" w:hAnsi="Cambria Math"/>
        </w:rPr>
        <w:t>React</w:t>
      </w:r>
      <w:r w:rsidR="00DB4C6B">
        <w:rPr>
          <w:rFonts w:ascii="Cambria Math" w:hAnsi="Cambria Math"/>
        </w:rPr>
        <w:t>JS</w:t>
      </w:r>
      <w:r w:rsidR="00EC140F">
        <w:rPr>
          <w:rFonts w:ascii="Cambria Math" w:hAnsi="Cambria Math"/>
        </w:rPr>
        <w:t xml:space="preserve"> </w:t>
      </w:r>
      <w:r w:rsidR="006024A4">
        <w:rPr>
          <w:rFonts w:ascii="Cambria Math" w:hAnsi="Cambria Math"/>
        </w:rPr>
        <w:t>along with</w:t>
      </w:r>
      <w:r w:rsidR="00EC140F">
        <w:rPr>
          <w:rFonts w:ascii="Cambria Math" w:hAnsi="Cambria Math"/>
        </w:rPr>
        <w:t xml:space="preserve"> </w:t>
      </w:r>
      <w:r w:rsidR="006024A4">
        <w:rPr>
          <w:rFonts w:ascii="Cambria Math" w:hAnsi="Cambria Math"/>
        </w:rPr>
        <w:t xml:space="preserve">classic web technologies like </w:t>
      </w:r>
      <w:r w:rsidR="00EC140F">
        <w:rPr>
          <w:rFonts w:ascii="Cambria Math" w:hAnsi="Cambria Math"/>
        </w:rPr>
        <w:t>JavaScript</w:t>
      </w:r>
      <w:r w:rsidR="006024A4">
        <w:rPr>
          <w:rFonts w:ascii="Cambria Math" w:hAnsi="Cambria Math"/>
        </w:rPr>
        <w:t xml:space="preserve">. A </w:t>
      </w:r>
      <w:r w:rsidR="00DB4C6B" w:rsidRPr="00DB4C6B">
        <w:rPr>
          <w:rFonts w:ascii="Cambria Math" w:hAnsi="Cambria Math"/>
        </w:rPr>
        <w:t>Continuous Integration and Continuous Deployment (CICD)</w:t>
      </w:r>
      <w:r w:rsidR="006024A4">
        <w:rPr>
          <w:rFonts w:ascii="Cambria Math" w:hAnsi="Cambria Math"/>
        </w:rPr>
        <w:t xml:space="preserve"> pipeline</w:t>
      </w:r>
      <w:r w:rsidR="00DB4C6B" w:rsidRPr="00DB4C6B">
        <w:rPr>
          <w:rFonts w:ascii="Cambria Math" w:hAnsi="Cambria Math"/>
        </w:rPr>
        <w:t xml:space="preserve"> facilitated by GitHub </w:t>
      </w:r>
      <w:r w:rsidR="006024A4">
        <w:rPr>
          <w:rFonts w:ascii="Cambria Math" w:hAnsi="Cambria Math"/>
        </w:rPr>
        <w:t>(</w:t>
      </w:r>
      <w:r w:rsidR="00DB4C6B" w:rsidRPr="00DB4C6B">
        <w:rPr>
          <w:rFonts w:ascii="Cambria Math" w:hAnsi="Cambria Math"/>
        </w:rPr>
        <w:t>for version control</w:t>
      </w:r>
      <w:r w:rsidR="006024A4">
        <w:rPr>
          <w:rFonts w:ascii="Cambria Math" w:hAnsi="Cambria Math"/>
        </w:rPr>
        <w:t>)</w:t>
      </w:r>
      <w:r w:rsidR="00DB4C6B" w:rsidRPr="00DB4C6B">
        <w:rPr>
          <w:rFonts w:ascii="Cambria Math" w:hAnsi="Cambria Math"/>
        </w:rPr>
        <w:t xml:space="preserve"> and Vercel </w:t>
      </w:r>
      <w:r w:rsidR="006024A4">
        <w:rPr>
          <w:rFonts w:ascii="Cambria Math" w:hAnsi="Cambria Math"/>
        </w:rPr>
        <w:t>(</w:t>
      </w:r>
      <w:r w:rsidR="00DB4C6B" w:rsidRPr="00DB4C6B">
        <w:rPr>
          <w:rFonts w:ascii="Cambria Math" w:hAnsi="Cambria Math"/>
        </w:rPr>
        <w:t>for deployment</w:t>
      </w:r>
      <w:r w:rsidR="006024A4">
        <w:rPr>
          <w:rFonts w:ascii="Cambria Math" w:hAnsi="Cambria Math"/>
        </w:rPr>
        <w:t>) ensured continuous delivery in adherence to adopted agile workflow.</w:t>
      </w:r>
      <w:r w:rsidR="00DB4C6B" w:rsidRPr="00CC2579">
        <w:rPr>
          <w:rFonts w:ascii="Cambria Math" w:hAnsi="Cambria Math"/>
        </w:rPr>
        <w:t xml:space="preserve"> </w:t>
      </w:r>
      <w:r w:rsidR="00EC140F">
        <w:rPr>
          <w:rFonts w:ascii="Cambria Math" w:hAnsi="Cambria Math"/>
        </w:rPr>
        <w:t>Notable coding choices and simulation model class diagram was also explained in this design section.</w:t>
      </w:r>
    </w:p>
    <w:p w14:paraId="5E741398" w14:textId="72FD1CDF" w:rsidR="00171F9B" w:rsidRPr="00246DD6" w:rsidRDefault="00DB4C6B" w:rsidP="00F4002A">
      <w:pPr>
        <w:spacing w:after="240" w:line="276" w:lineRule="auto"/>
        <w:jc w:val="both"/>
        <w:rPr>
          <w:rFonts w:ascii="Cambria Math" w:hAnsi="Cambria Math"/>
        </w:rPr>
      </w:pPr>
      <w:r w:rsidRPr="00DB4C6B">
        <w:rPr>
          <w:rFonts w:ascii="Cambria Math" w:hAnsi="Cambria Math"/>
        </w:rPr>
        <w:t>Overall, design</w:t>
      </w:r>
      <w:r>
        <w:rPr>
          <w:rFonts w:ascii="Cambria Math" w:hAnsi="Cambria Math"/>
        </w:rPr>
        <w:t xml:space="preserve">, </w:t>
      </w:r>
      <w:r w:rsidRPr="00DB4C6B">
        <w:rPr>
          <w:rFonts w:ascii="Cambria Math" w:hAnsi="Cambria Math"/>
        </w:rPr>
        <w:t>architectural</w:t>
      </w:r>
      <w:r>
        <w:rPr>
          <w:rFonts w:ascii="Cambria Math" w:hAnsi="Cambria Math"/>
        </w:rPr>
        <w:t xml:space="preserve"> and technical</w:t>
      </w:r>
      <w:r w:rsidRPr="00DB4C6B">
        <w:rPr>
          <w:rFonts w:ascii="Cambria Math" w:hAnsi="Cambria Math"/>
        </w:rPr>
        <w:t xml:space="preserve"> decisions </w:t>
      </w:r>
      <w:r>
        <w:rPr>
          <w:rFonts w:ascii="Cambria Math" w:hAnsi="Cambria Math"/>
        </w:rPr>
        <w:t>discussed in this design section ensures</w:t>
      </w:r>
      <w:r w:rsidRPr="00DB4C6B">
        <w:rPr>
          <w:rFonts w:ascii="Cambria Math" w:hAnsi="Cambria Math"/>
        </w:rPr>
        <w:t xml:space="preserve"> that MycroForest is both user-friendly and technically robust, providing a smooth and effective learning experience.</w:t>
      </w:r>
      <w:r w:rsidRPr="00CC2579">
        <w:rPr>
          <w:rFonts w:ascii="Cambria Math" w:hAnsi="Cambria Math"/>
        </w:rPr>
        <w:t xml:space="preserve"> </w:t>
      </w:r>
      <w:r w:rsidR="00171F9B" w:rsidRPr="00CC2579">
        <w:rPr>
          <w:rFonts w:ascii="Cambria Math" w:hAnsi="Cambria Math"/>
        </w:rPr>
        <w:br w:type="page"/>
      </w:r>
    </w:p>
    <w:p w14:paraId="3248EEA5" w14:textId="6D0B1D68" w:rsidR="00784122" w:rsidRPr="00CC2579" w:rsidRDefault="00784122" w:rsidP="001629F7">
      <w:pPr>
        <w:pStyle w:val="Heading1"/>
        <w:spacing w:after="240" w:line="276" w:lineRule="auto"/>
        <w:jc w:val="both"/>
        <w:rPr>
          <w:rFonts w:ascii="Cambria Math" w:hAnsi="Cambria Math"/>
        </w:rPr>
      </w:pPr>
      <w:bookmarkStart w:id="149" w:name="_Ref173774603"/>
      <w:bookmarkStart w:id="150" w:name="_Toc174352021"/>
      <w:r w:rsidRPr="00CC2579">
        <w:rPr>
          <w:rFonts w:ascii="Cambria Math" w:hAnsi="Cambria Math"/>
        </w:rPr>
        <w:lastRenderedPageBreak/>
        <w:t>Implementation</w:t>
      </w:r>
      <w:bookmarkEnd w:id="148"/>
      <w:bookmarkEnd w:id="149"/>
      <w:bookmarkEnd w:id="150"/>
    </w:p>
    <w:p w14:paraId="6709F81F" w14:textId="3ED64075" w:rsidR="00611110" w:rsidRDefault="00611110" w:rsidP="00D82EFE">
      <w:pPr>
        <w:spacing w:after="240" w:line="276" w:lineRule="auto"/>
        <w:jc w:val="both"/>
        <w:rPr>
          <w:rFonts w:ascii="Cambria Math" w:hAnsi="Cambria Math"/>
        </w:rPr>
      </w:pPr>
      <w:r>
        <w:rPr>
          <w:rFonts w:ascii="Cambria Math" w:hAnsi="Cambria Math"/>
        </w:rPr>
        <w:t xml:space="preserve">This section </w:t>
      </w:r>
      <w:r w:rsidR="00137B7D">
        <w:rPr>
          <w:rFonts w:ascii="Cambria Math" w:hAnsi="Cambria Math"/>
        </w:rPr>
        <w:t>discusses</w:t>
      </w:r>
      <w:r>
        <w:rPr>
          <w:rFonts w:ascii="Cambria Math" w:hAnsi="Cambria Math"/>
        </w:rPr>
        <w:t xml:space="preserve"> development methodology adopted and </w:t>
      </w:r>
      <w:r w:rsidR="002A1985">
        <w:rPr>
          <w:rFonts w:ascii="Cambria Math" w:hAnsi="Cambria Math"/>
        </w:rPr>
        <w:t>few</w:t>
      </w:r>
      <w:r>
        <w:rPr>
          <w:rFonts w:ascii="Cambria Math" w:hAnsi="Cambria Math"/>
        </w:rPr>
        <w:t xml:space="preserve"> </w:t>
      </w:r>
      <w:r w:rsidR="00387971">
        <w:rPr>
          <w:rFonts w:ascii="Cambria Math" w:hAnsi="Cambria Math"/>
        </w:rPr>
        <w:t xml:space="preserve">key </w:t>
      </w:r>
      <w:r>
        <w:rPr>
          <w:rFonts w:ascii="Cambria Math" w:hAnsi="Cambria Math"/>
        </w:rPr>
        <w:t>challenges faced.</w:t>
      </w:r>
    </w:p>
    <w:p w14:paraId="48527C23" w14:textId="321B394D" w:rsidR="00185AAC" w:rsidRPr="004C7C5F" w:rsidRDefault="00B51F7A" w:rsidP="004C7C5F">
      <w:pPr>
        <w:pStyle w:val="Heading2"/>
        <w:spacing w:after="240"/>
        <w:rPr>
          <w:rFonts w:ascii="Cambria Math" w:hAnsi="Cambria Math"/>
        </w:rPr>
      </w:pPr>
      <w:bookmarkStart w:id="151" w:name="_Toc174352022"/>
      <w:r w:rsidRPr="004C7C5F">
        <w:rPr>
          <w:rFonts w:ascii="Cambria Math" w:hAnsi="Cambria Math"/>
        </w:rPr>
        <w:t>Development Methodology</w:t>
      </w:r>
      <w:bookmarkEnd w:id="151"/>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7E7446">
      <w:pPr>
        <w:keepNext/>
        <w:spacing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2B5ECE08"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7A00E5">
        <w:rPr>
          <w:rFonts w:ascii="Cambria Math" w:hAnsi="Cambria Math"/>
          <w:noProof/>
        </w:rPr>
        <w:t>50</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47860A1F"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DC410E">
        <w:rPr>
          <w:rFonts w:ascii="Cambria Math" w:hAnsi="Cambria Math"/>
          <w:lang w:val="en-IE"/>
        </w:rPr>
        <w:instrText xml:space="preserve"> ADDIN EN.CITE &lt;EndNote&gt;&lt;Cite&gt;&lt;Author&gt;Beckman&lt;/Author&gt;&lt;Year&gt;2024&lt;/Year&gt;&lt;RecNum&gt;206&lt;/RecNum&gt;&lt;DisplayText&gt;[142]&lt;/DisplayText&gt;&lt;record&gt;&lt;rec-number&gt;206&lt;/rec-number&gt;&lt;foreign-keys&gt;&lt;key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DC410E">
        <w:rPr>
          <w:rFonts w:ascii="Cambria Math" w:hAnsi="Cambria Math"/>
          <w:noProof/>
          <w:lang w:val="en-IE"/>
        </w:rPr>
        <w:t>[142]</w:t>
      </w:r>
      <w:r w:rsidR="00203048">
        <w:rPr>
          <w:rFonts w:ascii="Cambria Math" w:hAnsi="Cambria Math"/>
          <w:lang w:val="en-IE"/>
        </w:rPr>
        <w:fldChar w:fldCharType="end"/>
      </w:r>
      <w:r>
        <w:rPr>
          <w:rFonts w:ascii="Cambria Math" w:hAnsi="Cambria Math"/>
          <w:lang w:val="en-IE"/>
        </w:rPr>
        <w:t xml:space="preserve">. </w:t>
      </w:r>
      <w:r w:rsidR="00D045A8">
        <w:rPr>
          <w:rFonts w:ascii="Cambria Math" w:hAnsi="Cambria Math"/>
          <w:lang w:val="en-IE"/>
        </w:rPr>
        <w:t>M</w:t>
      </w:r>
      <w:r>
        <w:rPr>
          <w:rFonts w:ascii="Cambria Math" w:hAnsi="Cambria Math"/>
          <w:lang w:val="en-IE"/>
        </w:rPr>
        <w:t xml:space="preserve">ain </w:t>
      </w:r>
      <w:r w:rsidR="00D045A8">
        <w:rPr>
          <w:rFonts w:ascii="Cambria Math" w:hAnsi="Cambria Math"/>
          <w:lang w:val="en-IE"/>
        </w:rPr>
        <w:t xml:space="preserve">associated </w:t>
      </w:r>
      <w:r>
        <w:rPr>
          <w:rFonts w:ascii="Cambria Math" w:hAnsi="Cambria Math"/>
          <w:lang w:val="en-IE"/>
        </w:rPr>
        <w:t>advantages include</w:t>
      </w:r>
      <w:r w:rsidR="00D045A8">
        <w:rPr>
          <w:rFonts w:ascii="Cambria Math" w:hAnsi="Cambria Math"/>
          <w:lang w:val="en-IE"/>
        </w:rPr>
        <w:t xml:space="preserve"> </w:t>
      </w:r>
      <w:r>
        <w:rPr>
          <w:rFonts w:ascii="Cambria Math" w:hAnsi="Cambria Math"/>
          <w:lang w:val="en-IE"/>
        </w:rPr>
        <w:t>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xml:space="preserve">, </w:t>
      </w:r>
      <w:r w:rsidR="00695A77">
        <w:rPr>
          <w:rFonts w:ascii="Cambria Math" w:hAnsi="Cambria Math"/>
          <w:lang w:val="en-IE"/>
        </w:rPr>
        <w:t xml:space="preserve">agile is also </w:t>
      </w:r>
      <w:r w:rsidR="002E49DA">
        <w:rPr>
          <w:rFonts w:ascii="Cambria Math" w:hAnsi="Cambria Math"/>
          <w:lang w:val="en-IE"/>
        </w:rPr>
        <w:t xml:space="preserve">widely adopted </w:t>
      </w:r>
      <w:r w:rsidR="00695A77">
        <w:rPr>
          <w:rFonts w:ascii="Cambria Math" w:hAnsi="Cambria Math"/>
          <w:lang w:val="en-IE"/>
        </w:rPr>
        <w:t xml:space="preserve">in </w:t>
      </w:r>
      <w:r w:rsidR="002E49DA">
        <w:rPr>
          <w:rFonts w:ascii="Cambria Math" w:hAnsi="Cambria Math"/>
          <w:lang w:val="en-IE"/>
        </w:rPr>
        <w:t>Software Development</w:t>
      </w:r>
      <w:r w:rsidR="00E50099">
        <w:rPr>
          <w:rFonts w:ascii="Cambria Math" w:hAnsi="Cambria Math"/>
          <w:lang w:val="en-IE"/>
        </w:rPr>
        <w:t xml:space="preserve"> (SW Dev)</w:t>
      </w:r>
      <w:r w:rsidR="00333BA0">
        <w:rPr>
          <w:rFonts w:ascii="Cambria Math" w:hAnsi="Cambria Math"/>
          <w:lang w:val="en-IE"/>
        </w:rPr>
        <w:t xml:space="preserve"> </w:t>
      </w:r>
      <w:r w:rsidR="00333BA0">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DC410E">
        <w:rPr>
          <w:rFonts w:ascii="Cambria Math" w:hAnsi="Cambria Math"/>
          <w:noProof/>
          <w:lang w:val="en-IE"/>
        </w:rPr>
        <w:t>[143]</w:t>
      </w:r>
      <w:r w:rsidR="00333BA0">
        <w:rPr>
          <w:rFonts w:ascii="Cambria Math" w:hAnsi="Cambria Math"/>
          <w:lang w:val="en-IE"/>
        </w:rPr>
        <w:fldChar w:fldCharType="end"/>
      </w:r>
      <w:r w:rsidR="000372EE">
        <w:rPr>
          <w:rFonts w:ascii="Cambria Math" w:hAnsi="Cambria Math"/>
          <w:lang w:val="en-IE"/>
        </w:rPr>
        <w:t>.</w:t>
      </w:r>
    </w:p>
    <w:p w14:paraId="2B870AE8" w14:textId="68DAEFF7" w:rsidR="004236B2" w:rsidRDefault="00B1614C" w:rsidP="00D82EFE">
      <w:pPr>
        <w:spacing w:after="240" w:line="276" w:lineRule="auto"/>
        <w:jc w:val="both"/>
        <w:rPr>
          <w:rFonts w:ascii="Cambria Math" w:hAnsi="Cambria Math"/>
          <w:lang w:val="en-IE"/>
        </w:rPr>
      </w:pPr>
      <w:r>
        <w:rPr>
          <w:rFonts w:ascii="Cambria Math" w:hAnsi="Cambria Math"/>
          <w:lang w:val="en-IE"/>
        </w:rPr>
        <w:t xml:space="preserve">There exist </w:t>
      </w:r>
      <w:r w:rsidR="005212A6">
        <w:rPr>
          <w:rFonts w:ascii="Cambria Math" w:hAnsi="Cambria Math"/>
          <w:lang w:val="en-IE"/>
        </w:rPr>
        <w:t>many</w:t>
      </w:r>
      <w:r>
        <w:rPr>
          <w:rFonts w:ascii="Cambria Math" w:hAnsi="Cambria Math"/>
          <w:lang w:val="en-IE"/>
        </w:rPr>
        <w:t xml:space="preserve"> flavours of Agile for SW Dev</w:t>
      </w:r>
      <w:r w:rsidR="00FD250A">
        <w:rPr>
          <w:rFonts w:ascii="Cambria Math" w:hAnsi="Cambria Math"/>
          <w:lang w:val="en-IE"/>
        </w:rPr>
        <w:t xml:space="preserve"> </w:t>
      </w:r>
      <w:r w:rsidR="00AB6A32">
        <w:rPr>
          <w:rFonts w:ascii="Cambria Math" w:hAnsi="Cambria Math"/>
          <w:lang w:val="en-IE"/>
        </w:rPr>
        <w:t>like</w:t>
      </w:r>
      <w:r w:rsidR="00FD250A">
        <w:rPr>
          <w:rFonts w:ascii="Cambria Math" w:hAnsi="Cambria Math"/>
          <w:lang w:val="en-IE"/>
        </w:rPr>
        <w:t xml:space="preserve"> SCRUM, KanBan, and XP</w:t>
      </w:r>
      <w:r w:rsidR="004236B2">
        <w:rPr>
          <w:rFonts w:ascii="Cambria Math" w:hAnsi="Cambria Math"/>
          <w:lang w:val="en-IE"/>
        </w:rPr>
        <w:t xml:space="preserve">, </w:t>
      </w:r>
      <w:r w:rsidR="00F37095">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DC410E">
        <w:rPr>
          <w:rFonts w:ascii="Cambria Math" w:hAnsi="Cambria Math"/>
          <w:noProof/>
          <w:lang w:val="en-IE"/>
        </w:rPr>
        <w:t>[143]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but the Agile strategy itself i</w:t>
      </w:r>
      <w:r w:rsidR="00DF0BE9">
        <w:rPr>
          <w:rFonts w:ascii="Cambria Math" w:hAnsi="Cambria Math"/>
          <w:lang w:val="en-IE"/>
        </w:rPr>
        <w:t>s</w:t>
      </w:r>
      <w:r w:rsidR="004236B2">
        <w:rPr>
          <w:rFonts w:ascii="Cambria Math" w:hAnsi="Cambria Math"/>
          <w:lang w:val="en-IE"/>
        </w:rPr>
        <w:t xml:space="preserve"> a broad set of ideas originally laid out in</w:t>
      </w:r>
      <w:r w:rsidR="00DF0BE9">
        <w:rPr>
          <w:rFonts w:ascii="Cambria Math" w:hAnsi="Cambria Math"/>
          <w:lang w:val="en-IE"/>
        </w:rPr>
        <w:t xml:space="preserve"> the</w:t>
      </w:r>
      <w:r w:rsidR="004236B2">
        <w:rPr>
          <w:rFonts w:ascii="Cambria Math" w:hAnsi="Cambria Math"/>
          <w:lang w:val="en-IE"/>
        </w:rPr>
        <w:t xml:space="preserve"> </w:t>
      </w:r>
      <w:hyperlink r:id="rId107" w:history="1">
        <w:r w:rsidR="004236B2" w:rsidRPr="0046359B">
          <w:rPr>
            <w:rStyle w:val="Hyperlink"/>
            <w:rFonts w:ascii="Cambria Math" w:hAnsi="Cambria Math"/>
            <w:lang w:val="en-IE"/>
          </w:rPr>
          <w:t>Official Agile Manifesto</w:t>
        </w:r>
      </w:hyperlink>
      <w:r w:rsidR="004236B2">
        <w:rPr>
          <w:rFonts w:ascii="Cambria Math" w:hAnsi="Cambria Math"/>
          <w:lang w:val="en-IE"/>
        </w:rPr>
        <w:t xml:space="preserve">. </w:t>
      </w:r>
      <w:r w:rsidR="00DF0BE9">
        <w:rPr>
          <w:rFonts w:ascii="Cambria Math" w:hAnsi="Cambria Math"/>
          <w:lang w:val="en-IE"/>
        </w:rPr>
        <w:t>Here, the</w:t>
      </w:r>
      <w:r w:rsidR="004236B2">
        <w:rPr>
          <w:rFonts w:ascii="Cambria Math" w:hAnsi="Cambria Math"/>
          <w:lang w:val="en-IE"/>
        </w:rPr>
        <w:t xml:space="preserve"> overarching aim is to “deliver working software frequently”, “welcome changing requirements”, and regularly reflect on how to improve effectiveness, all the while paying “attention to technical excellence”.</w:t>
      </w:r>
    </w:p>
    <w:p w14:paraId="7048ACE0" w14:textId="3ED24798"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aimed at medium</w:t>
      </w:r>
      <w:r w:rsidR="00DF0BE9">
        <w:rPr>
          <w:rFonts w:ascii="Cambria Math" w:hAnsi="Cambria Math"/>
          <w:lang w:val="en-IE"/>
        </w:rPr>
        <w:t>-</w:t>
      </w:r>
      <w:r w:rsidR="00C1420A">
        <w:rPr>
          <w:rFonts w:ascii="Cambria Math" w:hAnsi="Cambria Math"/>
          <w:lang w:val="en-IE"/>
        </w:rPr>
        <w:t>large teams in corporate setting</w:t>
      </w:r>
      <w:r w:rsidR="00DF0BE9">
        <w:rPr>
          <w:rFonts w:ascii="Cambria Math" w:hAnsi="Cambria Math"/>
          <w:lang w:val="en-IE"/>
        </w:rPr>
        <w:t>s</w:t>
      </w:r>
      <w:r w:rsidR="00C1420A">
        <w:rPr>
          <w:rFonts w:ascii="Cambria Math" w:hAnsi="Cambria Math"/>
          <w:lang w:val="en-IE"/>
        </w:rPr>
        <w:t xml:space="preserve">. </w:t>
      </w:r>
      <w:r w:rsidR="00DF0BE9">
        <w:rPr>
          <w:rFonts w:ascii="Cambria Math" w:hAnsi="Cambria Math"/>
          <w:lang w:val="en-IE"/>
        </w:rPr>
        <w:t>Considering</w:t>
      </w:r>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7B093845" w:rsidR="00D82EFE" w:rsidRDefault="00DF0BE9" w:rsidP="00D82EFE">
      <w:pPr>
        <w:spacing w:after="240" w:line="276" w:lineRule="auto"/>
        <w:jc w:val="both"/>
        <w:rPr>
          <w:rFonts w:ascii="Cambria Math" w:hAnsi="Cambria Math"/>
          <w:lang w:val="en-IE"/>
        </w:rPr>
      </w:pPr>
      <w:r>
        <w:rPr>
          <w:rFonts w:ascii="Cambria Math" w:hAnsi="Cambria Math"/>
          <w:lang w:val="en-IE"/>
        </w:rPr>
        <w:t>A</w:t>
      </w:r>
      <w:r w:rsidR="000E2000">
        <w:rPr>
          <w:rFonts w:ascii="Cambria Math" w:hAnsi="Cambria Math"/>
          <w:lang w:val="en-IE"/>
        </w:rPr>
        <w:t>dopted 3-stage strategy (planning, building, analysis</w:t>
      </w:r>
      <w:r w:rsidR="006B765B">
        <w:rPr>
          <w:rFonts w:ascii="Cambria Math" w:hAnsi="Cambria Math"/>
          <w:lang w:val="en-IE"/>
        </w:rPr>
        <w:t>, research</w:t>
      </w:r>
      <w:r w:rsidR="000E2000">
        <w:rPr>
          <w:rFonts w:ascii="Cambria Math" w:hAnsi="Cambria Math"/>
          <w:lang w:val="en-IE"/>
        </w:rPr>
        <w:t>)</w:t>
      </w:r>
      <w:r w:rsidR="0046359B">
        <w:rPr>
          <w:rFonts w:ascii="Cambria Math" w:hAnsi="Cambria Math"/>
          <w:lang w:val="en-IE"/>
        </w:rPr>
        <w:t xml:space="preserve">, although simple, still adheres to </w:t>
      </w:r>
      <w:r w:rsidR="000E2000">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 xml:space="preserve">project artefacts </w:t>
      </w:r>
      <w:r w:rsidR="006B765B">
        <w:rPr>
          <w:rFonts w:ascii="Cambria Math" w:hAnsi="Cambria Math"/>
          <w:lang w:val="en-IE"/>
        </w:rPr>
        <w:lastRenderedPageBreak/>
        <w:t>and/or working software as well as encourages regular project evaluation</w:t>
      </w:r>
      <w:r w:rsidR="00D82EFE" w:rsidRPr="00D82EFE">
        <w:rPr>
          <w:rFonts w:ascii="Cambria Math" w:hAnsi="Cambria Math"/>
          <w:lang w:val="en-IE"/>
        </w:rPr>
        <w:t xml:space="preserve">. Features to be implemented were broken down into small parts and added to a list </w:t>
      </w:r>
      <w:r w:rsidR="00EC6692">
        <w:rPr>
          <w:rFonts w:ascii="Cambria Math" w:hAnsi="Cambria Math"/>
          <w:lang w:val="en-IE"/>
        </w:rPr>
        <w:t>resembling</w:t>
      </w:r>
      <w:r w:rsidR="00D82EFE" w:rsidRPr="00D82EFE">
        <w:rPr>
          <w:rFonts w:ascii="Cambria Math" w:hAnsi="Cambria Math"/>
          <w:lang w:val="en-IE"/>
        </w:rPr>
        <w:t xml:space="preserv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EC6692">
        <w:rPr>
          <w:rFonts w:ascii="Cambria Math" w:hAnsi="Cambria Math"/>
          <w:lang w:val="en-IE"/>
        </w:rPr>
        <w:fldChar w:fldCharType="begin"/>
      </w:r>
      <w:r w:rsidR="00EC6692">
        <w:rPr>
          <w:rFonts w:ascii="Cambria Math" w:hAnsi="Cambria Math"/>
          <w:lang w:val="en-IE"/>
        </w:rPr>
        <w:instrText xml:space="preserve"> REF _Ref174219577 \h </w:instrText>
      </w:r>
      <w:r w:rsidR="00EC6692">
        <w:rPr>
          <w:rFonts w:ascii="Cambria Math" w:hAnsi="Cambria Math"/>
          <w:lang w:val="en-IE"/>
        </w:rPr>
      </w:r>
      <w:r w:rsidR="00EC6692">
        <w:rPr>
          <w:rFonts w:ascii="Cambria Math" w:hAnsi="Cambria Math"/>
          <w:lang w:val="en-IE"/>
        </w:rPr>
        <w:fldChar w:fldCharType="separate"/>
      </w:r>
      <w:r w:rsidR="007A00E5" w:rsidRPr="00EC6692">
        <w:rPr>
          <w:rFonts w:ascii="Cambria Math" w:hAnsi="Cambria Math"/>
        </w:rPr>
        <w:t xml:space="preserve">Table </w:t>
      </w:r>
      <w:r w:rsidR="007A00E5">
        <w:rPr>
          <w:rFonts w:ascii="Cambria Math" w:hAnsi="Cambria Math"/>
          <w:noProof/>
        </w:rPr>
        <w:t>23</w:t>
      </w:r>
      <w:r w:rsidR="00EC6692">
        <w:rPr>
          <w:rFonts w:ascii="Cambria Math" w:hAnsi="Cambria Math"/>
          <w:lang w:val="en-IE"/>
        </w:rPr>
        <w:fldChar w:fldCharType="end"/>
      </w:r>
      <w:r w:rsidR="00EC6692">
        <w:rPr>
          <w:rFonts w:ascii="Cambria Math" w:hAnsi="Cambria Math"/>
          <w:lang w:val="en-IE"/>
        </w:rPr>
        <w:t xml:space="preserve"> </w:t>
      </w:r>
      <w:r w:rsidR="001F56AE">
        <w:rPr>
          <w:rFonts w:ascii="Cambria Math" w:hAnsi="Cambria Math"/>
          <w:lang w:val="en-IE"/>
        </w:rPr>
        <w:t>provides a glimpse of a portion of this product backlog table</w:t>
      </w:r>
      <w:r w:rsidR="000F33EE">
        <w:rPr>
          <w:rFonts w:ascii="Cambria Math" w:hAnsi="Cambria Math"/>
          <w:lang w:val="en-IE"/>
        </w:rPr>
        <w:t>.</w:t>
      </w:r>
      <w:r w:rsidR="006B765B">
        <w:rPr>
          <w:rFonts w:ascii="Cambria Math" w:hAnsi="Cambria Math"/>
          <w:lang w:val="en-IE"/>
        </w:rPr>
        <w:t xml:space="preserve"> </w:t>
      </w:r>
      <w:r w:rsidR="001A7612">
        <w:rPr>
          <w:rFonts w:ascii="Cambria Math" w:hAnsi="Cambria Math"/>
          <w:lang w:val="en-IE"/>
        </w:rPr>
        <w:t>It helped p</w:t>
      </w:r>
      <w:r w:rsidR="006B765B">
        <w:rPr>
          <w:rFonts w:ascii="Cambria Math" w:hAnsi="Cambria Math"/>
          <w:lang w:val="en-IE"/>
        </w:rPr>
        <w:t xml:space="preserve">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exam periods. Efforts to ensure delivery of</w:t>
      </w:r>
      <w:r w:rsidR="00ED380E">
        <w:rPr>
          <w:rFonts w:ascii="Cambria Math" w:hAnsi="Cambria Math"/>
          <w:lang w:val="en-IE"/>
        </w:rPr>
        <w:t xml:space="preserve"> </w:t>
      </w:r>
      <w:r w:rsidR="005E45BF">
        <w:rPr>
          <w:rFonts w:ascii="Cambria Math" w:hAnsi="Cambria Math"/>
          <w:lang w:val="en-IE"/>
        </w:rPr>
        <w:t>new valuable project artifact</w:t>
      </w:r>
      <w:r w:rsidR="00ED380E">
        <w:rPr>
          <w:rFonts w:ascii="Cambria Math" w:hAnsi="Cambria Math"/>
          <w:lang w:val="en-IE"/>
        </w:rPr>
        <w:t>s</w:t>
      </w:r>
      <w:r w:rsidR="005E45BF">
        <w:rPr>
          <w:rFonts w:ascii="Cambria Math" w:hAnsi="Cambria Math"/>
          <w:lang w:val="en-IE"/>
        </w:rPr>
        <w:t xml:space="preserve"> (e.g. simulation concept model update, UI mock-up, etc.) or </w:t>
      </w:r>
      <w:r w:rsidR="00E97276">
        <w:rPr>
          <w:rFonts w:ascii="Cambria Math" w:hAnsi="Cambria Math"/>
          <w:lang w:val="en-IE"/>
        </w:rPr>
        <w:t>developed working feature</w:t>
      </w:r>
      <w:r w:rsidR="00ED380E">
        <w:rPr>
          <w:rFonts w:ascii="Cambria Math" w:hAnsi="Cambria Math"/>
          <w:lang w:val="en-IE"/>
        </w:rPr>
        <w:t>s</w:t>
      </w:r>
      <w:r w:rsidR="00E97276">
        <w:rPr>
          <w:rFonts w:ascii="Cambria Math" w:hAnsi="Cambria Math"/>
          <w:lang w:val="en-IE"/>
        </w:rPr>
        <w:t xml:space="preserve"> at </w:t>
      </w:r>
      <w:r w:rsidR="00ED380E">
        <w:rPr>
          <w:rFonts w:ascii="Cambria Math" w:hAnsi="Cambria Math"/>
          <w:lang w:val="en-IE"/>
        </w:rPr>
        <w:t>each</w:t>
      </w:r>
      <w:r w:rsidR="00E97276">
        <w:rPr>
          <w:rFonts w:ascii="Cambria Math" w:hAnsi="Cambria Math"/>
          <w:lang w:val="en-IE"/>
        </w:rPr>
        <w:t xml:space="preserve">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106"/>
        <w:gridCol w:w="1874"/>
        <w:gridCol w:w="1800"/>
        <w:gridCol w:w="1120"/>
      </w:tblGrid>
      <w:tr w:rsidR="00F01758" w:rsidRPr="00DF0BE9" w14:paraId="1BB98A7B" w14:textId="77777777" w:rsidTr="00DF0BE9">
        <w:trPr>
          <w:trHeight w:val="119"/>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Task </w:t>
            </w:r>
          </w:p>
        </w:tc>
        <w:tc>
          <w:tcPr>
            <w:tcW w:w="1874"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Effort </w:t>
            </w:r>
          </w:p>
          <w:p w14:paraId="7A5CA7B0" w14:textId="703F3730"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Importance </w:t>
            </w:r>
          </w:p>
          <w:p w14:paraId="4F9A0C30" w14:textId="4291D448"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Status</w:t>
            </w:r>
          </w:p>
        </w:tc>
      </w:tr>
      <w:tr w:rsidR="00F01758" w:rsidRPr="00DF0BE9" w14:paraId="56F36870" w14:textId="77777777" w:rsidTr="00DF0BE9">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Add button response.</w:t>
            </w:r>
          </w:p>
        </w:tc>
        <w:tc>
          <w:tcPr>
            <w:tcW w:w="1874"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To Do</w:t>
            </w:r>
          </w:p>
        </w:tc>
      </w:tr>
      <w:tr w:rsidR="00F01758" w:rsidRPr="00DF0BE9" w14:paraId="289A158D"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Update biodiversity score to promote mixed ages.</w:t>
            </w:r>
          </w:p>
        </w:tc>
        <w:tc>
          <w:tcPr>
            <w:tcW w:w="1874"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In Progress</w:t>
            </w:r>
          </w:p>
        </w:tc>
      </w:tr>
      <w:tr w:rsidR="00F01758" w:rsidRPr="00DF0BE9" w14:paraId="01B69C30"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as "info" buttons.</w:t>
            </w:r>
          </w:p>
        </w:tc>
        <w:tc>
          <w:tcPr>
            <w:tcW w:w="1874"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2B3DC0B2"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New growth while decaying.</w:t>
            </w:r>
          </w:p>
        </w:tc>
        <w:tc>
          <w:tcPr>
            <w:tcW w:w="1874"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0A7A87DB" w14:textId="77777777" w:rsidTr="00DF0BE9">
        <w:trPr>
          <w:trHeight w:val="283"/>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Disable key press until intro is complete once first started.</w:t>
            </w:r>
          </w:p>
        </w:tc>
        <w:tc>
          <w:tcPr>
            <w:tcW w:w="1874"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12291FD7"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page visited leaf.</w:t>
            </w:r>
          </w:p>
        </w:tc>
        <w:tc>
          <w:tcPr>
            <w:tcW w:w="1874"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DF0BE9" w:rsidRDefault="00F01758" w:rsidP="00EC6692">
            <w:pPr>
              <w:keepNext/>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Abandoned</w:t>
            </w:r>
          </w:p>
        </w:tc>
      </w:tr>
    </w:tbl>
    <w:p w14:paraId="4BC0DE9C" w14:textId="623AA66A" w:rsidR="00EC6692" w:rsidRPr="00EC6692" w:rsidRDefault="00EC6692" w:rsidP="007E7446">
      <w:pPr>
        <w:pStyle w:val="Caption"/>
        <w:jc w:val="center"/>
        <w:rPr>
          <w:rFonts w:ascii="Cambria Math" w:hAnsi="Cambria Math"/>
        </w:rPr>
      </w:pPr>
      <w:bookmarkStart w:id="152" w:name="_Ref174219577"/>
      <w:r w:rsidRPr="00EC6692">
        <w:rPr>
          <w:rFonts w:ascii="Cambria Math" w:hAnsi="Cambria Math"/>
        </w:rPr>
        <w:t xml:space="preserve">Table </w:t>
      </w:r>
      <w:r w:rsidRPr="00EC6692">
        <w:rPr>
          <w:rFonts w:ascii="Cambria Math" w:hAnsi="Cambria Math"/>
        </w:rPr>
        <w:fldChar w:fldCharType="begin"/>
      </w:r>
      <w:r w:rsidRPr="00EC6692">
        <w:rPr>
          <w:rFonts w:ascii="Cambria Math" w:hAnsi="Cambria Math"/>
        </w:rPr>
        <w:instrText xml:space="preserve"> SEQ Table \* ARABIC </w:instrText>
      </w:r>
      <w:r w:rsidRPr="00EC6692">
        <w:rPr>
          <w:rFonts w:ascii="Cambria Math" w:hAnsi="Cambria Math"/>
        </w:rPr>
        <w:fldChar w:fldCharType="separate"/>
      </w:r>
      <w:r w:rsidR="007A00E5">
        <w:rPr>
          <w:rFonts w:ascii="Cambria Math" w:hAnsi="Cambria Math"/>
          <w:noProof/>
        </w:rPr>
        <w:t>23</w:t>
      </w:r>
      <w:r w:rsidRPr="00EC6692">
        <w:rPr>
          <w:rFonts w:ascii="Cambria Math" w:hAnsi="Cambria Math"/>
        </w:rPr>
        <w:fldChar w:fldCharType="end"/>
      </w:r>
      <w:bookmarkEnd w:id="152"/>
      <w:r w:rsidRPr="00EC6692">
        <w:rPr>
          <w:rFonts w:ascii="Cambria Math" w:hAnsi="Cambria Math"/>
        </w:rPr>
        <w:t>. Portion of product backlog like list of tool features maintained during development.</w:t>
      </w:r>
    </w:p>
    <w:p w14:paraId="43D60723" w14:textId="24325987"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683460">
        <w:rPr>
          <w:rFonts w:ascii="Cambria Math" w:hAnsi="Cambria Math"/>
        </w:rPr>
        <w:t>to set up</w:t>
      </w:r>
      <w:r w:rsidR="00D82EFE" w:rsidRPr="00D82EFE">
        <w:rPr>
          <w:rFonts w:ascii="Cambria Math" w:hAnsi="Cambria Math"/>
        </w:rPr>
        <w:t xml:space="preserve"> </w:t>
      </w:r>
      <w:r w:rsidR="00683460">
        <w:rPr>
          <w:rFonts w:ascii="Cambria Math" w:hAnsi="Cambria Math"/>
        </w:rPr>
        <w:t>CICD such that every</w:t>
      </w:r>
      <w:r w:rsidR="00D82EFE" w:rsidRPr="00D82EFE">
        <w:rPr>
          <w:rFonts w:ascii="Cambria Math" w:hAnsi="Cambria Math"/>
        </w:rPr>
        <w:t xml:space="preserve"> new feature pushed to GitHub, </w:t>
      </w:r>
      <w:r w:rsidR="00683460">
        <w:rPr>
          <w:rFonts w:ascii="Cambria Math" w:hAnsi="Cambria Math"/>
        </w:rPr>
        <w:t>triggered deployment of a</w:t>
      </w:r>
      <w:r w:rsidR="00D82EFE" w:rsidRPr="00D82EFE">
        <w:rPr>
          <w:rFonts w:ascii="Cambria Math" w:hAnsi="Cambria Math"/>
        </w:rPr>
        <w:t xml:space="preserve"> new version of </w:t>
      </w:r>
      <w:r w:rsidR="00E91D1B">
        <w:rPr>
          <w:rFonts w:ascii="Cambria Math" w:hAnsi="Cambria Math"/>
        </w:rPr>
        <w:t>MycroForest</w:t>
      </w:r>
      <w:r w:rsidR="002A7D35">
        <w:rPr>
          <w:rFonts w:ascii="Cambria Math" w:hAnsi="Cambria Math"/>
        </w:rPr>
        <w:t>.</w:t>
      </w:r>
      <w:r w:rsidR="00A330CE">
        <w:rPr>
          <w:rFonts w:ascii="Cambria Math" w:hAnsi="Cambria Math"/>
        </w:rPr>
        <w:t xml:space="preserve"> </w:t>
      </w:r>
    </w:p>
    <w:p w14:paraId="3E45F5F4" w14:textId="77777777" w:rsidR="00143C9B" w:rsidRDefault="00143C9B" w:rsidP="007E7446">
      <w:pPr>
        <w:keepNext/>
        <w:spacing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207BE409" w:rsidR="00143C9B" w:rsidRPr="00143C9B" w:rsidRDefault="00143C9B" w:rsidP="007E7446">
      <w:pPr>
        <w:pStyle w:val="Caption"/>
        <w:spacing w:after="0"/>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7A00E5">
        <w:rPr>
          <w:rFonts w:ascii="Cambria Math" w:hAnsi="Cambria Math"/>
          <w:noProof/>
        </w:rPr>
        <w:t>51</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4C7C5F">
      <w:pPr>
        <w:pStyle w:val="Heading2"/>
        <w:spacing w:after="240"/>
        <w:rPr>
          <w:rFonts w:ascii="Cambria Math" w:hAnsi="Cambria Math"/>
        </w:rPr>
      </w:pPr>
      <w:bookmarkStart w:id="153" w:name="_Toc174352023"/>
      <w:r>
        <w:rPr>
          <w:rFonts w:ascii="Cambria Math" w:hAnsi="Cambria Math"/>
        </w:rPr>
        <w:t>Project Timeline</w:t>
      </w:r>
      <w:bookmarkEnd w:id="153"/>
    </w:p>
    <w:p w14:paraId="44739C0B" w14:textId="0175DA99"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7A00E5" w:rsidRPr="002B4DF2">
        <w:rPr>
          <w:rFonts w:ascii="Cambria Math" w:hAnsi="Cambria Math"/>
        </w:rPr>
        <w:t xml:space="preserve">Figure </w:t>
      </w:r>
      <w:r w:rsidR="007A00E5">
        <w:rPr>
          <w:rFonts w:ascii="Cambria Math" w:hAnsi="Cambria Math"/>
        </w:rPr>
        <w:t>52</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lastRenderedPageBreak/>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1FDB3D7D" w:rsidR="00650E15" w:rsidRPr="002B4DF2" w:rsidRDefault="002B4DF2" w:rsidP="002B4DF2">
      <w:pPr>
        <w:pStyle w:val="Caption"/>
        <w:jc w:val="center"/>
        <w:rPr>
          <w:rFonts w:ascii="Cambria Math" w:hAnsi="Cambria Math"/>
          <w:lang w:val="en-US"/>
        </w:rPr>
      </w:pPr>
      <w:bookmarkStart w:id="154"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7A00E5">
        <w:rPr>
          <w:rFonts w:ascii="Cambria Math" w:hAnsi="Cambria Math"/>
          <w:noProof/>
        </w:rPr>
        <w:t>52</w:t>
      </w:r>
      <w:r w:rsidRPr="002B4DF2">
        <w:rPr>
          <w:rFonts w:ascii="Cambria Math" w:hAnsi="Cambria Math"/>
        </w:rPr>
        <w:fldChar w:fldCharType="end"/>
      </w:r>
      <w:bookmarkEnd w:id="154"/>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64DBFF27"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w:t>
      </w:r>
      <w:r w:rsidR="00616EF5">
        <w:rPr>
          <w:rFonts w:ascii="Cambria Math" w:hAnsi="Cambria Math"/>
        </w:rPr>
        <w:t>s</w:t>
      </w:r>
      <w:r>
        <w:rPr>
          <w:rFonts w:ascii="Cambria Math" w:hAnsi="Cambria Math"/>
        </w:rPr>
        <w:t>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0519A837"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w:t>
      </w:r>
      <w:r w:rsidR="007722FF">
        <w:rPr>
          <w:rFonts w:ascii="Cambria Math" w:hAnsi="Cambria Math"/>
        </w:rPr>
        <w:t>and the</w:t>
      </w:r>
      <w:r>
        <w:rPr>
          <w:rFonts w:ascii="Cambria Math" w:hAnsi="Cambria Math"/>
        </w:rPr>
        <w:t xml:space="preserve"> order in which tasks were completed were gathered from </w:t>
      </w:r>
      <w:r w:rsidR="007722FF">
        <w:rPr>
          <w:rFonts w:ascii="Cambria Math" w:hAnsi="Cambria Math"/>
        </w:rPr>
        <w:t xml:space="preserve">GitHub </w:t>
      </w:r>
      <w:r>
        <w:rPr>
          <w:rFonts w:ascii="Cambria Math" w:hAnsi="Cambria Math"/>
        </w:rPr>
        <w:t xml:space="preserve">commit history. All activities related to this project </w:t>
      </w:r>
      <w:r w:rsidR="00EA66CA">
        <w:rPr>
          <w:rFonts w:ascii="Cambria Math" w:hAnsi="Cambria Math"/>
        </w:rPr>
        <w:t xml:space="preserve">is available on </w:t>
      </w:r>
      <w:r>
        <w:rPr>
          <w:rFonts w:ascii="Cambria Math" w:hAnsi="Cambria Math"/>
        </w:rPr>
        <w:t xml:space="preserve">GitHub </w:t>
      </w:r>
      <w:r w:rsidR="00CE60C4">
        <w:rPr>
          <w:rFonts w:ascii="Cambria Math" w:hAnsi="Cambria Math"/>
        </w:rPr>
        <w:t>spanning</w:t>
      </w:r>
      <w:r>
        <w:rPr>
          <w:rFonts w:ascii="Cambria Math" w:hAnsi="Cambria Math"/>
        </w:rPr>
        <w:t xml:space="preserve"> 2 repositories. The </w:t>
      </w:r>
      <w:hyperlink r:id="rId110"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1"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67A3C292" w:rsidR="00E31E13" w:rsidRDefault="00E31E13" w:rsidP="00372169">
      <w:pPr>
        <w:spacing w:line="276" w:lineRule="auto"/>
        <w:jc w:val="both"/>
        <w:rPr>
          <w:rFonts w:ascii="Cambria Math" w:hAnsi="Cambria Math"/>
        </w:rPr>
      </w:pPr>
      <w:r>
        <w:rPr>
          <w:rFonts w:ascii="Cambria Math" w:hAnsi="Cambria Math"/>
        </w:rPr>
        <w:t xml:space="preserve">Following </w:t>
      </w:r>
      <w:r w:rsidR="007E7446">
        <w:rPr>
          <w:rFonts w:ascii="Cambria Math" w:hAnsi="Cambria Math"/>
        </w:rPr>
        <w:t>paragraphs</w:t>
      </w:r>
      <w:r w:rsidR="00372169">
        <w:rPr>
          <w:rFonts w:ascii="Cambria Math" w:hAnsi="Cambria Math"/>
        </w:rPr>
        <w:t xml:space="preserve">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496D9B61" w:rsidR="00A460D4" w:rsidRPr="007E7446" w:rsidRDefault="00372169" w:rsidP="00D817AB">
      <w:pPr>
        <w:spacing w:after="240" w:line="276" w:lineRule="auto"/>
        <w:jc w:val="both"/>
        <w:rPr>
          <w:rFonts w:ascii="Cambria Math" w:hAnsi="Cambria Math"/>
          <w:b/>
          <w:bCs/>
        </w:rPr>
      </w:pPr>
      <w:r w:rsidRPr="007E7446">
        <w:rPr>
          <w:rFonts w:ascii="Cambria Math" w:hAnsi="Cambria Math"/>
          <w:b/>
          <w:bCs/>
        </w:rPr>
        <w:lastRenderedPageBreak/>
        <w:t xml:space="preserve">(19 Jan 2024 – </w:t>
      </w:r>
      <w:r w:rsidR="00A460D4" w:rsidRPr="007E7446">
        <w:rPr>
          <w:rFonts w:ascii="Cambria Math" w:hAnsi="Cambria Math"/>
          <w:b/>
          <w:bCs/>
        </w:rPr>
        <w:t>05</w:t>
      </w:r>
      <w:r w:rsidRPr="007E7446">
        <w:rPr>
          <w:rFonts w:ascii="Cambria Math" w:hAnsi="Cambria Math"/>
          <w:b/>
          <w:bCs/>
        </w:rPr>
        <w:t xml:space="preserve"> </w:t>
      </w:r>
      <w:r w:rsidR="00A460D4" w:rsidRPr="007E7446">
        <w:rPr>
          <w:rFonts w:ascii="Cambria Math" w:hAnsi="Cambria Math"/>
          <w:b/>
          <w:bCs/>
        </w:rPr>
        <w:t>Feb</w:t>
      </w:r>
      <w:r w:rsidRPr="007E7446">
        <w:rPr>
          <w:rFonts w:ascii="Cambria Math" w:hAnsi="Cambria Math"/>
          <w:b/>
          <w:bCs/>
        </w:rPr>
        <w:t xml:space="preserve"> 2024): </w:t>
      </w:r>
      <w:r w:rsidR="00C342CC" w:rsidRPr="007E7446">
        <w:rPr>
          <w:rFonts w:ascii="Cambria Math" w:hAnsi="Cambria Math"/>
        </w:rPr>
        <w:t>Development began with simulation model v1</w:t>
      </w:r>
      <w:r w:rsidR="004158A6" w:rsidRPr="007E7446">
        <w:rPr>
          <w:rFonts w:ascii="Cambria Math" w:hAnsi="Cambria Math"/>
        </w:rPr>
        <w:t xml:space="preserve">, which initially </w:t>
      </w:r>
      <w:r w:rsidR="007E7446">
        <w:rPr>
          <w:rFonts w:ascii="Cambria Math" w:hAnsi="Cambria Math"/>
        </w:rPr>
        <w:t>had</w:t>
      </w:r>
      <w:r w:rsidR="004158A6" w:rsidRPr="007E7446">
        <w:rPr>
          <w:rFonts w:ascii="Cambria Math" w:hAnsi="Cambria Math"/>
        </w:rPr>
        <w:t xml:space="preserve"> </w:t>
      </w:r>
      <w:r w:rsidR="00182E4F" w:rsidRPr="007E7446">
        <w:rPr>
          <w:rFonts w:ascii="Cambria Math" w:hAnsi="Cambria Math"/>
        </w:rPr>
        <w:t>air</w:t>
      </w:r>
      <w:r w:rsidR="004158A6" w:rsidRPr="007E7446">
        <w:rPr>
          <w:rFonts w:ascii="Cambria Math" w:hAnsi="Cambria Math"/>
        </w:rPr>
        <w:t xml:space="preserve"> CO2 levels, temperature, and water as environmental stressors. L</w:t>
      </w:r>
      <w:r w:rsidR="00C342CC" w:rsidRPr="007E7446">
        <w:rPr>
          <w:rFonts w:ascii="Cambria Math" w:hAnsi="Cambria Math"/>
        </w:rPr>
        <w:t>and plot was</w:t>
      </w:r>
      <w:r w:rsidR="007E7446">
        <w:rPr>
          <w:rFonts w:ascii="Cambria Math" w:hAnsi="Cambria Math"/>
        </w:rPr>
        <w:t xml:space="preserve"> to be split</w:t>
      </w:r>
      <w:r w:rsidR="00C342CC" w:rsidRPr="007E7446">
        <w:rPr>
          <w:rFonts w:ascii="Cambria Math" w:hAnsi="Cambria Math"/>
        </w:rPr>
        <w:t xml:space="preserve"> into 4 quadrants to </w:t>
      </w:r>
      <w:r w:rsidR="004158A6" w:rsidRPr="007E7446">
        <w:rPr>
          <w:rFonts w:ascii="Cambria Math" w:hAnsi="Cambria Math"/>
        </w:rPr>
        <w:t xml:space="preserve">mirror real-world forest sub-plots. </w:t>
      </w:r>
      <w:r w:rsidR="00182E4F" w:rsidRPr="007E7446">
        <w:rPr>
          <w:rFonts w:ascii="Cambria Math" w:hAnsi="Cambria Math"/>
        </w:rPr>
        <w:t xml:space="preserve">The model was to simulated time in days, months, and years, factoring in seasonal temperature variations. </w:t>
      </w:r>
      <w:r w:rsidR="00C342CC" w:rsidRPr="007E7446">
        <w:rPr>
          <w:rFonts w:ascii="Cambria Math" w:hAnsi="Cambria Math"/>
        </w:rPr>
        <w:t xml:space="preserve">Timber </w:t>
      </w:r>
      <w:r w:rsidR="00182E4F" w:rsidRPr="007E7446">
        <w:rPr>
          <w:rFonts w:ascii="Cambria Math" w:hAnsi="Cambria Math"/>
        </w:rPr>
        <w:t xml:space="preserve">demand </w:t>
      </w:r>
      <w:r w:rsidR="00C342CC" w:rsidRPr="007E7446">
        <w:rPr>
          <w:rFonts w:ascii="Cambria Math" w:hAnsi="Cambria Math"/>
        </w:rPr>
        <w:t xml:space="preserve">was to be </w:t>
      </w:r>
      <w:r w:rsidR="00182E4F" w:rsidRPr="007E7446">
        <w:rPr>
          <w:rFonts w:ascii="Cambria Math" w:hAnsi="Cambria Math"/>
        </w:rPr>
        <w:t xml:space="preserve">the </w:t>
      </w:r>
      <w:r w:rsidR="00C342CC" w:rsidRPr="007E7446">
        <w:rPr>
          <w:rFonts w:ascii="Cambria Math" w:hAnsi="Cambria Math"/>
        </w:rPr>
        <w:t xml:space="preserve">primary target that </w:t>
      </w:r>
      <w:r w:rsidR="007E7446">
        <w:rPr>
          <w:rFonts w:ascii="Cambria Math" w:hAnsi="Cambria Math"/>
        </w:rPr>
        <w:t>users</w:t>
      </w:r>
      <w:r w:rsidR="00C342CC" w:rsidRPr="007E7446">
        <w:rPr>
          <w:rFonts w:ascii="Cambria Math" w:hAnsi="Cambria Math"/>
        </w:rPr>
        <w:t xml:space="preserve"> </w:t>
      </w:r>
      <w:r w:rsidR="00182E4F" w:rsidRPr="007E7446">
        <w:rPr>
          <w:rFonts w:ascii="Cambria Math" w:hAnsi="Cambria Math"/>
        </w:rPr>
        <w:t xml:space="preserve">set </w:t>
      </w:r>
      <w:r w:rsidR="00C342CC" w:rsidRPr="007E7446">
        <w:rPr>
          <w:rFonts w:ascii="Cambria Math" w:hAnsi="Cambria Math"/>
        </w:rPr>
        <w:t xml:space="preserve">and </w:t>
      </w:r>
      <w:r w:rsidR="00182E4F" w:rsidRPr="007E7446">
        <w:rPr>
          <w:rFonts w:ascii="Cambria Math" w:hAnsi="Cambria Math"/>
        </w:rPr>
        <w:t xml:space="preserve">tried to </w:t>
      </w:r>
      <w:r w:rsidR="00C342CC" w:rsidRPr="007E7446">
        <w:rPr>
          <w:rFonts w:ascii="Cambria Math" w:hAnsi="Cambria Math"/>
        </w:rPr>
        <w:t xml:space="preserve">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4130A251" w:rsidR="00A460D4" w:rsidRPr="00A460D4" w:rsidRDefault="00A460D4" w:rsidP="00D817AB">
      <w:pPr>
        <w:pStyle w:val="Caption"/>
        <w:spacing w:after="24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A00E5">
        <w:rPr>
          <w:rFonts w:ascii="Cambria Math" w:hAnsi="Cambria Math"/>
          <w:noProof/>
        </w:rPr>
        <w:t>53</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521BB714"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7A00E5">
        <w:rPr>
          <w:rFonts w:ascii="Cambria Math" w:hAnsi="Cambria Math"/>
          <w:noProof/>
        </w:rPr>
        <w:t>54</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5942D59D" w:rsidR="00F06387" w:rsidRPr="00A07EFE" w:rsidRDefault="00372169" w:rsidP="00A07EFE">
      <w:pPr>
        <w:spacing w:after="240" w:line="276" w:lineRule="auto"/>
        <w:jc w:val="both"/>
        <w:rPr>
          <w:rFonts w:ascii="Cambria Math" w:hAnsi="Cambria Math"/>
          <w:b/>
          <w:bCs/>
        </w:rPr>
      </w:pPr>
      <w:r w:rsidRPr="00A07EFE">
        <w:rPr>
          <w:rFonts w:ascii="Cambria Math" w:hAnsi="Cambria Math"/>
          <w:b/>
          <w:bCs/>
        </w:rPr>
        <w:t>(28 Jan 2024 – 03 Feb 2024):</w:t>
      </w:r>
      <w:r w:rsidR="000A1D7A" w:rsidRPr="00A07EFE">
        <w:rPr>
          <w:rFonts w:ascii="Cambria Math" w:hAnsi="Cambria Math"/>
          <w:b/>
          <w:bCs/>
        </w:rPr>
        <w:t xml:space="preserve"> </w:t>
      </w:r>
      <w:r w:rsidR="00DE3B6F" w:rsidRPr="00A07EFE">
        <w:rPr>
          <w:rFonts w:ascii="Cambria Math" w:hAnsi="Cambria Math"/>
        </w:rPr>
        <w:t xml:space="preserve">Implementation of forest growth </w:t>
      </w:r>
      <w:r w:rsidR="00A07EFE">
        <w:rPr>
          <w:rFonts w:ascii="Cambria Math" w:hAnsi="Cambria Math"/>
        </w:rPr>
        <w:t xml:space="preserve">as </w:t>
      </w:r>
      <w:r w:rsidR="00DE3B6F" w:rsidRPr="00A07EFE">
        <w:rPr>
          <w:rFonts w:ascii="Cambria Math" w:hAnsi="Cambria Math"/>
        </w:rPr>
        <w:t>part of</w:t>
      </w:r>
      <w:r w:rsidR="00DE3B6F" w:rsidRPr="00A07EFE">
        <w:rPr>
          <w:rFonts w:ascii="Cambria Math" w:hAnsi="Cambria Math"/>
          <w:b/>
          <w:bCs/>
        </w:rPr>
        <w:t xml:space="preserve"> </w:t>
      </w:r>
      <w:r w:rsidR="00DE3B6F" w:rsidRPr="00A07EFE">
        <w:rPr>
          <w:rFonts w:ascii="Cambria Math" w:hAnsi="Cambria Math"/>
        </w:rPr>
        <w:t>s</w:t>
      </w:r>
      <w:r w:rsidR="00AD797C" w:rsidRPr="00A07EFE">
        <w:rPr>
          <w:rFonts w:ascii="Cambria Math" w:hAnsi="Cambria Math"/>
        </w:rPr>
        <w:t xml:space="preserve">imulation model v1 </w:t>
      </w:r>
      <w:r w:rsidR="00DE3B6F" w:rsidRPr="00A07EFE">
        <w:rPr>
          <w:rFonts w:ascii="Cambria Math" w:hAnsi="Cambria Math"/>
        </w:rPr>
        <w:t>is complete</w:t>
      </w:r>
      <w:r w:rsidR="00AD797C" w:rsidRPr="00A07EFE">
        <w:rPr>
          <w:rFonts w:ascii="Cambria Math" w:hAnsi="Cambria Math"/>
        </w:rPr>
        <w:t>.</w:t>
      </w:r>
      <w:r w:rsidR="0098321D" w:rsidRPr="00A07EFE">
        <w:rPr>
          <w:rFonts w:ascii="Cambria Math" w:hAnsi="Cambria Math"/>
        </w:rPr>
        <w:t xml:space="preserve"> However, all logic is </w:t>
      </w:r>
      <w:r w:rsidR="00A07EFE">
        <w:rPr>
          <w:rFonts w:ascii="Cambria Math" w:hAnsi="Cambria Math"/>
        </w:rPr>
        <w:t>in</w:t>
      </w:r>
      <w:r w:rsidR="0098321D" w:rsidRPr="00A07EFE">
        <w:rPr>
          <w:rFonts w:ascii="Cambria Math" w:hAnsi="Cambria Math"/>
        </w:rPr>
        <w:t xml:space="preserve"> a single World component with no SoC. There are no global variables that store </w:t>
      </w:r>
      <w:r w:rsidR="00A07EFE">
        <w:rPr>
          <w:rFonts w:ascii="Cambria Math" w:hAnsi="Cambria Math"/>
        </w:rPr>
        <w:t>model</w:t>
      </w:r>
      <w:r w:rsidR="0098321D" w:rsidRPr="00A07EFE">
        <w:rPr>
          <w:rFonts w:ascii="Cambria Math" w:hAnsi="Cambria Math"/>
        </w:rPr>
        <w:t xml:space="preserve"> hyperparameters and separate </w:t>
      </w:r>
      <w:r w:rsidR="00A07EFE">
        <w:rPr>
          <w:rFonts w:ascii="Cambria Math" w:hAnsi="Cambria Math"/>
        </w:rPr>
        <w:t xml:space="preserve">them </w:t>
      </w:r>
      <w:r w:rsidR="0098321D" w:rsidRPr="00A07EFE">
        <w:rPr>
          <w:rFonts w:ascii="Cambria Math" w:hAnsi="Cambria Math"/>
        </w:rPr>
        <w:t xml:space="preserve">from rest of the program. </w:t>
      </w:r>
      <w:r w:rsidR="00A07EFE">
        <w:rPr>
          <w:rFonts w:ascii="Cambria Math" w:hAnsi="Cambria Math"/>
        </w:rPr>
        <w:t>O</w:t>
      </w:r>
      <w:r w:rsidR="0098321D" w:rsidRPr="00A07EFE">
        <w:rPr>
          <w:rFonts w:ascii="Cambria Math" w:hAnsi="Cambria Math"/>
        </w:rPr>
        <w:t>utput is printed on the terminal. There is no UI. Also, the</w:t>
      </w:r>
      <w:r w:rsidR="00D15653">
        <w:rPr>
          <w:rFonts w:ascii="Cambria Math" w:hAnsi="Cambria Math"/>
        </w:rPr>
        <w:t xml:space="preserve"> management</w:t>
      </w:r>
      <w:r w:rsidR="0098321D" w:rsidRPr="00A07EFE">
        <w:rPr>
          <w:rFonts w:ascii="Cambria Math" w:hAnsi="Cambria Math"/>
        </w:rPr>
        <w:t xml:space="preserve"> plan is </w:t>
      </w:r>
      <w:r w:rsidR="00D15653">
        <w:rPr>
          <w:rFonts w:ascii="Cambria Math" w:hAnsi="Cambria Math"/>
        </w:rPr>
        <w:t>coded</w:t>
      </w:r>
      <w:r w:rsidR="0098321D" w:rsidRPr="00A07EFE">
        <w:rPr>
          <w:rFonts w:ascii="Cambria Math" w:hAnsi="Cambria Math"/>
        </w:rPr>
        <w:t xml:space="preserve"> as a list with a nested list for </w:t>
      </w:r>
      <w:r w:rsidR="00D15653">
        <w:rPr>
          <w:rFonts w:ascii="Cambria Math" w:hAnsi="Cambria Math"/>
        </w:rPr>
        <w:t>each</w:t>
      </w:r>
      <w:r w:rsidR="0098321D" w:rsidRPr="00A07EFE">
        <w:rPr>
          <w:rFonts w:ascii="Cambria Math" w:hAnsi="Cambria Math"/>
        </w:rPr>
        <w:t xml:space="preserve"> day in simulated time.</w:t>
      </w:r>
    </w:p>
    <w:p w14:paraId="62175815" w14:textId="3BB6FE53"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(04 Feb 2024 – 05 Feb 2024):</w:t>
      </w:r>
      <w:r w:rsidR="00080BF9" w:rsidRPr="00956F3B">
        <w:rPr>
          <w:rFonts w:ascii="Cambria Math" w:hAnsi="Cambria Math"/>
          <w:b/>
          <w:bCs/>
        </w:rPr>
        <w:t xml:space="preserve"> </w:t>
      </w:r>
      <w:r w:rsidR="00080BF9" w:rsidRPr="00956F3B">
        <w:rPr>
          <w:rFonts w:ascii="Cambria Math" w:hAnsi="Cambria Math"/>
        </w:rPr>
        <w:t>Forest management actions (plant</w:t>
      </w:r>
      <w:r w:rsidR="00956F3B">
        <w:rPr>
          <w:rFonts w:ascii="Cambria Math" w:hAnsi="Cambria Math"/>
        </w:rPr>
        <w:t xml:space="preserve">, </w:t>
      </w:r>
      <w:r w:rsidR="00080BF9" w:rsidRPr="00956F3B">
        <w:rPr>
          <w:rFonts w:ascii="Cambria Math" w:hAnsi="Cambria Math"/>
        </w:rPr>
        <w:t xml:space="preserve">fell) have been developed. Time step duration was changed from day to month. The forest management plan is now </w:t>
      </w:r>
      <w:r w:rsidR="00956F3B">
        <w:rPr>
          <w:rFonts w:ascii="Cambria Math" w:hAnsi="Cambria Math"/>
        </w:rPr>
        <w:t>coded</w:t>
      </w:r>
      <w:r w:rsidR="00080BF9" w:rsidRPr="00956F3B">
        <w:rPr>
          <w:rFonts w:ascii="Cambria Math" w:hAnsi="Cambria Math"/>
        </w:rPr>
        <w:t xml:space="preserve"> as an object with `${month}-${year}` keys mapped to a list of actions only for every month that has at least one planned action. This is more memory efficient.</w:t>
      </w:r>
    </w:p>
    <w:p w14:paraId="2B57759A" w14:textId="2C44FB41"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(06 Feb 2024 – 15 Feb 2024):</w:t>
      </w:r>
      <w:r w:rsidR="00B52D6D" w:rsidRPr="00956F3B">
        <w:rPr>
          <w:rFonts w:ascii="Cambria Math" w:hAnsi="Cambria Math"/>
          <w:b/>
          <w:bCs/>
        </w:rPr>
        <w:t xml:space="preserve"> </w:t>
      </w:r>
      <w:r w:rsidR="00B52D6D" w:rsidRPr="00956F3B">
        <w:rPr>
          <w:rFonts w:ascii="Cambria Math" w:hAnsi="Cambria Math"/>
        </w:rPr>
        <w:t xml:space="preserve">A UI is developed to complete the early prototype. All simulation </w:t>
      </w:r>
      <w:r w:rsidR="004D32A4" w:rsidRPr="00956F3B">
        <w:rPr>
          <w:rFonts w:ascii="Cambria Math" w:hAnsi="Cambria Math"/>
        </w:rPr>
        <w:t xml:space="preserve">processes </w:t>
      </w:r>
      <w:r w:rsidR="00956F3B">
        <w:rPr>
          <w:rFonts w:ascii="Cambria Math" w:hAnsi="Cambria Math"/>
        </w:rPr>
        <w:t>work</w:t>
      </w:r>
      <w:r w:rsidR="004D32A4" w:rsidRPr="00956F3B">
        <w:rPr>
          <w:rFonts w:ascii="Cambria Math" w:hAnsi="Cambria Math"/>
        </w:rPr>
        <w:t xml:space="preserve"> as expected</w:t>
      </w:r>
      <w:r w:rsidR="00B52D6D" w:rsidRPr="00956F3B">
        <w:rPr>
          <w:rFonts w:ascii="Cambria Math" w:hAnsi="Cambria Math"/>
        </w:rPr>
        <w:t xml:space="preserve">. Target setting and user interaction apart from </w:t>
      </w:r>
      <w:r w:rsidR="007F4C26" w:rsidRPr="00956F3B">
        <w:rPr>
          <w:rFonts w:ascii="Cambria Math" w:hAnsi="Cambria Math"/>
        </w:rPr>
        <w:t>timeline</w:t>
      </w:r>
      <w:r w:rsidR="00B52D6D" w:rsidRPr="00956F3B">
        <w:rPr>
          <w:rFonts w:ascii="Cambria Math" w:hAnsi="Cambria Math"/>
        </w:rPr>
        <w:t xml:space="preserve"> control</w:t>
      </w:r>
      <w:r w:rsidR="00956F3B">
        <w:rPr>
          <w:rFonts w:ascii="Cambria Math" w:hAnsi="Cambria Math"/>
        </w:rPr>
        <w:t>s</w:t>
      </w:r>
      <w:r w:rsidR="00B52D6D" w:rsidRPr="00956F3B">
        <w:rPr>
          <w:rFonts w:ascii="Cambria Math" w:hAnsi="Cambria Math"/>
        </w:rPr>
        <w:t xml:space="preserve"> is yet to be implemented.</w:t>
      </w:r>
      <w:r w:rsidR="004D32A4" w:rsidRPr="00956F3B">
        <w:rPr>
          <w:rFonts w:ascii="Cambria Math" w:hAnsi="Cambria Math"/>
        </w:rPr>
        <w:t xml:space="preserve"> No alternate income streams. All logic is still in </w:t>
      </w:r>
      <w:r w:rsidR="00956F3B">
        <w:rPr>
          <w:rFonts w:ascii="Cambria Math" w:hAnsi="Cambria Math"/>
        </w:rPr>
        <w:t>1</w:t>
      </w:r>
      <w:r w:rsidR="004D32A4" w:rsidRPr="00956F3B">
        <w:rPr>
          <w:rFonts w:ascii="Cambria Math" w:hAnsi="Cambria Math"/>
        </w:rPr>
        <w:t xml:space="preserve"> World component although there is a separate file for simulation hyperparameters.</w:t>
      </w:r>
    </w:p>
    <w:p w14:paraId="2833DD4B" w14:textId="77777777" w:rsidR="00FB684F" w:rsidRDefault="00FB684F" w:rsidP="00A41234">
      <w:pPr>
        <w:keepNext/>
        <w:spacing w:line="276" w:lineRule="auto"/>
        <w:jc w:val="center"/>
      </w:pPr>
      <w:r>
        <w:rPr>
          <w:noProof/>
        </w:rPr>
        <w:lastRenderedPageBreak/>
        <w:drawing>
          <wp:inline distT="0" distB="0" distL="0" distR="0" wp14:anchorId="4005ACBD" wp14:editId="1316692A">
            <wp:extent cx="4680000" cy="1808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1808880"/>
                    </a:xfrm>
                    <a:prstGeom prst="rect">
                      <a:avLst/>
                    </a:prstGeom>
                    <a:noFill/>
                  </pic:spPr>
                </pic:pic>
              </a:graphicData>
            </a:graphic>
          </wp:inline>
        </w:drawing>
      </w:r>
    </w:p>
    <w:p w14:paraId="76BB3AE8" w14:textId="6D25FE9D" w:rsidR="00FB684F" w:rsidRPr="00FB684F" w:rsidRDefault="00FB684F"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A00E5">
        <w:rPr>
          <w:rFonts w:ascii="Cambria Math" w:hAnsi="Cambria Math"/>
          <w:noProof/>
        </w:rPr>
        <w:t>55</w:t>
      </w:r>
      <w:r w:rsidRPr="007F4C26">
        <w:rPr>
          <w:rFonts w:ascii="Cambria Math" w:hAnsi="Cambria Math"/>
        </w:rPr>
        <w:fldChar w:fldCharType="end"/>
      </w:r>
      <w:r w:rsidRPr="007F4C26">
        <w:rPr>
          <w:rFonts w:ascii="Cambria Math" w:hAnsi="Cambria Math"/>
        </w:rPr>
        <w:t>. Early web-based partially working prototype.</w:t>
      </w:r>
    </w:p>
    <w:p w14:paraId="3CD3B475" w14:textId="22FF0315" w:rsidR="000E1E73" w:rsidRPr="00E03745" w:rsidRDefault="00372169" w:rsidP="00A41234">
      <w:pPr>
        <w:spacing w:after="60" w:line="276" w:lineRule="auto"/>
        <w:jc w:val="both"/>
        <w:rPr>
          <w:rFonts w:ascii="Times New Roman" w:eastAsia="Times New Roman" w:hAnsi="Times New Roman" w:cs="Times New Roman"/>
          <w:kern w:val="0"/>
          <w:lang w:val="en-US"/>
          <w14:ligatures w14:val="none"/>
        </w:rPr>
      </w:pPr>
      <w:r w:rsidRPr="00D817AB">
        <w:rPr>
          <w:rFonts w:ascii="Cambria Math" w:hAnsi="Cambria Math"/>
          <w:b/>
          <w:bCs/>
        </w:rPr>
        <w:t>(16 Feb 2024 - 15 May 2024):</w:t>
      </w:r>
      <w:r w:rsidR="00865037" w:rsidRPr="00D817AB">
        <w:rPr>
          <w:rFonts w:ascii="Cambria Math" w:hAnsi="Cambria Math"/>
          <w:b/>
          <w:bCs/>
        </w:rPr>
        <w:t xml:space="preserve"> </w:t>
      </w:r>
      <w:r w:rsidR="0035287E">
        <w:rPr>
          <w:rFonts w:ascii="Cambria Math" w:hAnsi="Cambria Math"/>
        </w:rPr>
        <w:t>E</w:t>
      </w:r>
      <w:r w:rsidR="00865037" w:rsidRPr="00D817AB">
        <w:rPr>
          <w:rFonts w:ascii="Cambria Math" w:hAnsi="Cambria Math"/>
        </w:rPr>
        <w:t xml:space="preserve">arly prototype is analysed for efficiency and </w:t>
      </w:r>
      <w:r w:rsidR="002300FE">
        <w:rPr>
          <w:rFonts w:ascii="Cambria Math" w:hAnsi="Cambria Math"/>
        </w:rPr>
        <w:t>scope of</w:t>
      </w:r>
      <w:r w:rsidR="00865037" w:rsidRPr="00D817AB">
        <w:rPr>
          <w:rFonts w:ascii="Cambria Math" w:hAnsi="Cambria Math"/>
        </w:rPr>
        <w:t xml:space="preserve"> improvement. The decision is made to re-implement it, this time, more closely following good design principles</w:t>
      </w:r>
      <w:r w:rsidR="002300FE">
        <w:rPr>
          <w:rFonts w:ascii="Cambria Math" w:hAnsi="Cambria Math"/>
        </w:rPr>
        <w:t xml:space="preserve"> as previously discussed in section </w:t>
      </w:r>
      <w:r w:rsidR="002300FE" w:rsidRPr="002300FE">
        <w:rPr>
          <w:rFonts w:ascii="Cambria Math" w:hAnsi="Cambria Math"/>
          <w:color w:val="4472C4" w:themeColor="accent1"/>
          <w:u w:val="single"/>
        </w:rPr>
        <w:fldChar w:fldCharType="begin"/>
      </w:r>
      <w:r w:rsidR="002300FE" w:rsidRPr="002300FE">
        <w:rPr>
          <w:rFonts w:ascii="Cambria Math" w:hAnsi="Cambria Math"/>
          <w:color w:val="4472C4" w:themeColor="accent1"/>
          <w:u w:val="single"/>
        </w:rPr>
        <w:instrText xml:space="preserve"> REF _Ref174221314 \r \h  \* MERGEFORMAT </w:instrText>
      </w:r>
      <w:r w:rsidR="002300FE" w:rsidRPr="002300FE">
        <w:rPr>
          <w:rFonts w:ascii="Cambria Math" w:hAnsi="Cambria Math"/>
          <w:color w:val="4472C4" w:themeColor="accent1"/>
          <w:u w:val="single"/>
        </w:rPr>
      </w:r>
      <w:r w:rsidR="002300FE" w:rsidRPr="002300FE">
        <w:rPr>
          <w:rFonts w:ascii="Cambria Math" w:hAnsi="Cambria Math"/>
          <w:color w:val="4472C4" w:themeColor="accent1"/>
          <w:u w:val="single"/>
        </w:rPr>
        <w:fldChar w:fldCharType="separate"/>
      </w:r>
      <w:r w:rsidR="007A00E5">
        <w:rPr>
          <w:rFonts w:ascii="Cambria Math" w:hAnsi="Cambria Math"/>
          <w:color w:val="4472C4" w:themeColor="accent1"/>
          <w:u w:val="single"/>
        </w:rPr>
        <w:t>3.5.3</w:t>
      </w:r>
      <w:r w:rsidR="002300FE" w:rsidRPr="002300FE">
        <w:rPr>
          <w:rFonts w:ascii="Cambria Math" w:hAnsi="Cambria Math"/>
          <w:color w:val="4472C4" w:themeColor="accent1"/>
          <w:u w:val="single"/>
        </w:rPr>
        <w:fldChar w:fldCharType="end"/>
      </w:r>
      <w:r w:rsidR="00865037" w:rsidRPr="00D817AB">
        <w:rPr>
          <w:rFonts w:ascii="Cambria Math" w:hAnsi="Cambria Math"/>
        </w:rPr>
        <w:t>.</w:t>
      </w:r>
      <w:r w:rsidR="00985CD0" w:rsidRPr="00D817AB">
        <w:rPr>
          <w:rFonts w:ascii="Cambria Math" w:hAnsi="Cambria Math"/>
        </w:rPr>
        <w:t xml:space="preserve"> The </w:t>
      </w:r>
      <w:r w:rsidR="002300FE">
        <w:rPr>
          <w:rFonts w:ascii="Cambria Math" w:hAnsi="Cambria Math"/>
        </w:rPr>
        <w:t>tool</w:t>
      </w:r>
      <w:r w:rsidR="00985CD0" w:rsidRPr="00D817AB">
        <w:rPr>
          <w:rFonts w:ascii="Cambria Math" w:hAnsi="Cambria Math"/>
        </w:rPr>
        <w:t xml:space="preserve"> was simplified. </w:t>
      </w:r>
      <w:r w:rsidR="00B241D0">
        <w:rPr>
          <w:rFonts w:ascii="Cambria Math" w:hAnsi="Cambria Math"/>
        </w:rPr>
        <w:t>R</w:t>
      </w:r>
      <w:r w:rsidR="00985CD0" w:rsidRPr="00D817AB">
        <w:rPr>
          <w:rFonts w:ascii="Cambria Math" w:hAnsi="Cambria Math"/>
        </w:rPr>
        <w:t xml:space="preserve">esearch informed </w:t>
      </w:r>
      <w:r w:rsidR="00A41234">
        <w:rPr>
          <w:rFonts w:ascii="Cambria Math" w:hAnsi="Cambria Math"/>
        </w:rPr>
        <w:t xml:space="preserve">better </w:t>
      </w:r>
      <w:r w:rsidR="00985CD0" w:rsidRPr="00D817AB">
        <w:rPr>
          <w:rFonts w:ascii="Cambria Math" w:hAnsi="Cambria Math"/>
        </w:rPr>
        <w:t xml:space="preserve">simulation model hyperparameter </w:t>
      </w:r>
      <w:r w:rsidR="00EC3A6C">
        <w:rPr>
          <w:rFonts w:ascii="Cambria Math" w:hAnsi="Cambria Math"/>
        </w:rPr>
        <w:t>values</w:t>
      </w:r>
      <w:r w:rsidR="00985CD0" w:rsidRPr="00D817AB">
        <w:rPr>
          <w:rFonts w:ascii="Cambria Math" w:hAnsi="Cambria Math"/>
        </w:rPr>
        <w:t xml:space="preserve"> and </w:t>
      </w:r>
      <w:r w:rsidR="00A41234">
        <w:rPr>
          <w:rFonts w:ascii="Cambria Math" w:hAnsi="Cambria Math"/>
        </w:rPr>
        <w:t>helped</w:t>
      </w:r>
      <w:r w:rsidR="00985CD0" w:rsidRPr="00D817AB">
        <w:rPr>
          <w:rFonts w:ascii="Cambria Math" w:hAnsi="Cambria Math"/>
        </w:rPr>
        <w:t xml:space="preserve"> determine parts of </w:t>
      </w:r>
      <w:r w:rsidR="00A41234">
        <w:rPr>
          <w:rFonts w:ascii="Cambria Math" w:hAnsi="Cambria Math"/>
        </w:rPr>
        <w:t xml:space="preserve">the </w:t>
      </w:r>
      <w:r w:rsidR="00985CD0" w:rsidRPr="00D817AB">
        <w:rPr>
          <w:rFonts w:ascii="Cambria Math" w:hAnsi="Cambria Math"/>
        </w:rPr>
        <w:t xml:space="preserve">original conceptual model to </w:t>
      </w:r>
      <w:r w:rsidR="00EC3A6C">
        <w:rPr>
          <w:rFonts w:ascii="Cambria Math" w:hAnsi="Cambria Math"/>
        </w:rPr>
        <w:t>retained</w:t>
      </w:r>
      <w:r w:rsidR="002300FE">
        <w:rPr>
          <w:rFonts w:ascii="Cambria Math" w:hAnsi="Cambria Math"/>
        </w:rPr>
        <w:t xml:space="preserve"> </w:t>
      </w:r>
      <w:r w:rsidR="00A41234">
        <w:rPr>
          <w:rFonts w:ascii="Cambria Math" w:hAnsi="Cambria Math"/>
        </w:rPr>
        <w:t>v/s</w:t>
      </w:r>
      <w:r w:rsidR="002300FE">
        <w:rPr>
          <w:rFonts w:ascii="Cambria Math" w:hAnsi="Cambria Math"/>
        </w:rPr>
        <w:t xml:space="preserve"> </w:t>
      </w:r>
      <w:r w:rsidR="00EC3A6C">
        <w:rPr>
          <w:rFonts w:ascii="Cambria Math" w:hAnsi="Cambria Math"/>
        </w:rPr>
        <w:t>discarded</w:t>
      </w:r>
      <w:r w:rsidR="00985CD0" w:rsidRPr="00D817AB">
        <w:rPr>
          <w:rFonts w:ascii="Cambria Math" w:hAnsi="Cambria Math"/>
        </w:rPr>
        <w:t>.</w:t>
      </w:r>
      <w:r w:rsidR="00116381" w:rsidRPr="00D817AB">
        <w:rPr>
          <w:rFonts w:ascii="Cambria Math" w:hAnsi="Cambria Math"/>
        </w:rPr>
        <w:t xml:space="preserve"> </w:t>
      </w:r>
      <w:r w:rsidR="00E03745">
        <w:rPr>
          <w:rFonts w:ascii="Cambria Math" w:hAnsi="Cambria Math"/>
        </w:rPr>
        <w:t>K</w:t>
      </w:r>
      <w:r w:rsidR="00116381" w:rsidRPr="00D817AB">
        <w:rPr>
          <w:rFonts w:ascii="Cambria Math" w:hAnsi="Cambria Math"/>
        </w:rPr>
        <w:t xml:space="preserve">ey decisions </w:t>
      </w:r>
      <w:r w:rsidR="00CE4A0D">
        <w:rPr>
          <w:rFonts w:ascii="Cambria Math" w:hAnsi="Cambria Math"/>
        </w:rPr>
        <w:t>made</w:t>
      </w:r>
      <w:r w:rsidR="00116381" w:rsidRPr="00D817AB">
        <w:rPr>
          <w:rFonts w:ascii="Cambria Math" w:hAnsi="Cambria Math"/>
        </w:rPr>
        <w:t xml:space="preserve"> </w:t>
      </w:r>
      <w:r w:rsidR="00E03745">
        <w:rPr>
          <w:rFonts w:ascii="Cambria Math" w:hAnsi="Cambria Math"/>
        </w:rPr>
        <w:t xml:space="preserve">includes: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Let time step = 1 year.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Introduce other income streams.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 xml:space="preserve">Focus on CO2 as </w:t>
      </w:r>
      <w:r w:rsidR="002300FE" w:rsidRPr="00E03745">
        <w:rPr>
          <w:rFonts w:ascii="Cambria Math" w:hAnsi="Cambria Math"/>
        </w:rPr>
        <w:t xml:space="preserve">only explicitly modelled </w:t>
      </w:r>
      <w:r w:rsidR="00116381" w:rsidRPr="00E03745">
        <w:rPr>
          <w:rFonts w:ascii="Cambria Math" w:hAnsi="Cambria Math"/>
        </w:rPr>
        <w:t>environmental stressor</w:t>
      </w:r>
      <w:r w:rsidR="002300FE" w:rsidRPr="00E03745">
        <w:rPr>
          <w:rFonts w:ascii="Cambria Math" w:hAnsi="Cambria Math"/>
        </w:rPr>
        <w:t xml:space="preserve"> w.r.t tree growth</w:t>
      </w:r>
      <w:r w:rsidR="00116381" w:rsidRPr="00E03745">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Get realistic simulation model hyperparameter</w:t>
      </w:r>
      <w:r w:rsidR="002300FE">
        <w:rPr>
          <w:rFonts w:ascii="Cambria Math" w:hAnsi="Cambria Math"/>
        </w:rPr>
        <w:t xml:space="preserve"> values</w:t>
      </w:r>
      <w:r w:rsidR="00116381" w:rsidRPr="002300FE">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Introduce lumber carbon 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plan viewer on home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landing page, help icons, help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Finalize</w:t>
      </w:r>
      <w:r w:rsidR="002300FE">
        <w:rPr>
          <w:rFonts w:ascii="Cambria Math" w:hAnsi="Cambria Math"/>
        </w:rPr>
        <w:t xml:space="preserve"> </w:t>
      </w:r>
      <w:r w:rsidR="002300FE" w:rsidRPr="002300FE">
        <w:rPr>
          <w:rFonts w:ascii="Cambria Math" w:hAnsi="Cambria Math"/>
        </w:rPr>
        <w:t>challenge</w:t>
      </w:r>
      <w:r w:rsidR="00116381" w:rsidRPr="002300FE">
        <w:rPr>
          <w:rFonts w:ascii="Cambria Math" w:hAnsi="Cambria Math"/>
        </w:rPr>
        <w:t xml:space="preserve"> ideas.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Display income and expenses in its own panel.</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2300FE">
        <w:rPr>
          <w:rFonts w:ascii="Cambria Math" w:hAnsi="Cambria Math"/>
        </w:rPr>
        <w:t>Let</w:t>
      </w:r>
      <w:r w:rsidR="00116381" w:rsidRPr="002300FE">
        <w:rPr>
          <w:rFonts w:ascii="Cambria Math" w:hAnsi="Cambria Math"/>
        </w:rPr>
        <w:t xml:space="preserve"> CO2 concentration </w:t>
      </w:r>
      <w:r w:rsidR="002300FE">
        <w:rPr>
          <w:rFonts w:ascii="Cambria Math" w:hAnsi="Cambria Math"/>
        </w:rPr>
        <w:t>be</w:t>
      </w:r>
      <w:r w:rsidR="00116381" w:rsidRPr="002300FE">
        <w:rPr>
          <w:rFonts w:ascii="Cambria Math" w:hAnsi="Cambria Math"/>
        </w:rPr>
        <w:t xml:space="preserve"> </w:t>
      </w:r>
      <w:r w:rsidR="002300FE">
        <w:rPr>
          <w:rFonts w:ascii="Cambria Math" w:hAnsi="Cambria Math"/>
        </w:rPr>
        <w:t>main</w:t>
      </w:r>
      <w:r w:rsidR="00116381" w:rsidRPr="002300FE">
        <w:rPr>
          <w:rFonts w:ascii="Cambria Math" w:hAnsi="Cambria Math"/>
        </w:rPr>
        <w:t xml:space="preserve"> </w:t>
      </w:r>
      <w:r w:rsidR="002300FE" w:rsidRPr="002300FE">
        <w:rPr>
          <w:rFonts w:ascii="Cambria Math" w:hAnsi="Cambria Math"/>
        </w:rPr>
        <w:t xml:space="preserve">climate change </w:t>
      </w:r>
      <w:r w:rsidR="00116381" w:rsidRPr="002300FE">
        <w:rPr>
          <w:rFonts w:ascii="Cambria Math" w:hAnsi="Cambria Math"/>
        </w:rPr>
        <w:t>indicator.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 xml:space="preserve">Introduce fossil fuel usage </w:t>
      </w:r>
      <w:r w:rsidR="002300FE">
        <w:rPr>
          <w:rFonts w:ascii="Cambria Math" w:hAnsi="Cambria Math"/>
        </w:rPr>
        <w:t xml:space="preserve">emissions </w:t>
      </w:r>
      <w:r w:rsidR="00002E27" w:rsidRPr="002300FE">
        <w:rPr>
          <w:rFonts w:ascii="Cambria Math" w:hAnsi="Cambria Math"/>
        </w:rPr>
        <w:t xml:space="preserve">and </w:t>
      </w:r>
      <w:r w:rsidR="00116381" w:rsidRPr="002300FE">
        <w:rPr>
          <w:rFonts w:ascii="Cambria Math" w:hAnsi="Cambria Math"/>
        </w:rPr>
        <w:t xml:space="preserve">fossil fuels </w:t>
      </w:r>
      <w:r w:rsidR="00002E27" w:rsidRPr="002300FE">
        <w:rPr>
          <w:rFonts w:ascii="Cambria Math" w:hAnsi="Cambria Math"/>
        </w:rPr>
        <w:t xml:space="preserve">carbon </w:t>
      </w:r>
      <w:r w:rsidR="00116381" w:rsidRPr="002300FE">
        <w:rPr>
          <w:rFonts w:ascii="Cambria Math" w:hAnsi="Cambria Math"/>
        </w:rPr>
        <w:t>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0E1E73" w:rsidRPr="002300FE">
        <w:rPr>
          <w:rFonts w:ascii="Cambria Math" w:hAnsi="Cambria Math"/>
        </w:rPr>
        <w:t xml:space="preserve">UI </w:t>
      </w:r>
      <w:r w:rsidR="0035287E" w:rsidRPr="002300FE">
        <w:rPr>
          <w:rFonts w:ascii="Cambria Math" w:hAnsi="Cambria Math"/>
        </w:rPr>
        <w:t>mockup</w:t>
      </w:r>
      <w:r w:rsidR="000E1E73" w:rsidRPr="002300FE">
        <w:rPr>
          <w:rFonts w:ascii="Cambria Math" w:hAnsi="Cambria Math"/>
        </w:rPr>
        <w:t>.</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1F59D472" w:rsidR="00A460D4" w:rsidRPr="00A460D4" w:rsidRDefault="00A460D4"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A00E5">
        <w:rPr>
          <w:rFonts w:ascii="Cambria Math" w:hAnsi="Cambria Math"/>
          <w:noProof/>
        </w:rPr>
        <w:t>56</w:t>
      </w:r>
      <w:r w:rsidRPr="007F4C26">
        <w:rPr>
          <w:rFonts w:ascii="Cambria Math" w:hAnsi="Cambria Math"/>
        </w:rPr>
        <w:fldChar w:fldCharType="end"/>
      </w:r>
      <w:r w:rsidRPr="007F4C26">
        <w:rPr>
          <w:rFonts w:ascii="Cambria Math" w:hAnsi="Cambria Math"/>
        </w:rPr>
        <w:t xml:space="preserve">. More complete mock-up made using the </w:t>
      </w:r>
      <w:hyperlink r:id="rId116"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9033019" w:rsidR="00372169" w:rsidRPr="0035287E" w:rsidRDefault="00372169" w:rsidP="0035287E">
      <w:pPr>
        <w:spacing w:line="276" w:lineRule="auto"/>
        <w:jc w:val="both"/>
        <w:rPr>
          <w:rFonts w:ascii="Cambria Math" w:hAnsi="Cambria Math"/>
          <w:b/>
          <w:bCs/>
        </w:rPr>
      </w:pPr>
      <w:r w:rsidRPr="0035287E">
        <w:rPr>
          <w:rFonts w:ascii="Cambria Math" w:hAnsi="Cambria Math"/>
          <w:b/>
          <w:bCs/>
        </w:rPr>
        <w:t>(16 May 2024 - 26 May 2024):</w:t>
      </w:r>
      <w:r w:rsidR="000E1E73" w:rsidRPr="0035287E">
        <w:rPr>
          <w:rFonts w:ascii="Cambria Math" w:hAnsi="Cambria Math"/>
          <w:b/>
          <w:bCs/>
        </w:rPr>
        <w:t xml:space="preserve"> </w:t>
      </w:r>
      <w:r w:rsidR="000E1E73" w:rsidRPr="0035287E">
        <w:rPr>
          <w:rFonts w:ascii="Cambria Math" w:hAnsi="Cambria Math"/>
        </w:rPr>
        <w:t xml:space="preserve">A new GitHub project </w:t>
      </w:r>
      <w:r w:rsidR="00E15DA9">
        <w:rPr>
          <w:rFonts w:ascii="Cambria Math" w:hAnsi="Cambria Math"/>
        </w:rPr>
        <w:t>hosts</w:t>
      </w:r>
      <w:r w:rsidR="000E1E73" w:rsidRPr="0035287E">
        <w:rPr>
          <w:rFonts w:ascii="Cambria Math" w:hAnsi="Cambria Math"/>
        </w:rPr>
        <w:t xml:space="preserve"> the improved tool idea with a stronger, more practical conceptual model and UI shall be developed in closer adherence to good development practices.</w:t>
      </w:r>
      <w:r w:rsidR="000408D3" w:rsidRPr="0035287E">
        <w:rPr>
          <w:rFonts w:ascii="Cambria Math" w:hAnsi="Cambria Math"/>
        </w:rPr>
        <w:t xml:space="preserve"> </w:t>
      </w:r>
      <w:r w:rsidR="004A68CE">
        <w:rPr>
          <w:rFonts w:ascii="Cambria Math" w:hAnsi="Cambria Math"/>
        </w:rPr>
        <w:t>A</w:t>
      </w:r>
      <w:r w:rsidR="000408D3" w:rsidRPr="0035287E">
        <w:rPr>
          <w:rFonts w:ascii="Cambria Math" w:hAnsi="Cambria Math"/>
        </w:rPr>
        <w:t xml:space="preserve"> stable</w:t>
      </w:r>
      <w:r w:rsidR="006A1889">
        <w:rPr>
          <w:rFonts w:ascii="Cambria Math" w:hAnsi="Cambria Math"/>
        </w:rPr>
        <w:t xml:space="preserve"> (forest survives, atmospheric CO2 level fluctuation is less extreme)</w:t>
      </w:r>
      <w:r w:rsidR="000408D3" w:rsidRPr="0035287E">
        <w:rPr>
          <w:rFonts w:ascii="Cambria Math" w:hAnsi="Cambria Math"/>
        </w:rPr>
        <w:t xml:space="preserve"> carbon cycle</w:t>
      </w:r>
      <w:r w:rsidR="004A68CE">
        <w:rPr>
          <w:rFonts w:ascii="Cambria Math" w:hAnsi="Cambria Math"/>
        </w:rPr>
        <w:t xml:space="preserve"> was achi</w:t>
      </w:r>
      <w:r w:rsidR="00823B9B">
        <w:rPr>
          <w:rFonts w:ascii="Cambria Math" w:hAnsi="Cambria Math"/>
        </w:rPr>
        <w:t>eved</w:t>
      </w:r>
      <w:r w:rsidR="000408D3" w:rsidRPr="0035287E">
        <w:rPr>
          <w:rFonts w:ascii="Cambria Math" w:hAnsi="Cambria Math"/>
        </w:rPr>
        <w:t xml:space="preserve">. Plant growth model along with the timeline panel, CO2 panel, carbon distribution panel, and biodiversity information panel was implemented. </w:t>
      </w:r>
      <w:r w:rsidR="008D7434">
        <w:rPr>
          <w:rFonts w:ascii="Cambria Math" w:hAnsi="Cambria Math"/>
        </w:rPr>
        <w:t>P</w:t>
      </w:r>
      <w:r w:rsidR="000408D3" w:rsidRPr="0035287E">
        <w:rPr>
          <w:rFonts w:ascii="Cambria Math" w:hAnsi="Cambria Math"/>
        </w:rPr>
        <w:t xml:space="preserve">lanner page does not exist. </w:t>
      </w:r>
      <w:r w:rsidR="007711A1">
        <w:rPr>
          <w:rFonts w:ascii="Cambria Math" w:hAnsi="Cambria Math"/>
        </w:rPr>
        <w:t>S</w:t>
      </w:r>
      <w:r w:rsidR="000408D3" w:rsidRPr="0035287E">
        <w:rPr>
          <w:rFonts w:ascii="Cambria Math" w:hAnsi="Cambria Math"/>
        </w:rPr>
        <w:t xml:space="preserve">imulation model is </w:t>
      </w:r>
      <w:r w:rsidR="008D7434">
        <w:rPr>
          <w:rFonts w:ascii="Cambria Math" w:hAnsi="Cambria Math"/>
        </w:rPr>
        <w:t>OO</w:t>
      </w:r>
      <w:r w:rsidR="000408D3" w:rsidRPr="0035287E">
        <w:rPr>
          <w:rFonts w:ascii="Cambria Math" w:hAnsi="Cambria Math"/>
        </w:rPr>
        <w:t xml:space="preserve">.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1B7EBA3F">
            <wp:extent cx="3240000" cy="1543181"/>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7"/>
                    <a:srcRect l="888" t="1805" r="1141" b="1643"/>
                    <a:stretch/>
                  </pic:blipFill>
                  <pic:spPr>
                    <a:xfrm>
                      <a:off x="0" y="0"/>
                      <a:ext cx="3240000" cy="1543181"/>
                    </a:xfrm>
                    <a:prstGeom prst="rect">
                      <a:avLst/>
                    </a:prstGeom>
                  </pic:spPr>
                </pic:pic>
              </a:graphicData>
            </a:graphic>
          </wp:inline>
        </w:drawing>
      </w:r>
    </w:p>
    <w:p w14:paraId="737A9C65" w14:textId="54BB0F18"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7A00E5">
        <w:rPr>
          <w:rFonts w:ascii="Cambria Math" w:hAnsi="Cambria Math"/>
          <w:noProof/>
        </w:rPr>
        <w:t>57</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2653D2C1" w:rsidR="00372169" w:rsidRPr="00E15DA9" w:rsidRDefault="00372169" w:rsidP="00E15DA9">
      <w:pPr>
        <w:spacing w:line="276" w:lineRule="auto"/>
        <w:jc w:val="both"/>
        <w:rPr>
          <w:rFonts w:ascii="Cambria Math" w:hAnsi="Cambria Math"/>
          <w:b/>
          <w:bCs/>
        </w:rPr>
      </w:pPr>
      <w:r w:rsidRPr="00E15DA9">
        <w:rPr>
          <w:rFonts w:ascii="Cambria Math" w:hAnsi="Cambria Math"/>
          <w:b/>
          <w:bCs/>
        </w:rPr>
        <w:lastRenderedPageBreak/>
        <w:t>(27 May 2024 - 1 June 2024):</w:t>
      </w:r>
      <w:r w:rsidR="005071F4" w:rsidRPr="00E15DA9">
        <w:rPr>
          <w:rFonts w:ascii="Cambria Math" w:hAnsi="Cambria Math"/>
          <w:b/>
          <w:bCs/>
        </w:rPr>
        <w:t xml:space="preserve"> </w:t>
      </w:r>
      <w:r w:rsidR="005071F4" w:rsidRPr="00E15DA9">
        <w:rPr>
          <w:rFonts w:ascii="Cambria Math" w:hAnsi="Cambria Math"/>
        </w:rPr>
        <w:t>Target sett</w:t>
      </w:r>
      <w:r w:rsidR="00E15DA9">
        <w:rPr>
          <w:rFonts w:ascii="Cambria Math" w:hAnsi="Cambria Math"/>
        </w:rPr>
        <w:t>ing</w:t>
      </w:r>
      <w:r w:rsidR="005071F4" w:rsidRPr="00E15DA9">
        <w:rPr>
          <w:rFonts w:ascii="Cambria Math" w:hAnsi="Cambria Math"/>
        </w:rPr>
        <w:t xml:space="preserve"> and monitoring is </w:t>
      </w:r>
      <w:r w:rsidR="00E15DA9">
        <w:rPr>
          <w:rFonts w:ascii="Cambria Math" w:hAnsi="Cambria Math"/>
        </w:rPr>
        <w:t>complete</w:t>
      </w:r>
      <w:r w:rsidR="005071F4" w:rsidRPr="00E15DA9">
        <w:rPr>
          <w:rFonts w:ascii="Cambria Math" w:hAnsi="Cambria Math"/>
        </w:rPr>
        <w:t xml:space="preserve">. </w:t>
      </w:r>
      <w:r w:rsidR="00E15DA9">
        <w:rPr>
          <w:rFonts w:ascii="Cambria Math" w:hAnsi="Cambria Math"/>
        </w:rPr>
        <w:t>M</w:t>
      </w:r>
      <w:r w:rsidR="005071F4" w:rsidRPr="00E15DA9">
        <w:rPr>
          <w:rFonts w:ascii="Cambria Math" w:hAnsi="Cambria Math"/>
        </w:rPr>
        <w:t>anagement action picker UI components and basic features like</w:t>
      </w:r>
      <w:r w:rsidR="00E15DA9">
        <w:rPr>
          <w:rFonts w:ascii="Cambria Math" w:hAnsi="Cambria Math"/>
        </w:rPr>
        <w:t xml:space="preserve"> action</w:t>
      </w:r>
      <w:r w:rsidR="005071F4" w:rsidRPr="00E15DA9">
        <w:rPr>
          <w:rFonts w:ascii="Cambria Math" w:hAnsi="Cambria Math"/>
        </w:rPr>
        <w:t xml:space="preserve"> creation</w:t>
      </w:r>
      <w:r w:rsidR="006C4ECE">
        <w:rPr>
          <w:rFonts w:ascii="Cambria Math" w:hAnsi="Cambria Math"/>
        </w:rPr>
        <w:t xml:space="preserve"> or </w:t>
      </w:r>
      <w:r w:rsidR="005071F4" w:rsidRPr="00E15DA9">
        <w:rPr>
          <w:rFonts w:ascii="Cambria Math" w:hAnsi="Cambria Math"/>
        </w:rPr>
        <w:t xml:space="preserve">deletion </w:t>
      </w:r>
      <w:r w:rsidR="00E15DA9">
        <w:rPr>
          <w:rFonts w:ascii="Cambria Math" w:hAnsi="Cambria Math"/>
        </w:rPr>
        <w:t>is done</w:t>
      </w:r>
      <w:r w:rsidR="005071F4" w:rsidRPr="00E15DA9">
        <w:rPr>
          <w:rFonts w:ascii="Cambria Math" w:hAnsi="Cambria Math"/>
        </w:rPr>
        <w:t>.</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59F5CA28"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7A00E5">
        <w:rPr>
          <w:rFonts w:ascii="Cambria Math" w:hAnsi="Cambria Math"/>
          <w:noProof/>
        </w:rPr>
        <w:t>58</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5B12B693" w:rsidR="00372169" w:rsidRPr="00A41234" w:rsidRDefault="00372169" w:rsidP="005D4257">
      <w:pPr>
        <w:spacing w:after="60" w:line="276" w:lineRule="auto"/>
        <w:jc w:val="both"/>
        <w:rPr>
          <w:rFonts w:ascii="Cambria Math" w:hAnsi="Cambria Math"/>
          <w:b/>
          <w:bCs/>
        </w:rPr>
      </w:pPr>
      <w:r w:rsidRPr="00A41234">
        <w:rPr>
          <w:rFonts w:ascii="Cambria Math" w:hAnsi="Cambria Math"/>
          <w:b/>
          <w:bCs/>
        </w:rPr>
        <w:t>(02 June 2024 – 11 June 2024):</w:t>
      </w:r>
      <w:r w:rsidR="005071F4" w:rsidRPr="00A41234">
        <w:rPr>
          <w:rFonts w:ascii="Cambria Math" w:hAnsi="Cambria Math"/>
          <w:b/>
          <w:bCs/>
        </w:rPr>
        <w:t xml:space="preserve"> </w:t>
      </w:r>
      <w:r w:rsidR="005D2885">
        <w:rPr>
          <w:rFonts w:ascii="Cambria Math" w:hAnsi="Cambria Math"/>
        </w:rPr>
        <w:t>L</w:t>
      </w:r>
      <w:r w:rsidR="005071F4" w:rsidRPr="00A41234">
        <w:rPr>
          <w:rFonts w:ascii="Cambria Math" w:hAnsi="Cambria Math"/>
        </w:rPr>
        <w:t xml:space="preserve">anding page is added. Other income streams are incorporated. All home page panels are implemented. </w:t>
      </w:r>
      <w:r w:rsidR="005D2885">
        <w:rPr>
          <w:rFonts w:ascii="Cambria Math" w:hAnsi="Cambria Math"/>
        </w:rPr>
        <w:t xml:space="preserve">Selective panel </w:t>
      </w:r>
      <w:r w:rsidR="005071F4" w:rsidRPr="00A41234">
        <w:rPr>
          <w:rFonts w:ascii="Cambria Math" w:hAnsi="Cambria Math"/>
        </w:rPr>
        <w:t>reveal to enable model progression across challenges</w:t>
      </w:r>
      <w:r w:rsidR="005D2885">
        <w:rPr>
          <w:rFonts w:ascii="Cambria Math" w:hAnsi="Cambria Math"/>
        </w:rPr>
        <w:t xml:space="preserve"> added</w:t>
      </w:r>
      <w:r w:rsidR="005071F4" w:rsidRPr="00A41234">
        <w:rPr>
          <w:rFonts w:ascii="Cambria Math" w:hAnsi="Cambria Math"/>
        </w:rPr>
        <w:t xml:space="preserve">. All implemented features are fully </w:t>
      </w:r>
      <w:r w:rsidR="00E43A72">
        <w:rPr>
          <w:rFonts w:ascii="Cambria Math" w:hAnsi="Cambria Math"/>
        </w:rPr>
        <w:t>working</w:t>
      </w:r>
      <w:r w:rsidR="005071F4" w:rsidRPr="00A41234">
        <w:rPr>
          <w:rFonts w:ascii="Cambria Math" w:hAnsi="Cambria Math"/>
        </w:rPr>
        <w:t>.</w:t>
      </w:r>
    </w:p>
    <w:p w14:paraId="0361D7AB" w14:textId="77777777" w:rsidR="00CB7AF5" w:rsidRDefault="00CB7AF5" w:rsidP="00CB7AF5">
      <w:pPr>
        <w:keepNext/>
        <w:spacing w:line="276" w:lineRule="auto"/>
        <w:jc w:val="both"/>
      </w:pPr>
      <w:r>
        <w:rPr>
          <w:rFonts w:ascii="Cambria Math" w:hAnsi="Cambria Math"/>
          <w:b/>
          <w:bCs/>
          <w:noProof/>
        </w:rPr>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1BF6496C"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7A00E5">
        <w:rPr>
          <w:rFonts w:ascii="Cambria Math" w:hAnsi="Cambria Math"/>
          <w:noProof/>
        </w:rPr>
        <w:t>59</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3B7AE581" w:rsidR="00372169" w:rsidRPr="005D4257" w:rsidRDefault="00372169" w:rsidP="006748D5">
      <w:pPr>
        <w:spacing w:after="60" w:line="276" w:lineRule="auto"/>
        <w:jc w:val="both"/>
        <w:rPr>
          <w:rFonts w:ascii="Cambria Math" w:hAnsi="Cambria Math"/>
          <w:b/>
          <w:bCs/>
        </w:rPr>
      </w:pPr>
      <w:r w:rsidRPr="005D4257">
        <w:rPr>
          <w:rFonts w:ascii="Cambria Math" w:hAnsi="Cambria Math"/>
          <w:b/>
          <w:bCs/>
        </w:rPr>
        <w:t>(12 June 2024 – 18 June 2024):</w:t>
      </w:r>
      <w:r w:rsidR="00683CAB" w:rsidRPr="005D4257">
        <w:rPr>
          <w:rFonts w:ascii="Cambria Math" w:hAnsi="Cambria Math"/>
          <w:b/>
          <w:bCs/>
        </w:rPr>
        <w:t xml:space="preserve"> </w:t>
      </w:r>
      <w:r w:rsidR="00683CAB" w:rsidRPr="005D4257">
        <w:rPr>
          <w:rFonts w:ascii="Cambria Math" w:hAnsi="Cambria Math"/>
        </w:rPr>
        <w:t xml:space="preserve">Simulation model parameters more realistic upon further research. User guides in the form of easily accessible </w:t>
      </w:r>
      <w:r w:rsidR="005D4257">
        <w:rPr>
          <w:noProof/>
        </w:rPr>
        <w:drawing>
          <wp:inline distT="0" distB="0" distL="0" distR="0" wp14:anchorId="70BDFB60" wp14:editId="5719FE6C">
            <wp:extent cx="108000" cy="1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5D4257">
        <w:rPr>
          <w:rFonts w:ascii="Cambria Math" w:hAnsi="Cambria Math"/>
        </w:rPr>
        <w:t xml:space="preserve"> </w:t>
      </w:r>
      <w:r w:rsidR="00683CAB" w:rsidRPr="005D4257">
        <w:rPr>
          <w:rFonts w:ascii="Cambria Math" w:hAnsi="Cambria Math"/>
        </w:rPr>
        <w:t xml:space="preserve">icons and a help page is </w:t>
      </w:r>
      <w:r w:rsidR="002E2157">
        <w:rPr>
          <w:rFonts w:ascii="Cambria Math" w:hAnsi="Cambria Math"/>
        </w:rPr>
        <w:t>added</w:t>
      </w:r>
      <w:r w:rsidR="00683CAB" w:rsidRPr="005D4257">
        <w:rPr>
          <w:rFonts w:ascii="Cambria Math" w:hAnsi="Cambria Math"/>
        </w:rPr>
        <w:t xml:space="preserve">. A 5 minute </w:t>
      </w:r>
      <w:hyperlink r:id="rId120" w:history="1">
        <w:r w:rsidR="00683CAB" w:rsidRPr="005D4257">
          <w:rPr>
            <w:rStyle w:val="Hyperlink"/>
            <w:rFonts w:ascii="Cambria Math" w:hAnsi="Cambria Math"/>
          </w:rPr>
          <w:t>introductory video</w:t>
        </w:r>
      </w:hyperlink>
      <w:r w:rsidR="00683CAB" w:rsidRPr="005D4257">
        <w:rPr>
          <w:rFonts w:ascii="Cambria Math" w:hAnsi="Cambria Math"/>
        </w:rPr>
        <w:t xml:space="preserve"> is created to quickly </w:t>
      </w:r>
      <w:r w:rsidR="002E2157">
        <w:rPr>
          <w:rFonts w:ascii="Cambria Math" w:hAnsi="Cambria Math"/>
        </w:rPr>
        <w:t>inform</w:t>
      </w:r>
      <w:r w:rsidR="00683CAB" w:rsidRPr="005D4257">
        <w:rPr>
          <w:rFonts w:ascii="Cambria Math" w:hAnsi="Cambria Math"/>
        </w:rPr>
        <w:t xml:space="preserve"> learners</w:t>
      </w:r>
      <w:r w:rsidR="002E2157">
        <w:rPr>
          <w:rFonts w:ascii="Cambria Math" w:hAnsi="Cambria Math"/>
        </w:rPr>
        <w:t xml:space="preserve"> of tool features</w:t>
      </w:r>
      <w:r w:rsidR="00683CAB" w:rsidRPr="005D4257">
        <w:rPr>
          <w:rFonts w:ascii="Cambria Math" w:hAnsi="Cambria Math"/>
        </w:rPr>
        <w:t xml:space="preserve"> at the Bridge</w:t>
      </w:r>
      <w:r w:rsidR="002E2157">
        <w:rPr>
          <w:rFonts w:ascii="Cambria Math" w:hAnsi="Cambria Math"/>
        </w:rPr>
        <w:t>2</w:t>
      </w:r>
      <w:r w:rsidR="00683CAB" w:rsidRPr="005D4257">
        <w:rPr>
          <w:rFonts w:ascii="Cambria Math" w:hAnsi="Cambria Math"/>
        </w:rPr>
        <w:t xml:space="preserve">College </w:t>
      </w:r>
      <w:r w:rsidR="002E2157">
        <w:rPr>
          <w:rFonts w:ascii="Cambria Math" w:hAnsi="Cambria Math"/>
        </w:rPr>
        <w:t xml:space="preserve">learning </w:t>
      </w:r>
      <w:r w:rsidR="00683CAB" w:rsidRPr="005D4257">
        <w:rPr>
          <w:rFonts w:ascii="Cambria Math" w:hAnsi="Cambria Math"/>
        </w:rPr>
        <w:t>session on 19</w:t>
      </w:r>
      <w:r w:rsidR="00683CAB" w:rsidRPr="005D4257">
        <w:rPr>
          <w:rFonts w:ascii="Cambria Math" w:hAnsi="Cambria Math"/>
          <w:vertAlign w:val="superscript"/>
        </w:rPr>
        <w:t>th</w:t>
      </w:r>
      <w:r w:rsidR="00683CAB" w:rsidRPr="005D4257">
        <w:rPr>
          <w:rFonts w:ascii="Cambria Math" w:hAnsi="Cambria Math"/>
        </w:rPr>
        <w:t xml:space="preserve"> June 2024.</w:t>
      </w:r>
      <w:r w:rsidR="00EF202E" w:rsidRPr="005D4257">
        <w:rPr>
          <w:rFonts w:ascii="Cambria Math" w:hAnsi="Cambria Math"/>
        </w:rPr>
        <w:t xml:space="preserve"> </w:t>
      </w:r>
      <w:r w:rsidR="002E2157">
        <w:rPr>
          <w:rFonts w:ascii="Cambria Math" w:hAnsi="Cambria Math"/>
        </w:rPr>
        <w:t>I</w:t>
      </w:r>
      <w:r w:rsidR="00EF202E" w:rsidRPr="005D4257">
        <w:rPr>
          <w:rFonts w:ascii="Cambria Math" w:hAnsi="Cambria Math"/>
        </w:rPr>
        <w:t>nitial form of virtual currency called “Barcon</w:t>
      </w:r>
      <w:r w:rsidR="002E2157">
        <w:rPr>
          <w:rFonts w:ascii="Cambria Math" w:hAnsi="Cambria Math"/>
        </w:rPr>
        <w:t xml:space="preserve">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sidRPr="005D4257">
        <w:rPr>
          <w:rFonts w:ascii="Cambria Math" w:hAnsi="Cambria Math"/>
        </w:rPr>
        <w:t>” is replaced with the simpler</w:t>
      </w:r>
      <w:r w:rsidR="002E2157">
        <w:rPr>
          <w:rFonts w:ascii="Cambria Math" w:hAnsi="Cambria Math"/>
        </w:rPr>
        <w:t xml:space="preserve">, </w:t>
      </w:r>
      <w:r w:rsidR="0044405E">
        <w:rPr>
          <w:rFonts w:ascii="Cambria Math" w:hAnsi="Cambria Math"/>
        </w:rPr>
        <w:t xml:space="preserve">more </w:t>
      </w:r>
      <w:r w:rsidR="002E2157">
        <w:rPr>
          <w:rFonts w:ascii="Cambria Math" w:hAnsi="Cambria Math"/>
        </w:rPr>
        <w:t>universal</w:t>
      </w:r>
      <w:r w:rsidR="00EF202E" w:rsidRPr="005D4257">
        <w:rPr>
          <w:rFonts w:ascii="Cambria Math" w:hAnsi="Cambria Math"/>
        </w:rPr>
        <w:t xml:space="preserve"> “coin</w:t>
      </w:r>
      <w:r w:rsidR="002E2157">
        <w:rPr>
          <w:rFonts w:ascii="Cambria Math" w:hAnsi="Cambria Math"/>
        </w:rPr>
        <w:t xml:space="preserve"> </w:t>
      </w:r>
      <w:r w:rsidR="002E2157">
        <w:rPr>
          <w:noProof/>
        </w:rPr>
        <w:drawing>
          <wp:inline distT="0" distB="0" distL="0" distR="0" wp14:anchorId="47AC26A4" wp14:editId="32533A72">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sidRPr="005D4257">
        <w:rPr>
          <w:rFonts w:ascii="Cambria Math" w:hAnsi="Cambria Math"/>
        </w:rPr>
        <w:t>”</w:t>
      </w:r>
      <w:r w:rsidR="00B626E3" w:rsidRPr="005D4257">
        <w:rPr>
          <w:rFonts w:ascii="Cambria Math" w:hAnsi="Cambria Math"/>
        </w:rPr>
        <w:t xml:space="preserve">. </w:t>
      </w:r>
      <w:r w:rsidR="008416ED">
        <w:rPr>
          <w:rFonts w:ascii="Cambria Math" w:hAnsi="Cambria Math"/>
        </w:rPr>
        <w:t>M</w:t>
      </w:r>
      <w:r w:rsidR="00B626E3" w:rsidRPr="005D4257">
        <w:rPr>
          <w:rFonts w:ascii="Cambria Math" w:hAnsi="Cambria Math"/>
        </w:rPr>
        <w:t>oney viewer is implemented. It is made possible to step through the timeline one year at a time</w:t>
      </w:r>
      <w:r w:rsidR="00AB1B52" w:rsidRPr="005D4257">
        <w:rPr>
          <w:rFonts w:ascii="Cambria Math" w:hAnsi="Cambria Math"/>
        </w:rPr>
        <w:t xml:space="preserve"> </w:t>
      </w:r>
      <w:r w:rsidR="008416ED">
        <w:rPr>
          <w:rFonts w:ascii="Cambria Math" w:hAnsi="Cambria Math"/>
        </w:rPr>
        <w:t>via</w:t>
      </w:r>
      <w:r w:rsidR="005C662E" w:rsidRPr="005D4257">
        <w:rPr>
          <w:rFonts w:ascii="Cambria Math" w:hAnsi="Cambria Math"/>
        </w:rPr>
        <w:t xml:space="preserve"> addition of </w:t>
      </w:r>
      <w:r w:rsidR="00AB1B52" w:rsidRPr="005D4257">
        <w:rPr>
          <w:rFonts w:ascii="Cambria Math" w:hAnsi="Cambria Math"/>
        </w:rPr>
        <w:t>single time step buttons</w:t>
      </w:r>
      <w:r w:rsidR="008416ED">
        <w:rPr>
          <w:rFonts w:ascii="Cambria Math" w:hAnsi="Cambria Math"/>
        </w:rPr>
        <w:t xml:space="preserve"> </w:t>
      </w:r>
      <w:r w:rsidR="008416ED" w:rsidRPr="008416ED">
        <w:rPr>
          <w:rFonts w:ascii="Cambria Math" w:hAnsi="Cambria Math"/>
          <w:noProof/>
        </w:rPr>
        <w:drawing>
          <wp:inline distT="0" distB="0" distL="0" distR="0" wp14:anchorId="6F7A92BB" wp14:editId="0174081F">
            <wp:extent cx="190000" cy="180000"/>
            <wp:effectExtent l="0" t="0" r="0" b="0"/>
            <wp:docPr id="33" name="Picture 5">
              <a:extLst xmlns:a="http://schemas.openxmlformats.org/drawingml/2006/main">
                <a:ext uri="{FF2B5EF4-FFF2-40B4-BE49-F238E27FC236}">
                  <a16:creationId xmlns:a16="http://schemas.microsoft.com/office/drawing/2014/main" id="{AB2705FF-17FD-8889-2665-246D1F4C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2705FF-17FD-8889-2665-246D1F4C7574}"/>
                        </a:ext>
                      </a:extLst>
                    </pic:cNvPr>
                    <pic:cNvPicPr>
                      <a:picLocks noChangeAspect="1"/>
                    </pic:cNvPicPr>
                  </pic:nvPicPr>
                  <pic:blipFill rotWithShape="1">
                    <a:blip r:embed="rId123"/>
                    <a:srcRect l="6399" t="6399"/>
                    <a:stretch/>
                  </pic:blipFill>
                  <pic:spPr>
                    <a:xfrm>
                      <a:off x="0" y="0"/>
                      <a:ext cx="190000" cy="180000"/>
                    </a:xfrm>
                    <a:prstGeom prst="roundRect">
                      <a:avLst>
                        <a:gd name="adj" fmla="val 17005"/>
                      </a:avLst>
                    </a:prstGeom>
                  </pic:spPr>
                </pic:pic>
              </a:graphicData>
            </a:graphic>
          </wp:inline>
        </w:drawing>
      </w:r>
      <w:r w:rsidR="008416ED">
        <w:rPr>
          <w:rFonts w:ascii="Cambria Math" w:hAnsi="Cambria Math"/>
        </w:rPr>
        <w:t xml:space="preserve"> and </w:t>
      </w:r>
      <w:r w:rsidR="008416ED" w:rsidRPr="008416ED">
        <w:rPr>
          <w:rFonts w:ascii="Cambria Math" w:hAnsi="Cambria Math"/>
          <w:noProof/>
        </w:rPr>
        <w:drawing>
          <wp:inline distT="0" distB="0" distL="0" distR="0" wp14:anchorId="78C3BC6E" wp14:editId="2FB5119E">
            <wp:extent cx="189257" cy="180000"/>
            <wp:effectExtent l="0" t="0" r="0" b="0"/>
            <wp:docPr id="34" name="Picture 2">
              <a:extLst xmlns:a="http://schemas.openxmlformats.org/drawingml/2006/main">
                <a:ext uri="{FF2B5EF4-FFF2-40B4-BE49-F238E27FC236}">
                  <a16:creationId xmlns:a16="http://schemas.microsoft.com/office/drawing/2014/main" id="{349480D6-A5E8-A499-D074-E01E4D135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480D6-A5E8-A499-D074-E01E4D1356E6}"/>
                        </a:ext>
                      </a:extLst>
                    </pic:cNvPr>
                    <pic:cNvPicPr>
                      <a:picLocks noChangeAspect="1"/>
                    </pic:cNvPicPr>
                  </pic:nvPicPr>
                  <pic:blipFill rotWithShape="1">
                    <a:blip r:embed="rId124"/>
                    <a:srcRect l="12566" t="13171" r="8956" b="12191"/>
                    <a:stretch/>
                  </pic:blipFill>
                  <pic:spPr>
                    <a:xfrm>
                      <a:off x="0" y="0"/>
                      <a:ext cx="189257" cy="180000"/>
                    </a:xfrm>
                    <a:prstGeom prst="roundRect">
                      <a:avLst/>
                    </a:prstGeom>
                  </pic:spPr>
                </pic:pic>
              </a:graphicData>
            </a:graphic>
          </wp:inline>
        </w:drawing>
      </w:r>
      <w:r w:rsidR="00AB1B52" w:rsidRPr="005D4257">
        <w:rPr>
          <w:rFonts w:ascii="Cambria Math" w:hAnsi="Cambria Math"/>
        </w:rPr>
        <w:t>.</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7BD20B50"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7A00E5">
        <w:rPr>
          <w:rFonts w:ascii="Cambria Math" w:hAnsi="Cambria Math"/>
          <w:noProof/>
        </w:rPr>
        <w:t>60</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616F0826" w:rsidR="00372169" w:rsidRPr="005D4257" w:rsidRDefault="00372169" w:rsidP="005D4257">
      <w:pPr>
        <w:spacing w:after="240" w:line="276" w:lineRule="auto"/>
        <w:jc w:val="both"/>
        <w:rPr>
          <w:rFonts w:ascii="Cambria Math" w:hAnsi="Cambria Math"/>
          <w:b/>
          <w:bCs/>
        </w:rPr>
      </w:pPr>
      <w:r w:rsidRPr="005D4257">
        <w:rPr>
          <w:rFonts w:ascii="Cambria Math" w:hAnsi="Cambria Math"/>
          <w:b/>
          <w:bCs/>
        </w:rPr>
        <w:t>(20 June 2024 – 27 June 2024):</w:t>
      </w:r>
      <w:r w:rsidR="005C662E" w:rsidRPr="005D4257">
        <w:rPr>
          <w:rFonts w:ascii="Cambria Math" w:hAnsi="Cambria Math"/>
          <w:b/>
          <w:bCs/>
        </w:rPr>
        <w:t xml:space="preserve"> </w:t>
      </w:r>
      <w:r w:rsidR="006C193A" w:rsidRPr="006C193A">
        <w:rPr>
          <w:rFonts w:ascii="Cambria Math" w:hAnsi="Cambria Math"/>
        </w:rPr>
        <w:t xml:space="preserve">Tree </w:t>
      </w:r>
      <w:r w:rsidR="00354634" w:rsidRPr="005D4257">
        <w:rPr>
          <w:rFonts w:ascii="Cambria Math" w:hAnsi="Cambria Math"/>
        </w:rPr>
        <w:t>Age</w:t>
      </w:r>
      <w:r w:rsidR="005C662E" w:rsidRPr="005D4257">
        <w:rPr>
          <w:rFonts w:ascii="Cambria Math" w:hAnsi="Cambria Math"/>
        </w:rPr>
        <w:t xml:space="preserve"> information added upon hovering over </w:t>
      </w:r>
      <w:r w:rsidR="006C193A">
        <w:rPr>
          <w:rFonts w:ascii="Cambria Math" w:hAnsi="Cambria Math"/>
        </w:rPr>
        <w:t xml:space="preserve">land content </w:t>
      </w:r>
      <w:r w:rsidR="005C662E" w:rsidRPr="005D4257">
        <w:rPr>
          <w:rFonts w:ascii="Cambria Math" w:hAnsi="Cambria Math"/>
        </w:rPr>
        <w:t>icons and colour is used to distinguish between seedling and sapling icons of different species</w:t>
      </w:r>
      <w:r w:rsidR="006C193A">
        <w:rPr>
          <w:rFonts w:ascii="Cambria Math" w:hAnsi="Cambria Math"/>
        </w:rPr>
        <w:t xml:space="preserve"> </w:t>
      </w:r>
      <w:r w:rsidR="0033127A">
        <w:rPr>
          <w:rFonts w:ascii="Cambria Math" w:hAnsi="Cambria Math"/>
        </w:rPr>
        <w:t>in response to learner and evaluator</w:t>
      </w:r>
      <w:r w:rsidR="006C193A">
        <w:rPr>
          <w:rFonts w:ascii="Cambria Math" w:hAnsi="Cambria Math"/>
        </w:rPr>
        <w:t xml:space="preserve"> feedback</w:t>
      </w:r>
      <w:r w:rsidR="005C662E" w:rsidRPr="005D4257">
        <w:rPr>
          <w:rFonts w:ascii="Cambria Math" w:hAnsi="Cambria Math"/>
        </w:rPr>
        <w:t>. Text and graphics in user help guide is made simpler and</w:t>
      </w:r>
      <w:r w:rsidR="002A0A8B">
        <w:rPr>
          <w:rFonts w:ascii="Cambria Math" w:hAnsi="Cambria Math"/>
        </w:rPr>
        <w:t xml:space="preserve"> more</w:t>
      </w:r>
      <w:r w:rsidR="005C662E" w:rsidRPr="005D4257">
        <w:rPr>
          <w:rFonts w:ascii="Cambria Math" w:hAnsi="Cambria Math"/>
        </w:rPr>
        <w:t xml:space="preserve"> comprehensive.</w:t>
      </w:r>
      <w:r w:rsidR="00354634" w:rsidRPr="005D4257">
        <w:rPr>
          <w:rFonts w:ascii="Cambria Math" w:hAnsi="Cambria Math"/>
        </w:rPr>
        <w:t xml:space="preserve"> Other income stream </w:t>
      </w:r>
      <w:r w:rsidR="00354634" w:rsidRPr="005D4257">
        <w:rPr>
          <w:rFonts w:ascii="Cambria Math" w:hAnsi="Cambria Math"/>
        </w:rPr>
        <w:lastRenderedPageBreak/>
        <w:t xml:space="preserve">activation is made binary </w:t>
      </w:r>
      <w:r w:rsidR="000D747F">
        <w:rPr>
          <w:rFonts w:ascii="Cambria Math" w:hAnsi="Cambria Math"/>
        </w:rPr>
        <w:t>instead of</w:t>
      </w:r>
      <w:r w:rsidR="00354634" w:rsidRPr="005D4257">
        <w:rPr>
          <w:rFonts w:ascii="Cambria Math" w:hAnsi="Cambria Math"/>
        </w:rPr>
        <w:t xml:space="preserve"> continuous between 0 and 100%</w:t>
      </w:r>
      <w:r w:rsidR="000D747F">
        <w:rPr>
          <w:rFonts w:ascii="Cambria Math" w:hAnsi="Cambria Math"/>
        </w:rPr>
        <w:t xml:space="preserve"> as it was realised that the latter is flawed given that it is not the norm (i.e. just because a forest owner </w:t>
      </w:r>
      <w:r w:rsidR="00A4523B">
        <w:rPr>
          <w:rFonts w:ascii="Cambria Math" w:hAnsi="Cambria Math"/>
        </w:rPr>
        <w:t>plans to rely</w:t>
      </w:r>
      <w:r w:rsidR="000D747F">
        <w:rPr>
          <w:rFonts w:ascii="Cambria Math" w:hAnsi="Cambria Math"/>
        </w:rPr>
        <w:t xml:space="preserve"> on NTFPs </w:t>
      </w:r>
      <w:r w:rsidR="00A4523B">
        <w:rPr>
          <w:rFonts w:ascii="Cambria Math" w:hAnsi="Cambria Math"/>
        </w:rPr>
        <w:t xml:space="preserve">for </w:t>
      </w:r>
      <w:r w:rsidR="000D747F">
        <w:rPr>
          <w:rFonts w:ascii="Cambria Math" w:hAnsi="Cambria Math"/>
        </w:rPr>
        <w:t>only 5%</w:t>
      </w:r>
      <w:r w:rsidR="00A4523B">
        <w:rPr>
          <w:rFonts w:ascii="Cambria Math" w:hAnsi="Cambria Math"/>
        </w:rPr>
        <w:t xml:space="preserve"> of their target income</w:t>
      </w:r>
      <w:r w:rsidR="000D747F">
        <w:rPr>
          <w:rFonts w:ascii="Cambria Math" w:hAnsi="Cambria Math"/>
        </w:rPr>
        <w:t>, would they not still harvest and sell if more than 5% worth of income is available as NTFPs)</w:t>
      </w:r>
      <w:r w:rsidR="00354634" w:rsidRPr="005D4257">
        <w:rPr>
          <w:rFonts w:ascii="Cambria Math" w:hAnsi="Cambria Math"/>
        </w:rPr>
        <w:t>.</w:t>
      </w:r>
      <w:r w:rsidR="000D747F">
        <w:rPr>
          <w:rFonts w:ascii="Cambria Math" w:hAnsi="Cambria Math"/>
        </w:rPr>
        <w:t xml:space="preserve"> Forest owners either fully committing to an income stream or not considering it at all (binary activation) is more realistic and easier to comprehend.</w:t>
      </w:r>
      <w:r w:rsidR="00354634" w:rsidRPr="005D4257">
        <w:rPr>
          <w:rFonts w:ascii="Cambria Math" w:hAnsi="Cambria Math"/>
        </w:rPr>
        <w:t xml:space="preserve"> A new option to view income stream based breakdown of "income" and "expenses" </w:t>
      </w:r>
      <w:r w:rsidR="00A4523B">
        <w:rPr>
          <w:rFonts w:ascii="Cambria Math" w:hAnsi="Cambria Math"/>
        </w:rPr>
        <w:t>in</w:t>
      </w:r>
      <w:r w:rsidR="00354634" w:rsidRPr="005D4257">
        <w:rPr>
          <w:rFonts w:ascii="Cambria Math" w:hAnsi="Cambria Math"/>
        </w:rPr>
        <w:t xml:space="preserve"> the money viewer is </w:t>
      </w:r>
      <w:r w:rsidR="00A4523B">
        <w:rPr>
          <w:rFonts w:ascii="Cambria Math" w:hAnsi="Cambria Math"/>
        </w:rPr>
        <w:t>implemented</w:t>
      </w:r>
      <w:r w:rsidR="00354634" w:rsidRPr="005D4257">
        <w:rPr>
          <w:rFonts w:ascii="Cambria Math" w:hAnsi="Cambria Math"/>
        </w:rPr>
        <w:t>.</w:t>
      </w:r>
      <w:r w:rsidR="001676C9" w:rsidRPr="005D4257">
        <w:rPr>
          <w:rFonts w:ascii="Cambria Math" w:hAnsi="Cambria Math"/>
        </w:rPr>
        <w:t xml:space="preserve"> An attempt was made to consider the ocean as an additional regulator of the carbon cycle by introducing water as another carbon reservoir </w:t>
      </w:r>
      <w:r w:rsidR="000C41FD" w:rsidRPr="005D4257">
        <w:rPr>
          <w:rFonts w:ascii="Cambria Math" w:hAnsi="Cambria Math"/>
        </w:rPr>
        <w:t>to</w:t>
      </w:r>
      <w:r w:rsidR="001676C9" w:rsidRPr="005D4257">
        <w:rPr>
          <w:rFonts w:ascii="Cambria Math" w:hAnsi="Cambria Math"/>
        </w:rPr>
        <w:t xml:space="preserve"> make the model more realistic. This however proved to be extremely challenging </w:t>
      </w:r>
      <w:r w:rsidR="000C41FD">
        <w:rPr>
          <w:rFonts w:ascii="Cambria Math" w:hAnsi="Cambria Math"/>
        </w:rPr>
        <w:t>due to</w:t>
      </w:r>
      <w:r w:rsidR="001676C9" w:rsidRPr="005D4257">
        <w:rPr>
          <w:rFonts w:ascii="Cambria Math" w:hAnsi="Cambria Math"/>
        </w:rPr>
        <w:t xml:space="preserve"> complex chemistry (air-water carbon exchange</w:t>
      </w:r>
      <w:r w:rsidR="00CD55EB" w:rsidRPr="005D4257">
        <w:rPr>
          <w:rFonts w:ascii="Cambria Math" w:hAnsi="Cambria Math"/>
        </w:rPr>
        <w:t xml:space="preserve"> is complicated given the need to model partial pressure of CO2 in air and water; moreover, carbon is present in multiple </w:t>
      </w:r>
      <w:r w:rsidR="000C41FD">
        <w:rPr>
          <w:rFonts w:ascii="Cambria Math" w:hAnsi="Cambria Math"/>
        </w:rPr>
        <w:t xml:space="preserve">carbon cycle relevant </w:t>
      </w:r>
      <w:r w:rsidR="00CD55EB" w:rsidRPr="005D4257">
        <w:rPr>
          <w:rFonts w:ascii="Cambria Math" w:hAnsi="Cambria Math"/>
        </w:rPr>
        <w:t xml:space="preserve">non-gaseous forms in water </w:t>
      </w:r>
      <w:r w:rsidR="006F3B55" w:rsidRPr="005D4257">
        <w:rPr>
          <w:rFonts w:ascii="Cambria Math" w:hAnsi="Cambria Math"/>
        </w:rPr>
        <w:fldChar w:fldCharType="begin"/>
      </w:r>
      <w:r w:rsidR="00DC410E" w:rsidRPr="005D4257">
        <w:rPr>
          <w:rFonts w:ascii="Cambria Math" w:hAnsi="Cambria Math"/>
        </w:rPr>
        <w:instrText xml:space="preserve"> ADDIN EN.CITE &lt;EndNote&gt;&lt;Cite&gt;&lt;Author&gt;Review&lt;/Author&gt;&lt;Year&gt;2024&lt;/Year&gt;&lt;RecNum&gt;207&lt;/RecNum&gt;&lt;DisplayText&gt;[144]&lt;/DisplayText&gt;&lt;record&gt;&lt;rec-number&gt;207&lt;/rec-number&gt;&lt;foreign-keys&gt;&lt;key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sidRPr="005D4257">
        <w:rPr>
          <w:rFonts w:ascii="Cambria Math" w:hAnsi="Cambria Math"/>
        </w:rPr>
        <w:fldChar w:fldCharType="separate"/>
      </w:r>
      <w:r w:rsidR="00DC410E" w:rsidRPr="005D4257">
        <w:rPr>
          <w:rFonts w:ascii="Cambria Math" w:hAnsi="Cambria Math"/>
          <w:noProof/>
        </w:rPr>
        <w:t>[144]</w:t>
      </w:r>
      <w:r w:rsidR="006F3B55" w:rsidRPr="005D4257">
        <w:rPr>
          <w:rFonts w:ascii="Cambria Math" w:hAnsi="Cambria Math"/>
        </w:rPr>
        <w:fldChar w:fldCharType="end"/>
      </w:r>
      <w:r w:rsidR="001676C9" w:rsidRPr="005D4257">
        <w:rPr>
          <w:rFonts w:ascii="Cambria Math" w:hAnsi="Cambria Math"/>
        </w:rPr>
        <w:t xml:space="preserve">) that </w:t>
      </w:r>
      <w:r w:rsidR="000C41FD">
        <w:rPr>
          <w:rFonts w:ascii="Cambria Math" w:hAnsi="Cambria Math"/>
        </w:rPr>
        <w:t>needs</w:t>
      </w:r>
      <w:r w:rsidR="001676C9" w:rsidRPr="005D4257">
        <w:rPr>
          <w:rFonts w:ascii="Cambria Math" w:hAnsi="Cambria Math"/>
        </w:rPr>
        <w:t xml:space="preserve"> to be modelled accurately </w:t>
      </w:r>
      <w:r w:rsidR="000C41FD">
        <w:rPr>
          <w:rFonts w:ascii="Cambria Math" w:hAnsi="Cambria Math"/>
        </w:rPr>
        <w:t>for stable</w:t>
      </w:r>
      <w:r w:rsidR="001676C9" w:rsidRPr="005D4257">
        <w:rPr>
          <w:rFonts w:ascii="Cambria Math" w:hAnsi="Cambria Math"/>
        </w:rPr>
        <w:t xml:space="preserve"> model behaviour.</w:t>
      </w:r>
    </w:p>
    <w:p w14:paraId="4495B8FA" w14:textId="155D70BD" w:rsidR="00857AAB" w:rsidRDefault="00857AAB" w:rsidP="00857AAB">
      <w:pPr>
        <w:keepNext/>
        <w:spacing w:line="276" w:lineRule="auto"/>
        <w:jc w:val="both"/>
      </w:pPr>
      <w:r>
        <w:rPr>
          <w:noProof/>
        </w:rPr>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24BBCC82"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7A00E5">
        <w:rPr>
          <w:rFonts w:ascii="Cambria Math" w:hAnsi="Cambria Math"/>
          <w:noProof/>
        </w:rPr>
        <w:t>61</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17A3A86" w:rsidR="00C944DC" w:rsidRPr="00825134" w:rsidRDefault="00372169" w:rsidP="00430520">
      <w:pPr>
        <w:spacing w:after="60" w:line="276" w:lineRule="auto"/>
        <w:jc w:val="both"/>
        <w:rPr>
          <w:rFonts w:ascii="Cambria Math" w:hAnsi="Cambria Math"/>
          <w:b/>
          <w:bCs/>
        </w:rPr>
      </w:pPr>
      <w:r w:rsidRPr="00825134">
        <w:rPr>
          <w:rFonts w:ascii="Cambria Math" w:hAnsi="Cambria Math"/>
          <w:b/>
          <w:bCs/>
        </w:rPr>
        <w:t>(28 June 2024 - 1 Aug 2024):</w:t>
      </w:r>
      <w:r w:rsidR="00AA5D9D" w:rsidRPr="00825134">
        <w:rPr>
          <w:rFonts w:ascii="Cambria Math" w:hAnsi="Cambria Math"/>
          <w:b/>
          <w:bCs/>
        </w:rPr>
        <w:t xml:space="preserve"> </w:t>
      </w:r>
      <w:r w:rsidR="00AA5D9D" w:rsidRPr="00825134">
        <w:rPr>
          <w:rFonts w:ascii="Cambria Math" w:hAnsi="Cambria Math"/>
        </w:rPr>
        <w:t>Trying to</w:t>
      </w:r>
      <w:r w:rsidR="00825134">
        <w:rPr>
          <w:rFonts w:ascii="Cambria Math" w:hAnsi="Cambria Math"/>
        </w:rPr>
        <w:t xml:space="preserve"> include the water carbon reserve </w:t>
      </w:r>
      <w:r w:rsidR="00AA5D9D" w:rsidRPr="00825134">
        <w:rPr>
          <w:rFonts w:ascii="Cambria Math" w:hAnsi="Cambria Math"/>
        </w:rPr>
        <w:t>led to</w:t>
      </w:r>
      <w:r w:rsidR="00825134">
        <w:rPr>
          <w:rFonts w:ascii="Cambria Math" w:hAnsi="Cambria Math"/>
        </w:rPr>
        <w:t xml:space="preserve"> high model </w:t>
      </w:r>
      <w:r w:rsidR="00825134" w:rsidRPr="00825134">
        <w:rPr>
          <w:rFonts w:ascii="Cambria Math" w:hAnsi="Cambria Math"/>
        </w:rPr>
        <w:t>instab</w:t>
      </w:r>
      <w:r w:rsidR="00825134">
        <w:rPr>
          <w:rFonts w:ascii="Cambria Math" w:hAnsi="Cambria Math"/>
        </w:rPr>
        <w:t>ility</w:t>
      </w:r>
      <w:r w:rsidR="00AA5D9D" w:rsidRPr="00825134">
        <w:rPr>
          <w:rFonts w:ascii="Cambria Math" w:hAnsi="Cambria Math"/>
        </w:rPr>
        <w:t xml:space="preserve"> (atmospheric CO2 levels fluctuated very quickly). Thus, </w:t>
      </w:r>
      <w:r w:rsidR="00825134">
        <w:rPr>
          <w:rFonts w:ascii="Cambria Math" w:hAnsi="Cambria Math"/>
        </w:rPr>
        <w:t>this idea</w:t>
      </w:r>
      <w:r w:rsidR="00AA5D9D" w:rsidRPr="00825134">
        <w:rPr>
          <w:rFonts w:ascii="Cambria Math" w:hAnsi="Cambria Math"/>
        </w:rPr>
        <w:t xml:space="preserve"> was dropped given that it only served to further complicate the model with no added </w:t>
      </w:r>
      <w:r w:rsidR="00825134">
        <w:rPr>
          <w:rFonts w:ascii="Cambria Math" w:hAnsi="Cambria Math"/>
        </w:rPr>
        <w:t xml:space="preserve">educational </w:t>
      </w:r>
      <w:r w:rsidR="00AA5D9D" w:rsidRPr="00825134">
        <w:rPr>
          <w:rFonts w:ascii="Cambria Math" w:hAnsi="Cambria Math"/>
        </w:rPr>
        <w:t xml:space="preserve">value. Code base was cleaned to removed unused components. More comments were </w:t>
      </w:r>
      <w:r w:rsidR="00825134">
        <w:rPr>
          <w:rFonts w:ascii="Cambria Math" w:hAnsi="Cambria Math"/>
        </w:rPr>
        <w:t>added</w:t>
      </w:r>
      <w:r w:rsidR="00AA5D9D" w:rsidRPr="00825134">
        <w:rPr>
          <w:rFonts w:ascii="Cambria Math" w:hAnsi="Cambria Math"/>
        </w:rPr>
        <w:t xml:space="preserve"> to improve understandability. This </w:t>
      </w:r>
      <w:r w:rsidR="00825134">
        <w:rPr>
          <w:rFonts w:ascii="Cambria Math" w:hAnsi="Cambria Math"/>
        </w:rPr>
        <w:t>was</w:t>
      </w:r>
      <w:r w:rsidR="00AA5D9D" w:rsidRPr="00825134">
        <w:rPr>
          <w:rFonts w:ascii="Cambria Math" w:hAnsi="Cambria Math"/>
        </w:rPr>
        <w:t xml:space="preserve"> end of active development. Focus shifted toward preparing this </w:t>
      </w:r>
      <w:r w:rsidR="00F86795" w:rsidRPr="00825134">
        <w:rPr>
          <w:rFonts w:ascii="Cambria Math" w:hAnsi="Cambria Math"/>
        </w:rPr>
        <w:t>document.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68EBFEA5"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7A00E5">
        <w:rPr>
          <w:rFonts w:ascii="Cambria Math" w:hAnsi="Cambria Math"/>
          <w:noProof/>
        </w:rPr>
        <w:t>62</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02CA6A23" w:rsidR="00372169" w:rsidRPr="00430520" w:rsidRDefault="00372169" w:rsidP="00430520">
      <w:pPr>
        <w:spacing w:after="240" w:line="276" w:lineRule="auto"/>
        <w:jc w:val="both"/>
        <w:rPr>
          <w:rFonts w:ascii="Cambria Math" w:hAnsi="Cambria Math"/>
          <w:b/>
          <w:bCs/>
        </w:rPr>
      </w:pPr>
      <w:r w:rsidRPr="00430520">
        <w:rPr>
          <w:rFonts w:ascii="Cambria Math" w:hAnsi="Cambria Math"/>
          <w:b/>
          <w:bCs/>
        </w:rPr>
        <w:t>(3 Aug 2024 - 1</w:t>
      </w:r>
      <w:r w:rsidR="00430520">
        <w:rPr>
          <w:rFonts w:ascii="Cambria Math" w:hAnsi="Cambria Math"/>
          <w:b/>
          <w:bCs/>
        </w:rPr>
        <w:t>5</w:t>
      </w:r>
      <w:r w:rsidRPr="00430520">
        <w:rPr>
          <w:rFonts w:ascii="Cambria Math" w:hAnsi="Cambria Math"/>
          <w:b/>
          <w:bCs/>
        </w:rPr>
        <w:t xml:space="preserve"> Aug 2024):</w:t>
      </w:r>
      <w:r w:rsidR="004A7338" w:rsidRPr="00430520">
        <w:rPr>
          <w:rFonts w:ascii="Cambria Math" w:hAnsi="Cambria Math"/>
          <w:b/>
          <w:bCs/>
        </w:rPr>
        <w:t xml:space="preserve"> </w:t>
      </w:r>
      <w:r w:rsidR="006D58D5">
        <w:rPr>
          <w:rFonts w:ascii="Cambria Math" w:hAnsi="Cambria Math"/>
        </w:rPr>
        <w:t>R</w:t>
      </w:r>
      <w:r w:rsidR="004A7338" w:rsidRPr="00430520">
        <w:rPr>
          <w:rFonts w:ascii="Cambria Math" w:hAnsi="Cambria Math"/>
        </w:rPr>
        <w:t>efinement of this document and submission.</w:t>
      </w:r>
    </w:p>
    <w:p w14:paraId="0CF71B2B" w14:textId="067EA79A" w:rsidR="008A1E9C" w:rsidRDefault="008A1E9C" w:rsidP="004C7C5F">
      <w:pPr>
        <w:pStyle w:val="Heading2"/>
        <w:spacing w:after="240"/>
        <w:rPr>
          <w:rFonts w:ascii="Cambria Math" w:hAnsi="Cambria Math"/>
        </w:rPr>
      </w:pPr>
      <w:bookmarkStart w:id="155" w:name="_Toc174352024"/>
      <w:r>
        <w:rPr>
          <w:rFonts w:ascii="Cambria Math" w:hAnsi="Cambria Math"/>
        </w:rPr>
        <w:lastRenderedPageBreak/>
        <w:t xml:space="preserve">Challenges </w:t>
      </w:r>
      <w:r w:rsidR="00207469">
        <w:rPr>
          <w:rFonts w:ascii="Cambria Math" w:hAnsi="Cambria Math"/>
        </w:rPr>
        <w:t>Faced</w:t>
      </w:r>
      <w:bookmarkEnd w:id="155"/>
    </w:p>
    <w:p w14:paraId="031FCF7D" w14:textId="760C759C"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w:t>
      </w:r>
      <w:r w:rsidR="000F3A4C">
        <w:rPr>
          <w:rFonts w:ascii="Cambria Math" w:hAnsi="Cambria Math"/>
        </w:rPr>
        <w:t>during t</w:t>
      </w:r>
      <w:r w:rsidRPr="008730FF">
        <w:rPr>
          <w:rFonts w:ascii="Cambria Math" w:hAnsi="Cambria Math"/>
        </w:rPr>
        <w:t xml:space="preserve">his project. Following </w:t>
      </w:r>
      <w:r w:rsidR="005C01C6">
        <w:rPr>
          <w:rFonts w:ascii="Cambria Math" w:hAnsi="Cambria Math"/>
        </w:rPr>
        <w:t>paragraphs</w:t>
      </w:r>
      <w:r w:rsidRPr="008730FF">
        <w:rPr>
          <w:rFonts w:ascii="Cambria Math" w:hAnsi="Cambria Math"/>
        </w:rPr>
        <w:t xml:space="preserve"> </w:t>
      </w:r>
      <w:r w:rsidR="005C04DE">
        <w:rPr>
          <w:rFonts w:ascii="Cambria Math" w:hAnsi="Cambria Math"/>
        </w:rPr>
        <w:t>highlight</w:t>
      </w:r>
      <w:r w:rsidR="005C01C6">
        <w:rPr>
          <w:rFonts w:ascii="Cambria Math" w:hAnsi="Cambria Math"/>
        </w:rPr>
        <w:t xml:space="preserve"> a</w:t>
      </w:r>
      <w:r w:rsidRPr="008730FF">
        <w:rPr>
          <w:rFonts w:ascii="Cambria Math" w:hAnsi="Cambria Math"/>
        </w:rPr>
        <w:t xml:space="preserve"> </w:t>
      </w:r>
      <w:r w:rsidR="00EC0534">
        <w:rPr>
          <w:rFonts w:ascii="Cambria Math" w:hAnsi="Cambria Math"/>
        </w:rPr>
        <w:t>few.</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232C1F6E" w14:textId="2DC08DCC" w:rsidR="008266D3" w:rsidRDefault="00A36CF0" w:rsidP="001B229A">
      <w:pPr>
        <w:spacing w:after="240" w:line="276" w:lineRule="auto"/>
        <w:jc w:val="both"/>
        <w:rPr>
          <w:rFonts w:ascii="Cambria Math" w:hAnsi="Cambria Math"/>
        </w:rPr>
      </w:pPr>
      <w:r>
        <w:rPr>
          <w:rFonts w:ascii="Cambria Math" w:hAnsi="Cambria Math"/>
          <w:b/>
          <w:bCs/>
        </w:rPr>
        <w:t xml:space="preserve">Challenge: </w:t>
      </w:r>
      <w:r w:rsidR="00AC096D" w:rsidRPr="00AC096D">
        <w:rPr>
          <w:rFonts w:ascii="Cambria Math" w:hAnsi="Cambria Math"/>
        </w:rPr>
        <w:t>A major challenge was finding the right level of complexity for the tool. As advised by the supervisor, beg</w:t>
      </w:r>
      <w:r w:rsidR="00192020">
        <w:rPr>
          <w:rFonts w:ascii="Cambria Math" w:hAnsi="Cambria Math"/>
        </w:rPr>
        <w:t>inning</w:t>
      </w:r>
      <w:r w:rsidR="00AC096D" w:rsidRPr="00AC096D">
        <w:rPr>
          <w:rFonts w:ascii="Cambria Math" w:hAnsi="Cambria Math"/>
        </w:rPr>
        <w:t xml:space="preserve"> with creative</w:t>
      </w:r>
      <w:r w:rsidR="00AC096D">
        <w:rPr>
          <w:rFonts w:ascii="Cambria Math" w:hAnsi="Cambria Math"/>
        </w:rPr>
        <w:t>, divergent</w:t>
      </w:r>
      <w:r w:rsidR="00AC096D" w:rsidRPr="00AC096D">
        <w:rPr>
          <w:rFonts w:ascii="Cambria Math" w:hAnsi="Cambria Math"/>
        </w:rPr>
        <w:t xml:space="preserve"> thinking</w:t>
      </w:r>
      <w:r w:rsidR="00192020">
        <w:rPr>
          <w:rFonts w:ascii="Cambria Math" w:hAnsi="Cambria Math"/>
        </w:rPr>
        <w:t>, ideas were too grand for scope so c</w:t>
      </w:r>
      <w:r w:rsidR="00AC096D">
        <w:rPr>
          <w:rFonts w:ascii="Cambria Math" w:hAnsi="Cambria Math"/>
        </w:rPr>
        <w:t xml:space="preserve">onvergent thinking </w:t>
      </w:r>
      <w:r w:rsidR="00192020">
        <w:rPr>
          <w:rFonts w:ascii="Cambria Math" w:hAnsi="Cambria Math"/>
        </w:rPr>
        <w:t xml:space="preserve">followed which </w:t>
      </w:r>
      <w:r w:rsidR="00AC096D" w:rsidRPr="00AC096D">
        <w:rPr>
          <w:rFonts w:ascii="Cambria Math" w:hAnsi="Cambria Math"/>
        </w:rPr>
        <w:t>narrow</w:t>
      </w:r>
      <w:r w:rsidR="00192020">
        <w:rPr>
          <w:rFonts w:ascii="Cambria Math" w:hAnsi="Cambria Math"/>
        </w:rPr>
        <w:t>ed</w:t>
      </w:r>
      <w:r w:rsidR="00AC096D" w:rsidRPr="00AC096D">
        <w:rPr>
          <w:rFonts w:ascii="Cambria Math" w:hAnsi="Cambria Math"/>
        </w:rPr>
        <w:t xml:space="preserve"> down </w:t>
      </w:r>
      <w:r w:rsidR="00192020">
        <w:rPr>
          <w:rFonts w:ascii="Cambria Math" w:hAnsi="Cambria Math"/>
        </w:rPr>
        <w:t xml:space="preserve">ideas </w:t>
      </w:r>
      <w:r w:rsidR="00AC096D" w:rsidRPr="00AC096D">
        <w:rPr>
          <w:rFonts w:ascii="Cambria Math" w:hAnsi="Cambria Math"/>
        </w:rPr>
        <w:t xml:space="preserve">to what could realistically </w:t>
      </w:r>
      <w:r w:rsidR="003213FC">
        <w:rPr>
          <w:rFonts w:ascii="Cambria Math" w:hAnsi="Cambria Math"/>
        </w:rPr>
        <w:t xml:space="preserve">be </w:t>
      </w:r>
      <w:r w:rsidR="00514710">
        <w:rPr>
          <w:rFonts w:ascii="Cambria Math" w:hAnsi="Cambria Math"/>
        </w:rPr>
        <w:t>achieved</w:t>
      </w:r>
      <w:r w:rsidR="00AC096D" w:rsidRPr="00AC096D">
        <w:rPr>
          <w:rFonts w:ascii="Cambria Math" w:hAnsi="Cambria Math"/>
        </w:rPr>
        <w:t>.</w:t>
      </w:r>
      <w:r w:rsidR="00A41B3F">
        <w:rPr>
          <w:rFonts w:ascii="Cambria Math" w:hAnsi="Cambria Math"/>
        </w:rPr>
        <w:t xml:space="preserve"> </w:t>
      </w:r>
      <w:r w:rsidR="008266D3">
        <w:rPr>
          <w:rFonts w:ascii="Cambria Math" w:hAnsi="Cambria Math"/>
        </w:rPr>
        <w:t xml:space="preserve">Determining parts of </w:t>
      </w:r>
      <w:r w:rsidR="00A41B3F">
        <w:rPr>
          <w:rFonts w:ascii="Cambria Math" w:hAnsi="Cambria Math"/>
        </w:rPr>
        <w:t>initial broad</w:t>
      </w:r>
      <w:r w:rsidR="008266D3">
        <w:rPr>
          <w:rFonts w:ascii="Cambria Math" w:hAnsi="Cambria Math"/>
        </w:rPr>
        <w:t xml:space="preserve"> ideas </w:t>
      </w:r>
      <w:r w:rsidR="00A41B3F">
        <w:rPr>
          <w:rFonts w:ascii="Cambria Math" w:hAnsi="Cambria Math"/>
        </w:rPr>
        <w:t xml:space="preserve">(find examples in Appendices </w:t>
      </w:r>
      <w:r w:rsidR="00A41B3F" w:rsidRPr="00A41B3F">
        <w:rPr>
          <w:rFonts w:ascii="Cambria Math" w:hAnsi="Cambria Math"/>
          <w:color w:val="4472C4" w:themeColor="accent1"/>
          <w:u w:val="single"/>
        </w:rPr>
        <w:fldChar w:fldCharType="begin"/>
      </w:r>
      <w:r w:rsidR="00A41B3F" w:rsidRPr="00A41B3F">
        <w:rPr>
          <w:rFonts w:ascii="Cambria Math" w:hAnsi="Cambria Math"/>
          <w:color w:val="4472C4" w:themeColor="accent1"/>
          <w:u w:val="single"/>
        </w:rPr>
        <w:instrText xml:space="preserve"> REF _Ref174226059 \r \h </w:instrText>
      </w:r>
      <w:r w:rsidR="00A41B3F">
        <w:rPr>
          <w:rFonts w:ascii="Cambria Math" w:hAnsi="Cambria Math"/>
          <w:color w:val="4472C4" w:themeColor="accent1"/>
          <w:u w:val="single"/>
        </w:rPr>
        <w:instrText xml:space="preserve"> \* MERGEFORMAT </w:instrText>
      </w:r>
      <w:r w:rsidR="00A41B3F" w:rsidRPr="00A41B3F">
        <w:rPr>
          <w:rFonts w:ascii="Cambria Math" w:hAnsi="Cambria Math"/>
          <w:color w:val="4472C4" w:themeColor="accent1"/>
          <w:u w:val="single"/>
        </w:rPr>
      </w:r>
      <w:r w:rsidR="00A41B3F" w:rsidRPr="00A41B3F">
        <w:rPr>
          <w:rFonts w:ascii="Cambria Math" w:hAnsi="Cambria Math"/>
          <w:color w:val="4472C4" w:themeColor="accent1"/>
          <w:u w:val="single"/>
        </w:rPr>
        <w:fldChar w:fldCharType="separate"/>
      </w:r>
      <w:r w:rsidR="007A00E5">
        <w:rPr>
          <w:rFonts w:ascii="Cambria Math" w:hAnsi="Cambria Math"/>
          <w:color w:val="4472C4" w:themeColor="accent1"/>
          <w:u w:val="single"/>
        </w:rPr>
        <w:t>8.7</w:t>
      </w:r>
      <w:r w:rsidR="00A41B3F" w:rsidRPr="00A41B3F">
        <w:rPr>
          <w:rFonts w:ascii="Cambria Math" w:hAnsi="Cambria Math"/>
          <w:color w:val="4472C4" w:themeColor="accent1"/>
          <w:u w:val="single"/>
        </w:rPr>
        <w:fldChar w:fldCharType="end"/>
      </w:r>
      <w:r w:rsidR="00A41B3F">
        <w:rPr>
          <w:rFonts w:ascii="Cambria Math" w:hAnsi="Cambria Math"/>
        </w:rPr>
        <w:t xml:space="preserve">) </w:t>
      </w:r>
      <w:r w:rsidR="008266D3">
        <w:rPr>
          <w:rFonts w:ascii="Cambria Math" w:hAnsi="Cambria Math"/>
        </w:rPr>
        <w:t xml:space="preserve">to retain </w:t>
      </w:r>
      <w:r w:rsidR="004B4D30">
        <w:rPr>
          <w:rFonts w:ascii="Cambria Math" w:hAnsi="Cambria Math"/>
        </w:rPr>
        <w:t>v/s discard,</w:t>
      </w:r>
      <w:r w:rsidR="008266D3">
        <w:rPr>
          <w:rFonts w:ascii="Cambria Math" w:hAnsi="Cambria Math"/>
        </w:rPr>
        <w:t xml:space="preserve"> was challeng</w:t>
      </w:r>
      <w:r w:rsidR="004B4D30">
        <w:rPr>
          <w:rFonts w:ascii="Cambria Math" w:hAnsi="Cambria Math"/>
        </w:rPr>
        <w:t>ing</w:t>
      </w:r>
      <w:r w:rsidR="008266D3">
        <w:rPr>
          <w:rFonts w:ascii="Cambria Math" w:hAnsi="Cambria Math"/>
        </w:rPr>
        <w:t>.</w:t>
      </w:r>
    </w:p>
    <w:p w14:paraId="596AED34" w14:textId="599DF6C7" w:rsidR="005C1E18" w:rsidRPr="00C84673" w:rsidRDefault="008266D3" w:rsidP="008266D3">
      <w:pPr>
        <w:spacing w:after="240" w:line="276" w:lineRule="auto"/>
        <w:jc w:val="both"/>
        <w:rPr>
          <w:rFonts w:ascii="Cambria Math" w:hAnsi="Cambria Math"/>
        </w:rPr>
      </w:pPr>
      <w:r>
        <w:rPr>
          <w:rFonts w:ascii="Cambria Math" w:hAnsi="Cambria Math"/>
          <w:b/>
          <w:bCs/>
        </w:rPr>
        <w:t>Solution:</w:t>
      </w:r>
      <w:r w:rsidR="004B4D30">
        <w:rPr>
          <w:rFonts w:ascii="Cambria Math" w:hAnsi="Cambria Math"/>
        </w:rPr>
        <w:t xml:space="preserve"> </w:t>
      </w:r>
      <w:r w:rsidR="004B4D30" w:rsidRPr="004B4D30">
        <w:rPr>
          <w:rFonts w:ascii="Cambria Math" w:hAnsi="Cambria Math"/>
        </w:rPr>
        <w:t xml:space="preserve">The solution focused on </w:t>
      </w:r>
      <w:r w:rsidR="00622435">
        <w:rPr>
          <w:rFonts w:ascii="Cambria Math" w:hAnsi="Cambria Math"/>
        </w:rPr>
        <w:t xml:space="preserve">retaining only </w:t>
      </w:r>
      <w:r w:rsidR="004B4D30" w:rsidRPr="004B4D30">
        <w:rPr>
          <w:rFonts w:ascii="Cambria Math" w:hAnsi="Cambria Math"/>
        </w:rPr>
        <w:t xml:space="preserve">elements directly related to afforestation/deforestation, carbon levels, and forest income. Guided by research and a domain expert, many ideas were discarded </w:t>
      </w:r>
      <w:r w:rsidR="004B4D30">
        <w:rPr>
          <w:rFonts w:ascii="Cambria Math" w:hAnsi="Cambria Math"/>
        </w:rPr>
        <w:t xml:space="preserve">(e.g. </w:t>
      </w:r>
      <w:r w:rsidR="0093062D">
        <w:rPr>
          <w:rFonts w:ascii="Cambria Math" w:hAnsi="Cambria Math"/>
        </w:rPr>
        <w:t>trees getting diseases</w:t>
      </w:r>
      <w:r w:rsidR="004B4D30">
        <w:rPr>
          <w:rFonts w:ascii="Cambria Math" w:hAnsi="Cambria Math"/>
        </w:rPr>
        <w:t xml:space="preserve">, </w:t>
      </w:r>
      <w:r w:rsidR="004B4D30" w:rsidRPr="004B4D30">
        <w:rPr>
          <w:rFonts w:ascii="Cambria Math" w:hAnsi="Cambria Math"/>
        </w:rPr>
        <w:t xml:space="preserve">detailed </w:t>
      </w:r>
      <w:r w:rsidR="004B4D30">
        <w:rPr>
          <w:rFonts w:ascii="Cambria Math" w:hAnsi="Cambria Math"/>
        </w:rPr>
        <w:t>land properties</w:t>
      </w:r>
      <w:r w:rsidR="0093062D">
        <w:rPr>
          <w:rFonts w:ascii="Cambria Math" w:hAnsi="Cambria Math"/>
        </w:rPr>
        <w:t xml:space="preserve"> like slope/elevation, disaster mitigation management action, etc.</w:t>
      </w:r>
      <w:r w:rsidR="004B4D30">
        <w:rPr>
          <w:rFonts w:ascii="Cambria Math" w:hAnsi="Cambria Math"/>
        </w:rPr>
        <w:t xml:space="preserve">) and others </w:t>
      </w:r>
      <w:r w:rsidR="004B4D30" w:rsidRPr="004B4D30">
        <w:rPr>
          <w:rFonts w:ascii="Cambria Math" w:hAnsi="Cambria Math"/>
        </w:rPr>
        <w:t>were simplified</w:t>
      </w:r>
      <w:r w:rsidR="004B4D30">
        <w:rPr>
          <w:rFonts w:ascii="Cambria Math" w:hAnsi="Cambria Math"/>
        </w:rPr>
        <w:t xml:space="preserve"> (e.g. trees </w:t>
      </w:r>
      <w:r w:rsidR="004B4D30" w:rsidRPr="004B4D30">
        <w:rPr>
          <w:rFonts w:ascii="Cambria Math" w:hAnsi="Cambria Math"/>
        </w:rPr>
        <w:t>categoriz</w:t>
      </w:r>
      <w:r w:rsidR="004B4D30">
        <w:rPr>
          <w:rFonts w:ascii="Cambria Math" w:hAnsi="Cambria Math"/>
        </w:rPr>
        <w:t>ed</w:t>
      </w:r>
      <w:r w:rsidR="004B4D30" w:rsidRPr="004B4D30">
        <w:rPr>
          <w:rFonts w:ascii="Cambria Math" w:hAnsi="Cambria Math"/>
        </w:rPr>
        <w:t xml:space="preserve"> as “coniferous” and “deciduous” instead of specific species</w:t>
      </w:r>
      <w:r w:rsidR="004B4D30">
        <w:rPr>
          <w:rFonts w:ascii="Cambria Math" w:hAnsi="Cambria Math"/>
        </w:rPr>
        <w:t>)</w:t>
      </w:r>
      <w:r w:rsidR="004B4D30" w:rsidRPr="004B4D30">
        <w:rPr>
          <w:rFonts w:ascii="Cambria Math" w:hAnsi="Cambria Math"/>
        </w:rPr>
        <w:t xml:space="preserve">. This ensured </w:t>
      </w:r>
      <w:r w:rsidR="00F06313">
        <w:rPr>
          <w:rFonts w:ascii="Cambria Math" w:hAnsi="Cambria Math"/>
        </w:rPr>
        <w:t>that the</w:t>
      </w:r>
      <w:r w:rsidR="004B4D30" w:rsidRPr="004B4D30">
        <w:rPr>
          <w:rFonts w:ascii="Cambria Math" w:hAnsi="Cambria Math"/>
        </w:rPr>
        <w:t xml:space="preserve"> tool remained focused on</w:t>
      </w:r>
      <w:r w:rsidR="004B4D30">
        <w:rPr>
          <w:rFonts w:ascii="Cambria Math" w:hAnsi="Cambria Math"/>
        </w:rPr>
        <w:t xml:space="preserve"> the</w:t>
      </w:r>
      <w:r w:rsidR="004B4D30" w:rsidRPr="004B4D30">
        <w:rPr>
          <w:rFonts w:ascii="Cambria Math" w:hAnsi="Cambria Math"/>
        </w:rPr>
        <w:t xml:space="preserve"> educational goal</w:t>
      </w:r>
      <w:r w:rsidR="004B4D30">
        <w:rPr>
          <w:rFonts w:ascii="Cambria Math" w:hAnsi="Cambria Math"/>
        </w:rPr>
        <w:t xml:space="preserve"> of </w:t>
      </w:r>
      <w:r w:rsidR="004B4D30" w:rsidRPr="004B4D30">
        <w:rPr>
          <w:rFonts w:ascii="Cambria Math" w:hAnsi="Cambria Math"/>
        </w:rPr>
        <w:t>illustrating connection between forests, CO2 levels, and financial motives behind deforestation</w:t>
      </w:r>
      <w:r w:rsidR="00727826">
        <w:rPr>
          <w:rFonts w:ascii="Cambria Math" w:hAnsi="Cambria Math"/>
        </w:rPr>
        <w:t xml:space="preserve">, </w:t>
      </w:r>
      <w:r w:rsidR="004B4D30" w:rsidRPr="004B4D30">
        <w:rPr>
          <w:rFonts w:ascii="Cambria Math" w:hAnsi="Cambria Math"/>
        </w:rPr>
        <w:t>without overwhelming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26D802EE" w:rsidR="00537C0A" w:rsidRDefault="004B5D80" w:rsidP="006A1931">
      <w:pPr>
        <w:spacing w:after="60" w:line="276" w:lineRule="auto"/>
        <w:jc w:val="both"/>
        <w:rPr>
          <w:rFonts w:ascii="Cambria Math" w:hAnsi="Cambria Math"/>
        </w:rPr>
      </w:pPr>
      <w:r>
        <w:rPr>
          <w:rFonts w:ascii="Cambria Math" w:hAnsi="Cambria Math"/>
          <w:b/>
          <w:bCs/>
        </w:rPr>
        <w:t xml:space="preserve">Challenge: </w:t>
      </w:r>
      <w:r>
        <w:rPr>
          <w:rFonts w:ascii="Cambria Math" w:hAnsi="Cambria Math"/>
        </w:rPr>
        <w:t>Looking</w:t>
      </w:r>
      <w:r w:rsidR="00CB156E">
        <w:rPr>
          <w:rFonts w:ascii="Cambria Math" w:hAnsi="Cambria Math"/>
        </w:rPr>
        <w:t xml:space="preserve"> for</w:t>
      </w:r>
      <w:r w:rsidR="0072673D">
        <w:rPr>
          <w:rFonts w:ascii="Cambria Math" w:hAnsi="Cambria Math"/>
        </w:rPr>
        <w:t xml:space="preserve"> income streams other than timber to incorporate within the application</w:t>
      </w:r>
      <w:r w:rsidR="00CB156E">
        <w:rPr>
          <w:rFonts w:ascii="Cambria Math" w:hAnsi="Cambria Math"/>
        </w:rPr>
        <w:t xml:space="preserve"> to </w:t>
      </w:r>
      <w:r>
        <w:rPr>
          <w:rFonts w:ascii="Cambria Math" w:hAnsi="Cambria Math"/>
        </w:rPr>
        <w:t>educate</w:t>
      </w:r>
      <w:r w:rsidR="00CB156E">
        <w:rPr>
          <w:rFonts w:ascii="Cambria Math" w:hAnsi="Cambria Math"/>
        </w:rPr>
        <w:t xml:space="preserve"> about</w:t>
      </w:r>
      <w:r>
        <w:rPr>
          <w:rFonts w:ascii="Cambria Math" w:hAnsi="Cambria Math"/>
        </w:rPr>
        <w:t xml:space="preserve"> </w:t>
      </w:r>
      <w:r w:rsidR="00CB156E">
        <w:rPr>
          <w:rFonts w:ascii="Cambria Math" w:hAnsi="Cambria Math"/>
        </w:rPr>
        <w:t xml:space="preserve">alternate </w:t>
      </w:r>
      <w:r>
        <w:rPr>
          <w:rFonts w:ascii="Cambria Math" w:hAnsi="Cambria Math"/>
        </w:rPr>
        <w:t>means</w:t>
      </w:r>
      <w:r w:rsidR="00CB156E">
        <w:rPr>
          <w:rFonts w:ascii="Cambria Math" w:hAnsi="Cambria Math"/>
        </w:rPr>
        <w:t xml:space="preserve"> of income </w:t>
      </w:r>
      <w:r w:rsidR="00537C0A">
        <w:rPr>
          <w:rFonts w:ascii="Cambria Math" w:hAnsi="Cambria Math"/>
        </w:rPr>
        <w:t>from</w:t>
      </w:r>
      <w:r w:rsidR="00CB156E">
        <w:rPr>
          <w:rFonts w:ascii="Cambria Math" w:hAnsi="Cambria Math"/>
        </w:rPr>
        <w:t xml:space="preserve"> </w:t>
      </w:r>
      <w:r>
        <w:rPr>
          <w:rFonts w:ascii="Cambria Math" w:hAnsi="Cambria Math"/>
        </w:rPr>
        <w:t>forests</w:t>
      </w:r>
      <w:r w:rsidR="00CB156E">
        <w:rPr>
          <w:rFonts w:ascii="Cambria Math" w:hAnsi="Cambria Math"/>
        </w:rPr>
        <w:t xml:space="preserve"> other than wood sales</w:t>
      </w:r>
      <w:r w:rsidR="0072673D">
        <w:rPr>
          <w:rFonts w:ascii="Cambria Math" w:hAnsi="Cambria Math"/>
        </w:rPr>
        <w:t xml:space="preserve">, </w:t>
      </w:r>
      <w:r w:rsidR="002F1B69">
        <w:rPr>
          <w:rFonts w:ascii="Cambria Math" w:hAnsi="Cambria Math"/>
        </w:rPr>
        <w:t>hunting/fishing</w:t>
      </w:r>
      <w:r w:rsidR="00BC0E4B">
        <w:rPr>
          <w:rFonts w:ascii="Cambria Math" w:hAnsi="Cambria Math"/>
        </w:rPr>
        <w:t xml:space="preserve"> and</w:t>
      </w:r>
      <w:r w:rsidR="00482DF4">
        <w:rPr>
          <w:rFonts w:ascii="Cambria Math" w:hAnsi="Cambria Math"/>
        </w:rPr>
        <w:t xml:space="preserve"> carbon </w:t>
      </w:r>
      <w:r w:rsidR="005575B1">
        <w:rPr>
          <w:rFonts w:ascii="Cambria Math" w:hAnsi="Cambria Math"/>
        </w:rPr>
        <w:t xml:space="preserve">offset </w:t>
      </w:r>
      <w:r w:rsidR="00482DF4">
        <w:rPr>
          <w:rFonts w:ascii="Cambria Math" w:hAnsi="Cambria Math"/>
        </w:rPr>
        <w:t>credit</w:t>
      </w:r>
      <w:r w:rsidR="00363C63">
        <w:rPr>
          <w:rFonts w:ascii="Cambria Math" w:hAnsi="Cambria Math"/>
        </w:rPr>
        <w:t xml:space="preserve">s </w:t>
      </w:r>
      <w:r w:rsidR="002F1B69">
        <w:rPr>
          <w:rFonts w:ascii="Cambria Math" w:hAnsi="Cambria Math"/>
        </w:rPr>
        <w:t xml:space="preserve">were </w:t>
      </w:r>
      <w:r w:rsidR="00411B94">
        <w:rPr>
          <w:rFonts w:ascii="Cambria Math" w:hAnsi="Cambria Math"/>
        </w:rPr>
        <w:t>considered</w:t>
      </w:r>
      <w:r>
        <w:rPr>
          <w:rFonts w:ascii="Cambria Math" w:hAnsi="Cambria Math"/>
        </w:rPr>
        <w:t xml:space="preserve"> alongside NTFPs and forest recreation. Presenting too many options can confuse/overwhelm learners. Thus, it was decided to pick 2 </w:t>
      </w:r>
      <w:r w:rsidR="004E5D55">
        <w:rPr>
          <w:rFonts w:ascii="Cambria Math" w:hAnsi="Cambria Math"/>
        </w:rPr>
        <w:t>other</w:t>
      </w:r>
      <w:r>
        <w:rPr>
          <w:rFonts w:ascii="Cambria Math" w:hAnsi="Cambria Math"/>
        </w:rPr>
        <w:t xml:space="preserve"> streams to complement the default timber income stream. Determining which among 4 </w:t>
      </w:r>
      <w:r w:rsidR="003C35E1">
        <w:rPr>
          <w:rFonts w:ascii="Cambria Math" w:hAnsi="Cambria Math"/>
        </w:rPr>
        <w:t xml:space="preserve">identified options </w:t>
      </w:r>
      <w:r>
        <w:rPr>
          <w:rFonts w:ascii="Cambria Math" w:hAnsi="Cambria Math"/>
        </w:rPr>
        <w:t>to retain</w:t>
      </w:r>
      <w:r w:rsidR="003C35E1">
        <w:rPr>
          <w:rFonts w:ascii="Cambria Math" w:hAnsi="Cambria Math"/>
        </w:rPr>
        <w:t>,</w:t>
      </w:r>
      <w:r>
        <w:rPr>
          <w:rFonts w:ascii="Cambria Math" w:hAnsi="Cambria Math"/>
        </w:rPr>
        <w:t xml:space="preserve"> was challenging.</w:t>
      </w:r>
    </w:p>
    <w:p w14:paraId="100B2548" w14:textId="306EFC50" w:rsidR="001C735E" w:rsidRPr="005423E2" w:rsidRDefault="004B5D80" w:rsidP="00411B94">
      <w:pPr>
        <w:spacing w:after="240" w:line="276" w:lineRule="auto"/>
        <w:jc w:val="both"/>
        <w:rPr>
          <w:rFonts w:ascii="Cambria Math" w:hAnsi="Cambria Math"/>
        </w:rPr>
      </w:pPr>
      <w:r>
        <w:rPr>
          <w:rFonts w:ascii="Cambria Math" w:hAnsi="Cambria Math"/>
          <w:b/>
          <w:bCs/>
        </w:rPr>
        <w:t xml:space="preserve">Solution: </w:t>
      </w:r>
      <w:r w:rsidR="00F2300D" w:rsidRPr="00F2300D">
        <w:rPr>
          <w:rFonts w:ascii="Cambria Math" w:hAnsi="Cambria Math"/>
        </w:rPr>
        <w:t xml:space="preserve">NTFP and forest recreation </w:t>
      </w:r>
      <w:r w:rsidR="002B4EDF">
        <w:rPr>
          <w:rFonts w:ascii="Cambria Math" w:hAnsi="Cambria Math"/>
        </w:rPr>
        <w:t xml:space="preserve">income streams </w:t>
      </w:r>
      <w:r w:rsidR="00F2300D" w:rsidRPr="00F2300D">
        <w:rPr>
          <w:rFonts w:ascii="Cambria Math" w:hAnsi="Cambria Math"/>
        </w:rPr>
        <w:t>w</w:t>
      </w:r>
      <w:r w:rsidR="002B4EDF">
        <w:rPr>
          <w:rFonts w:ascii="Cambria Math" w:hAnsi="Cambria Math"/>
        </w:rPr>
        <w:t>ere</w:t>
      </w:r>
      <w:r w:rsidR="00F2300D" w:rsidRPr="00F2300D">
        <w:rPr>
          <w:rFonts w:ascii="Cambria Math" w:hAnsi="Cambria Math"/>
        </w:rPr>
        <w:t xml:space="preserve"> retained.</w:t>
      </w:r>
      <w:r w:rsidR="00F2300D">
        <w:rPr>
          <w:rFonts w:ascii="Cambria Math" w:hAnsi="Cambria Math"/>
          <w:b/>
          <w:bCs/>
        </w:rPr>
        <w:t xml:space="preserve"> </w:t>
      </w:r>
      <w:r w:rsidR="00A4625C">
        <w:rPr>
          <w:rFonts w:ascii="Cambria Math" w:hAnsi="Cambria Math"/>
        </w:rPr>
        <w:t>Hunting</w:t>
      </w:r>
      <w:r w:rsidR="00411B94">
        <w:rPr>
          <w:rFonts w:ascii="Cambria Math" w:hAnsi="Cambria Math"/>
        </w:rPr>
        <w:t>/fishing</w:t>
      </w:r>
      <w:r w:rsidR="00B10F98">
        <w:rPr>
          <w:rFonts w:ascii="Cambria Math" w:hAnsi="Cambria Math"/>
        </w:rPr>
        <w:t xml:space="preserve"> </w:t>
      </w:r>
      <w:r w:rsidR="00411B94">
        <w:rPr>
          <w:rFonts w:ascii="Cambria Math" w:hAnsi="Cambria Math"/>
        </w:rPr>
        <w:t xml:space="preserve">was dropped </w:t>
      </w:r>
      <w:r w:rsidR="00D0189D">
        <w:rPr>
          <w:rFonts w:ascii="Cambria Math" w:hAnsi="Cambria Math"/>
        </w:rPr>
        <w:t>as</w:t>
      </w:r>
      <w:r w:rsidR="00411B94">
        <w:rPr>
          <w:rFonts w:ascii="Cambria Math" w:hAnsi="Cambria Math"/>
        </w:rPr>
        <w:t xml:space="preserve"> according to the domain expert, in the real world, this is often </w:t>
      </w:r>
      <w:r w:rsidR="00B10F98">
        <w:rPr>
          <w:rFonts w:ascii="Cambria Math" w:hAnsi="Cambria Math"/>
        </w:rPr>
        <w:t>over</w:t>
      </w:r>
      <w:r w:rsidR="00D0189D">
        <w:rPr>
          <w:rFonts w:ascii="Cambria Math" w:hAnsi="Cambria Math"/>
        </w:rPr>
        <w:t>exploited</w:t>
      </w:r>
      <w:r w:rsidR="00411B94">
        <w:rPr>
          <w:rFonts w:ascii="Cambria Math" w:hAnsi="Cambria Math"/>
        </w:rPr>
        <w:t xml:space="preserve"> </w:t>
      </w:r>
      <w:r w:rsidR="004C64E3">
        <w:rPr>
          <w:rFonts w:ascii="Cambria Math" w:hAnsi="Cambria Math"/>
        </w:rPr>
        <w:t>causing</w:t>
      </w:r>
      <w:r w:rsidR="00806D97">
        <w:rPr>
          <w:rFonts w:ascii="Cambria Math" w:hAnsi="Cambria Math"/>
        </w:rPr>
        <w:t xml:space="preserve"> </w:t>
      </w:r>
      <w:r w:rsidR="00411B94">
        <w:rPr>
          <w:rFonts w:ascii="Cambria Math" w:hAnsi="Cambria Math"/>
        </w:rPr>
        <w:t xml:space="preserve">biodiversity </w:t>
      </w:r>
      <w:r w:rsidR="004C64E3">
        <w:rPr>
          <w:rFonts w:ascii="Cambria Math" w:hAnsi="Cambria Math"/>
        </w:rPr>
        <w:t>loss and forest health decline</w:t>
      </w:r>
      <w:r w:rsidR="00411B94">
        <w:rPr>
          <w:rFonts w:ascii="Cambria Math" w:hAnsi="Cambria Math"/>
        </w:rPr>
        <w:t xml:space="preserve">.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r w:rsidR="00843D24">
        <w:rPr>
          <w:rFonts w:ascii="Cambria Math" w:hAnsi="Cambria Math"/>
        </w:rPr>
        <w:t xml:space="preserve"> </w:t>
      </w:r>
      <w:r w:rsidR="00363C63">
        <w:rPr>
          <w:rFonts w:ascii="Cambria Math" w:hAnsi="Cambria Math"/>
        </w:rPr>
        <w:t xml:space="preserve">Projects like a Reduced carbon Emissions from Deforestation and forest Degradation (REDD+) </w:t>
      </w:r>
      <w:r w:rsidR="008D488B">
        <w:rPr>
          <w:rFonts w:ascii="Cambria Math" w:hAnsi="Cambria Math"/>
        </w:rPr>
        <w:fldChar w:fldCharType="begin"/>
      </w:r>
      <w:r w:rsidR="008D488B">
        <w:rPr>
          <w:rFonts w:ascii="Cambria Math" w:hAnsi="Cambria Math"/>
        </w:rPr>
        <w:instrText xml:space="preserve"> ADDIN EN.CITE &lt;EndNote&gt;&lt;Cite&gt;&lt;Author&gt;West&lt;/Author&gt;&lt;Year&gt;2023&lt;/Year&gt;&lt;RecNum&gt;2&lt;/RecNum&gt;&lt;DisplayText&gt;[145]&lt;/DisplayText&gt;&lt;record&gt;&lt;rec-number&gt;2&lt;/rec-number&gt;&lt;foreign-keys&gt;&lt;key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D488B">
        <w:rPr>
          <w:rFonts w:ascii="Cambria Math" w:hAnsi="Cambria Math"/>
        </w:rPr>
        <w:fldChar w:fldCharType="separate"/>
      </w:r>
      <w:r w:rsidR="008D488B">
        <w:rPr>
          <w:rFonts w:ascii="Cambria Math" w:hAnsi="Cambria Math"/>
          <w:noProof/>
        </w:rPr>
        <w:t>[145]</w:t>
      </w:r>
      <w:r w:rsidR="008D488B">
        <w:rPr>
          <w:rFonts w:ascii="Cambria Math" w:hAnsi="Cambria Math"/>
        </w:rPr>
        <w:fldChar w:fldCharType="end"/>
      </w:r>
      <w:r w:rsidR="008D488B">
        <w:rPr>
          <w:rFonts w:ascii="Cambria Math" w:hAnsi="Cambria Math"/>
        </w:rPr>
        <w:t xml:space="preserve"> </w:t>
      </w:r>
      <w:r w:rsidR="00390EF7">
        <w:rPr>
          <w:rFonts w:ascii="Cambria Math" w:hAnsi="Cambria Math"/>
        </w:rPr>
        <w:t xml:space="preserve">one </w:t>
      </w:r>
      <w:r w:rsidR="00363C63">
        <w:rPr>
          <w:rFonts w:ascii="Cambria Math" w:hAnsi="Cambria Math"/>
        </w:rPr>
        <w:t xml:space="preserve">as </w:t>
      </w:r>
      <w:r w:rsidR="007A272E">
        <w:rPr>
          <w:rFonts w:ascii="Cambria Math" w:hAnsi="Cambria Math"/>
        </w:rPr>
        <w:t>may</w:t>
      </w:r>
      <w:r w:rsidR="00363C63">
        <w:rPr>
          <w:rFonts w:ascii="Cambria Math" w:hAnsi="Cambria Math"/>
        </w:rPr>
        <w:t xml:space="preserve"> </w:t>
      </w:r>
      <w:r w:rsidR="007A272E">
        <w:rPr>
          <w:rFonts w:ascii="Cambria Math" w:hAnsi="Cambria Math"/>
        </w:rPr>
        <w:t>be</w:t>
      </w:r>
      <w:r w:rsidR="00363C63">
        <w:rPr>
          <w:rFonts w:ascii="Cambria Math" w:hAnsi="Cambria Math"/>
        </w:rPr>
        <w:t xml:space="preserve"> </w:t>
      </w:r>
      <w:r w:rsidR="0048288A">
        <w:rPr>
          <w:rFonts w:ascii="Cambria Math" w:hAnsi="Cambria Math"/>
        </w:rPr>
        <w:t>applied to</w:t>
      </w:r>
      <w:r w:rsidR="00363C63">
        <w:rPr>
          <w:rFonts w:ascii="Cambria Math" w:hAnsi="Cambria Math"/>
        </w:rPr>
        <w:t xml:space="preserve"> the virtual forest in MycroForest</w:t>
      </w:r>
      <w:r w:rsidR="00390EF7">
        <w:rPr>
          <w:rFonts w:ascii="Cambria Math" w:hAnsi="Cambria Math"/>
        </w:rPr>
        <w:t>,</w:t>
      </w:r>
      <w:r w:rsidR="00363C63">
        <w:rPr>
          <w:rFonts w:ascii="Cambria Math" w:hAnsi="Cambria Math"/>
        </w:rPr>
        <w:t xml:space="preserve"> can earn 1 carbon credit per tonne of CO2 or equivalent GHG that it stores, reduces, or avoids from entering the atmosphere.</w:t>
      </w:r>
      <w:r w:rsidR="007A272E">
        <w:rPr>
          <w:rFonts w:ascii="Cambria Math" w:hAnsi="Cambria Math"/>
        </w:rPr>
        <w:t xml:space="preserve"> These credits are sold to entities like companies who </w:t>
      </w:r>
      <w:r w:rsidR="006142A6">
        <w:rPr>
          <w:rFonts w:ascii="Cambria Math" w:hAnsi="Cambria Math"/>
        </w:rPr>
        <w:t>claim</w:t>
      </w:r>
      <w:r w:rsidR="007A272E">
        <w:rPr>
          <w:rFonts w:ascii="Cambria Math" w:hAnsi="Cambria Math"/>
        </w:rPr>
        <w:t xml:space="preserve"> </w:t>
      </w:r>
      <w:r w:rsidR="0048288A">
        <w:rPr>
          <w:rFonts w:ascii="Cambria Math" w:hAnsi="Cambria Math"/>
        </w:rPr>
        <w:t>it</w:t>
      </w:r>
      <w:r w:rsidR="007A272E">
        <w:rPr>
          <w:rFonts w:ascii="Cambria Math" w:hAnsi="Cambria Math"/>
        </w:rPr>
        <w:t xml:space="preserve"> to </w:t>
      </w:r>
      <w:r w:rsidR="00014591">
        <w:rPr>
          <w:rFonts w:ascii="Cambria Math" w:hAnsi="Cambria Math"/>
        </w:rPr>
        <w:t xml:space="preserve">have </w:t>
      </w:r>
      <w:r w:rsidR="007A272E">
        <w:rPr>
          <w:rFonts w:ascii="Cambria Math" w:hAnsi="Cambria Math"/>
        </w:rPr>
        <w:t>compensate</w:t>
      </w:r>
      <w:r w:rsidR="00014591">
        <w:rPr>
          <w:rFonts w:ascii="Cambria Math" w:hAnsi="Cambria Math"/>
        </w:rPr>
        <w:t>d</w:t>
      </w:r>
      <w:r w:rsidR="007A272E">
        <w:rPr>
          <w:rFonts w:ascii="Cambria Math" w:hAnsi="Cambria Math"/>
        </w:rPr>
        <w:t xml:space="preserve"> for their </w:t>
      </w:r>
      <w:r w:rsidR="00B50573">
        <w:rPr>
          <w:rFonts w:ascii="Cambria Math" w:hAnsi="Cambria Math"/>
        </w:rPr>
        <w:t xml:space="preserve">carbon </w:t>
      </w:r>
      <w:r w:rsidR="007A272E">
        <w:rPr>
          <w:rFonts w:ascii="Cambria Math" w:hAnsi="Cambria Math"/>
        </w:rPr>
        <w:t>emissions</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&lt;EndNote&gt;&lt;Cite&gt;&lt;Author&gt;Institute&lt;/Author&gt;&lt;Year&gt;2023&lt;/Year&gt;&lt;RecNum&gt;217&lt;/RecNum&gt;&lt;DisplayText&gt;[146, 147]&lt;/DisplayText&gt;&lt;record&gt;&lt;rec-number&gt;217&lt;/rec-number&gt;&lt;foreign-keys&gt;&lt;key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[146, 147]</w:t>
      </w:r>
      <w:r w:rsidR="00516CB8">
        <w:rPr>
          <w:rFonts w:ascii="Cambria Math" w:hAnsi="Cambria Math"/>
        </w:rPr>
        <w:fldChar w:fldCharType="end"/>
      </w:r>
      <w:r w:rsidR="007A272E">
        <w:rPr>
          <w:rFonts w:ascii="Cambria Math" w:hAnsi="Cambria Math"/>
        </w:rPr>
        <w:t>.</w:t>
      </w:r>
      <w:r w:rsidR="008D488B">
        <w:rPr>
          <w:rFonts w:ascii="Cambria Math" w:hAnsi="Cambria Math"/>
        </w:rPr>
        <w:t xml:space="preserve"> </w:t>
      </w:r>
      <w:r w:rsidR="00843D24" w:rsidRPr="00843D24">
        <w:rPr>
          <w:rFonts w:ascii="Cambria Math" w:hAnsi="Cambria Math"/>
        </w:rPr>
        <w:t>While intended to promote carbon neutrality, effectiveness of carbon credits is debated</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&lt;EndNote&gt;&lt;Cite&gt;&lt;Author&gt;Miltenberger&lt;/Author&gt;&lt;Year&gt;2021&lt;/Year&gt;&lt;RecNum&gt;212&lt;/RecNum&gt;&lt;DisplayText&gt;[147, 148]&lt;/DisplayText&gt;&lt;record&gt;&lt;rec-number&gt;212&lt;/rec-number&gt;&lt;foreign-keys&gt;&lt;key app="EN" db-id="fa9dw5p0krtwspew2pevwte3ffrf2xws90e0" timestamp="1722692759"&gt;212&lt;/key&gt;&lt;/foreign-keys&gt;&lt;ref-type name="Journal Article"&gt;17&lt;/ref-type&gt;&lt;contributors&gt;&lt;authors&gt;&lt;author&gt;Miltenberger, Oliver&lt;/author&gt;&lt;author&gt;Jospe, Christophe&lt;/author&gt;&lt;author&gt;Pittman, James&lt;/author&gt;&lt;/authors&gt;&lt;/contributors&gt;&lt;titles&gt;&lt;title&gt;The Good Is Never Perfect: Why the Current Flaws of Voluntary Carbon Markets Are Services, Not Barriers to Successful Climate Change Action&lt;/title&gt;&lt;secondary-title&gt;Frontiers in Climate&lt;/secondary-title&gt;&lt;/titles&gt;&lt;periodical&gt;&lt;full-title&gt;Frontiers in Climate&lt;/full-title&gt;&lt;/periodical&gt;&lt;volume&gt;3&lt;/volume&gt;&lt;dates&gt;&lt;year&gt;2021&lt;/year&gt;&lt;/dates&gt;&lt;publisher&gt;Frontiers Media SA&lt;/publisher&gt;&lt;isbn&gt;2624-9553&lt;/isbn&gt;&lt;urls&gt;&lt;related-urls&gt;&lt;url&gt;https://dx.doi.org/10.3389/fclim.2021.686516&lt;/url&gt;&lt;/related-urls&gt;&lt;/urls&gt;&lt;electronic-resource-num&gt;10.3389/fclim.2021.686516&lt;/electronic-resource-num&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[147, 148]</w:t>
      </w:r>
      <w:r w:rsidR="00516CB8">
        <w:rPr>
          <w:rFonts w:ascii="Cambria Math" w:hAnsi="Cambria Math"/>
        </w:rPr>
        <w:fldChar w:fldCharType="end"/>
      </w:r>
      <w:r w:rsidR="00843D24">
        <w:rPr>
          <w:rFonts w:ascii="Cambria Math" w:hAnsi="Cambria Math"/>
        </w:rPr>
        <w:t>.</w:t>
      </w:r>
      <w:r w:rsidR="008D488B">
        <w:rPr>
          <w:rFonts w:ascii="Cambria Math" w:hAnsi="Cambria Math"/>
        </w:rPr>
        <w:t xml:space="preserve"> </w:t>
      </w:r>
      <w:r w:rsidR="003600A2">
        <w:rPr>
          <w:rFonts w:ascii="Cambria Math" w:hAnsi="Cambria Math"/>
        </w:rPr>
        <w:t>H</w:t>
      </w:r>
      <w:r w:rsidR="008D488B">
        <w:rPr>
          <w:rFonts w:ascii="Cambria Math" w:hAnsi="Cambria Math"/>
        </w:rPr>
        <w:t xml:space="preserve">igh integrity carbon offsetting is </w:t>
      </w:r>
      <w:r w:rsidR="00516CB8">
        <w:rPr>
          <w:rFonts w:ascii="Cambria Math" w:hAnsi="Cambria Math"/>
        </w:rPr>
        <w:t>notoriously difficult to ensure</w:t>
      </w:r>
      <w:r w:rsidR="003600A2">
        <w:rPr>
          <w:rFonts w:ascii="Cambria Math" w:hAnsi="Cambria Math"/>
        </w:rPr>
        <w:t xml:space="preserve"> as verifying </w:t>
      </w:r>
      <w:r w:rsidR="00390EF7">
        <w:rPr>
          <w:rFonts w:ascii="Cambria Math" w:hAnsi="Cambria Math"/>
        </w:rPr>
        <w:t>project effort validity</w:t>
      </w:r>
      <w:r w:rsidR="003600A2">
        <w:rPr>
          <w:rFonts w:ascii="Cambria Math" w:hAnsi="Cambria Math"/>
        </w:rPr>
        <w:t xml:space="preserve">, estimating amount of carbon offset (unintentional or intentional under/over estimation possible) and determining accurate baseline emissions that would have been emitted were it not for </w:t>
      </w:r>
      <w:r w:rsidR="0048288A">
        <w:rPr>
          <w:rFonts w:ascii="Cambria Math" w:hAnsi="Cambria Math"/>
        </w:rPr>
        <w:t>the</w:t>
      </w:r>
      <w:r w:rsidR="003600A2">
        <w:rPr>
          <w:rFonts w:ascii="Cambria Math" w:hAnsi="Cambria Math"/>
        </w:rPr>
        <w:t xml:space="preserve"> project, is </w:t>
      </w:r>
      <w:r w:rsidR="0048288A">
        <w:rPr>
          <w:rFonts w:ascii="Cambria Math" w:hAnsi="Cambria Math"/>
        </w:rPr>
        <w:t>very difficult to do</w:t>
      </w:r>
      <w:r w:rsidR="003600A2">
        <w:rPr>
          <w:rFonts w:ascii="Cambria Math" w:hAnsi="Cambria Math"/>
        </w:rPr>
        <w:t xml:space="preserve">. Thus, </w:t>
      </w:r>
      <w:r w:rsidR="00506CB5">
        <w:rPr>
          <w:rFonts w:ascii="Cambria Math" w:hAnsi="Cambria Math"/>
        </w:rPr>
        <w:t>carbon</w:t>
      </w:r>
      <w:r w:rsidR="00516CB8">
        <w:rPr>
          <w:rFonts w:ascii="Cambria Math" w:hAnsi="Cambria Math"/>
        </w:rPr>
        <w:t xml:space="preserve"> credits are often “junk”</w:t>
      </w:r>
      <w:r w:rsidR="00506CB5">
        <w:rPr>
          <w:rFonts w:ascii="Cambria Math" w:hAnsi="Cambria Math"/>
        </w:rPr>
        <w:t xml:space="preserve"> (i.e. void)</w:t>
      </w:r>
      <w:r w:rsidR="00516CB8">
        <w:rPr>
          <w:rFonts w:ascii="Cambria Math" w:hAnsi="Cambria Math"/>
        </w:rPr>
        <w:t xml:space="preserve"> due to projects failing to sequester agreed amount of </w:t>
      </w:r>
      <w:r w:rsidR="00516CB8">
        <w:rPr>
          <w:rFonts w:ascii="Cambria Math" w:hAnsi="Cambria Math"/>
        </w:rPr>
        <w:lastRenderedPageBreak/>
        <w:t xml:space="preserve">carbon, overstating amount of carbon offset or the credit having already been used to compensate emissions elsewhere. Moreover, </w:t>
      </w:r>
      <w:r w:rsidR="00506CB5">
        <w:rPr>
          <w:rFonts w:ascii="Cambria Math" w:hAnsi="Cambria Math"/>
        </w:rPr>
        <w:t>there is the issue of “offset and forget” wherein the very real possibility that bought credits re-enter the atmosphere sooner than estimated is ignored.</w:t>
      </w:r>
      <w:r w:rsidR="008F46EB">
        <w:rPr>
          <w:rFonts w:ascii="Cambria Math" w:hAnsi="Cambria Math"/>
        </w:rPr>
        <w:t xml:space="preserve"> </w:t>
      </w:r>
      <w:r w:rsidR="0048288A">
        <w:rPr>
          <w:rFonts w:ascii="Cambria Math" w:hAnsi="Cambria Math"/>
        </w:rPr>
        <w:t>Thus, c</w:t>
      </w:r>
      <w:r w:rsidR="008F46EB">
        <w:rPr>
          <w:rFonts w:ascii="Cambria Math" w:hAnsi="Cambria Math"/>
        </w:rPr>
        <w:t xml:space="preserve">arbon offsetting is often considered an “accounting trick” that is likely to lead to more harm </w:t>
      </w:r>
      <w:r w:rsidR="0048288A">
        <w:rPr>
          <w:rFonts w:ascii="Cambria Math" w:hAnsi="Cambria Math"/>
        </w:rPr>
        <w:t xml:space="preserve">than good w.r.t climate change </w:t>
      </w:r>
      <w:r w:rsidR="00843D24">
        <w:rPr>
          <w:rFonts w:ascii="Cambria Math" w:hAnsi="Cambria Math"/>
        </w:rPr>
        <w:t xml:space="preserve">by encouraging buying carbon credits and continuing to emit GHGs instead of real decarbonisation efforts like switching to renewable energy. Negative impact of carbon offsetting is aggravated given the </w:t>
      </w:r>
      <w:r w:rsidR="0048288A">
        <w:rPr>
          <w:rFonts w:ascii="Cambria Math" w:hAnsi="Cambria Math"/>
        </w:rPr>
        <w:t>fact</w:t>
      </w:r>
      <w:r w:rsidR="00843D24">
        <w:rPr>
          <w:rFonts w:ascii="Cambria Math" w:hAnsi="Cambria Math"/>
        </w:rPr>
        <w:t xml:space="preserve"> that a large portion of carbon credits is likely junk</w:t>
      </w:r>
      <w:r w:rsidR="00B166C8">
        <w:rPr>
          <w:rFonts w:ascii="Cambria Math" w:hAnsi="Cambria Math"/>
        </w:rPr>
        <w:t>,</w:t>
      </w:r>
      <w:r w:rsidR="00843D24">
        <w:rPr>
          <w:rFonts w:ascii="Cambria Math" w:hAnsi="Cambria Math"/>
        </w:rPr>
        <w:t xml:space="preserve"> meaning that net effect is increase in </w:t>
      </w:r>
      <w:r w:rsidR="00E55816">
        <w:rPr>
          <w:rFonts w:ascii="Cambria Math" w:hAnsi="Cambria Math"/>
        </w:rPr>
        <w:t>GHGs</w:t>
      </w:r>
      <w:r w:rsidR="00843D24">
        <w:rPr>
          <w:rFonts w:ascii="Cambria Math" w:hAnsi="Cambria Math"/>
        </w:rPr>
        <w:t xml:space="preserve"> </w:t>
      </w:r>
      <w:r w:rsidR="00843D24">
        <w:rPr>
          <w:rFonts w:ascii="Cambria Math" w:hAnsi="Cambria Math"/>
        </w:rPr>
        <w:fldChar w:fldCharType="begin"/>
      </w:r>
      <w:r w:rsidR="00843D24">
        <w:rPr>
          <w:rFonts w:ascii="Cambria Math" w:hAnsi="Cambria Math"/>
        </w:rPr>
        <w:instrText xml:space="preserve"> ADDIN EN.CITE &lt;EndNote&gt;&lt;Cite&gt;&lt;Author&gt;Institute&lt;/Author&gt;&lt;Year&gt;2023&lt;/Year&gt;&lt;RecNum&gt;217&lt;/RecNum&gt;&lt;DisplayText&gt;[145, 146]&lt;/DisplayText&gt;&lt;record&gt;&lt;rec-number&gt;217&lt;/rec-number&gt;&lt;foreign-keys&gt;&lt;key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West&lt;/Author&gt;&lt;Year&gt;2023&lt;/Year&gt;&lt;RecNum&gt;2&lt;/RecNum&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43D24">
        <w:rPr>
          <w:rFonts w:ascii="Cambria Math" w:hAnsi="Cambria Math"/>
        </w:rPr>
        <w:fldChar w:fldCharType="separate"/>
      </w:r>
      <w:r w:rsidR="00843D24">
        <w:rPr>
          <w:rFonts w:ascii="Cambria Math" w:hAnsi="Cambria Math"/>
          <w:noProof/>
        </w:rPr>
        <w:t>[145, 146]</w:t>
      </w:r>
      <w:r w:rsidR="00843D24">
        <w:rPr>
          <w:rFonts w:ascii="Cambria Math" w:hAnsi="Cambria Math"/>
        </w:rPr>
        <w:fldChar w:fldCharType="end"/>
      </w:r>
      <w:r w:rsidR="00843D24">
        <w:rPr>
          <w:rFonts w:ascii="Cambria Math" w:hAnsi="Cambria Math"/>
        </w:rPr>
        <w:t>. Thus, the decision was made to avoid presenting carbon offset credit</w:t>
      </w:r>
      <w:r w:rsidR="0060674F">
        <w:rPr>
          <w:rFonts w:ascii="Cambria Math" w:hAnsi="Cambria Math"/>
        </w:rPr>
        <w:t xml:space="preserve"> sales</w:t>
      </w:r>
      <w:r w:rsidR="00843D24">
        <w:rPr>
          <w:rFonts w:ascii="Cambria Math" w:hAnsi="Cambria Math"/>
        </w:rPr>
        <w:t xml:space="preserve"> as a climate friendly source of income from forests.</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E1ACA91" w:rsidR="007F5802" w:rsidRDefault="007C3876" w:rsidP="006A1931">
      <w:pPr>
        <w:spacing w:after="6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sidR="00E3279D" w:rsidRPr="00E3279D">
        <w:rPr>
          <w:rFonts w:ascii="Cambria Math" w:hAnsi="Cambria Math"/>
        </w:rPr>
        <w:t xml:space="preserve">JavaScript, the main language for </w:t>
      </w:r>
      <w:r w:rsidR="00E3279D">
        <w:rPr>
          <w:rFonts w:ascii="Cambria Math" w:hAnsi="Cambria Math"/>
        </w:rPr>
        <w:t xml:space="preserve">logic of </w:t>
      </w:r>
      <w:r w:rsidR="00E3279D" w:rsidRPr="00E3279D">
        <w:rPr>
          <w:rFonts w:ascii="Cambria Math" w:hAnsi="Cambria Math"/>
        </w:rPr>
        <w:t xml:space="preserve">this </w:t>
      </w:r>
      <w:r w:rsidR="00E3279D">
        <w:rPr>
          <w:rFonts w:ascii="Cambria Math" w:hAnsi="Cambria Math"/>
        </w:rPr>
        <w:t>tool</w:t>
      </w:r>
      <w:r w:rsidR="00E3279D" w:rsidRPr="00E3279D">
        <w:rPr>
          <w:rFonts w:ascii="Cambria Math" w:hAnsi="Cambria Math"/>
        </w:rPr>
        <w:t>, struggles with floating-point arithmetic and large integers. When handling global-scale numbers (e.g., atmosphere mass = 5.1e+21, carbon in fossil fuels = 6.25e+18</w:t>
      </w:r>
      <w:r w:rsidR="00E3279D">
        <w:rPr>
          <w:rFonts w:ascii="Cambria Math" w:hAnsi="Cambria Math"/>
        </w:rPr>
        <w:t>, etc.</w:t>
      </w:r>
      <w:r w:rsidR="00E3279D" w:rsidRPr="00E3279D">
        <w:rPr>
          <w:rFonts w:ascii="Cambria Math" w:hAnsi="Cambria Math"/>
        </w:rPr>
        <w:t>), computation errors and NaN values occur</w:t>
      </w:r>
      <w:r w:rsidR="00AD1D7B">
        <w:rPr>
          <w:rFonts w:ascii="Cambria Math" w:hAnsi="Cambria Math"/>
        </w:rPr>
        <w:t>.</w:t>
      </w:r>
    </w:p>
    <w:p w14:paraId="7B36B3AD" w14:textId="3DF18DB4"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w:t>
      </w:r>
      <w:r w:rsidR="007A283F">
        <w:rPr>
          <w:rFonts w:ascii="Cambria Math" w:hAnsi="Cambria Math"/>
        </w:rPr>
        <w:t>/</w:t>
      </w:r>
      <w:r>
        <w:rPr>
          <w:rFonts w:ascii="Cambria Math" w:hAnsi="Cambria Math"/>
        </w:rPr>
        <w:t>small numbers as Big objects made available by the Big.js JavaScript library</w:t>
      </w:r>
      <w:r w:rsidR="007A283F">
        <w:rPr>
          <w:rFonts w:ascii="Cambria Math" w:hAnsi="Cambria Math"/>
        </w:rPr>
        <w:t xml:space="preserve"> which</w:t>
      </w:r>
      <w:r>
        <w:rPr>
          <w:rFonts w:ascii="Cambria Math" w:hAnsi="Cambria Math"/>
        </w:rPr>
        <w:t xml:space="preserve"> allows arbitrary precision computation </w:t>
      </w:r>
      <w:r w:rsidR="007A283F">
        <w:rPr>
          <w:rFonts w:ascii="Cambria Math" w:hAnsi="Cambria Math"/>
        </w:rPr>
        <w:t xml:space="preserve">in JS </w:t>
      </w:r>
      <w:r>
        <w:rPr>
          <w:rFonts w:ascii="Cambria Math" w:hAnsi="Cambria Math"/>
        </w:rPr>
        <w:t xml:space="preserve">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w:t>
      </w:r>
      <w:r w:rsidR="0063711E">
        <w:rPr>
          <w:rFonts w:ascii="Cambria Math" w:hAnsi="Cambria Math"/>
        </w:rPr>
        <w:t>V</w:t>
      </w:r>
      <w:r w:rsidR="00404E0F">
        <w:rPr>
          <w:rFonts w:ascii="Cambria Math" w:hAnsi="Cambria Math"/>
        </w:rPr>
        <w:t xml:space="preserve">ariables like </w:t>
      </w:r>
      <w:r w:rsidR="00404E0F" w:rsidRPr="005213BD">
        <w:rPr>
          <w:rFonts w:ascii="Consolas" w:hAnsi="Consolas"/>
        </w:rPr>
        <w:t>fossilFuelEmission</w:t>
      </w:r>
      <w:r w:rsidR="00404E0F">
        <w:rPr>
          <w:rFonts w:ascii="Cambria Math" w:hAnsi="Cambria Math"/>
        </w:rPr>
        <w:t xml:space="preserve">, </w:t>
      </w:r>
      <w:r w:rsidR="00404E0F" w:rsidRPr="005213BD">
        <w:rPr>
          <w:rFonts w:ascii="Consolas" w:hAnsi="Consolas"/>
        </w:rPr>
        <w:t>airMass</w:t>
      </w:r>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r w:rsidR="00404E0F" w:rsidRPr="005213BD">
        <w:rPr>
          <w:rFonts w:ascii="Consolas" w:hAnsi="Consolas"/>
        </w:rPr>
        <w:t>carbon</w:t>
      </w:r>
      <w:r w:rsidR="005226FB" w:rsidRPr="005213BD">
        <w:rPr>
          <w:rFonts w:ascii="Consolas" w:hAnsi="Consolas"/>
        </w:rPr>
        <w:t>Weight</w:t>
      </w:r>
      <w:r>
        <w:rPr>
          <w:rFonts w:ascii="Cambria Math" w:hAnsi="Cambria Math"/>
        </w:rPr>
        <w:t xml:space="preserve"> </w:t>
      </w:r>
      <w:r w:rsidR="00404E0F">
        <w:rPr>
          <w:rFonts w:ascii="Cambria Math" w:hAnsi="Cambria Math"/>
        </w:rPr>
        <w:t xml:space="preserve">are represented </w:t>
      </w:r>
      <w:r w:rsidR="009652E2">
        <w:rPr>
          <w:rFonts w:ascii="Cambria Math" w:hAnsi="Cambria Math"/>
        </w:rPr>
        <w:t>using</w:t>
      </w:r>
      <w:r w:rsidR="00404E0F">
        <w:rPr>
          <w:rFonts w:ascii="Cambria Math" w:hAnsi="Cambria Math"/>
        </w:rPr>
        <w:t xml:space="preserve"> Big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53474BA3" w:rsidR="008E26EF" w:rsidRDefault="0092076D" w:rsidP="00942916">
      <w:pPr>
        <w:spacing w:after="6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w:t>
      </w:r>
      <w:r w:rsidR="00433C14">
        <w:rPr>
          <w:rFonts w:ascii="Cambria Math" w:hAnsi="Cambria Math"/>
        </w:rPr>
        <w:t>F</w:t>
      </w:r>
      <w:r w:rsidR="00567763" w:rsidRPr="00567763">
        <w:rPr>
          <w:rFonts w:ascii="Cambria Math" w:hAnsi="Cambria Math"/>
        </w:rPr>
        <w:t>orest composition change</w:t>
      </w:r>
      <w:r w:rsidR="00433C14">
        <w:rPr>
          <w:rFonts w:ascii="Cambria Math" w:hAnsi="Cambria Math"/>
        </w:rPr>
        <w:t>s</w:t>
      </w:r>
      <w:r w:rsidR="00567763" w:rsidRPr="00567763">
        <w:rPr>
          <w:rFonts w:ascii="Cambria Math" w:hAnsi="Cambria Math"/>
        </w:rPr>
        <w:t xml:space="preserve"> in response to learner actions </w:t>
      </w:r>
      <w:r w:rsidR="00433C14">
        <w:rPr>
          <w:rFonts w:ascii="Cambria Math" w:hAnsi="Cambria Math"/>
        </w:rPr>
        <w:t>show be visualized smoothly</w:t>
      </w:r>
      <w:r w:rsidR="00567763" w:rsidRPr="00567763">
        <w:rPr>
          <w:rFonts w:ascii="Cambria Math" w:hAnsi="Cambria Math"/>
        </w:rPr>
        <w:t xml:space="preserve">. For example, a sapling icon should </w:t>
      </w:r>
      <w:r w:rsidR="00567763">
        <w:rPr>
          <w:rFonts w:ascii="Cambria Math" w:hAnsi="Cambria Math"/>
        </w:rPr>
        <w:t>morph</w:t>
      </w:r>
      <w:r w:rsidR="00567763" w:rsidRPr="00567763">
        <w:rPr>
          <w:rFonts w:ascii="Cambria Math" w:hAnsi="Cambria Math"/>
        </w:rPr>
        <w:t xml:space="preserve"> into a mature tree icon. Using separate images for each land </w:t>
      </w:r>
      <w:r w:rsidR="00567763">
        <w:rPr>
          <w:rFonts w:ascii="Cambria Math" w:hAnsi="Cambria Math"/>
        </w:rPr>
        <w:t xml:space="preserve">content </w:t>
      </w:r>
      <w:r w:rsidR="00567763" w:rsidRPr="00567763">
        <w:rPr>
          <w:rFonts w:ascii="Cambria Math" w:hAnsi="Cambria Math"/>
        </w:rPr>
        <w:t>type</w:t>
      </w:r>
      <w:r w:rsidR="00567763">
        <w:rPr>
          <w:rFonts w:ascii="Cambria Math" w:hAnsi="Cambria Math"/>
        </w:rPr>
        <w:t xml:space="preserve"> icon and replacing one with the next</w:t>
      </w:r>
      <w:r w:rsidR="00567763" w:rsidRPr="00567763">
        <w:rPr>
          <w:rFonts w:ascii="Cambria Math" w:hAnsi="Cambria Math"/>
        </w:rPr>
        <w:t xml:space="preserve"> create</w:t>
      </w:r>
      <w:r w:rsidR="00433C14">
        <w:rPr>
          <w:rFonts w:ascii="Cambria Math" w:hAnsi="Cambria Math"/>
        </w:rPr>
        <w:t>d</w:t>
      </w:r>
      <w:r w:rsidR="00567763" w:rsidRPr="00567763">
        <w:rPr>
          <w:rFonts w:ascii="Cambria Math" w:hAnsi="Cambria Math"/>
        </w:rPr>
        <w:t xml:space="preserve"> choppy transitions, leading to poor UX </w:t>
      </w:r>
      <w:r w:rsidR="00567763">
        <w:rPr>
          <w:rFonts w:ascii="Cambria Math" w:hAnsi="Cambria Math"/>
        </w:rPr>
        <w:t xml:space="preserve">which </w:t>
      </w:r>
      <w:r w:rsidR="00326022">
        <w:rPr>
          <w:rFonts w:ascii="Cambria Math" w:hAnsi="Cambria Math"/>
        </w:rPr>
        <w:t>could</w:t>
      </w:r>
      <w:r w:rsidR="00567763" w:rsidRPr="00567763">
        <w:rPr>
          <w:rFonts w:ascii="Cambria Math" w:hAnsi="Cambria Math"/>
        </w:rPr>
        <w:t xml:space="preserve"> distract learners</w:t>
      </w:r>
      <w:r w:rsidR="00567763">
        <w:rPr>
          <w:rFonts w:ascii="Cambria Math" w:hAnsi="Cambria Math"/>
        </w:rPr>
        <w:t>.</w:t>
      </w:r>
    </w:p>
    <w:p w14:paraId="162F9BBB" w14:textId="42117477" w:rsidR="00EC61FA" w:rsidRPr="00EC61FA" w:rsidRDefault="00EC61FA" w:rsidP="008E26EF">
      <w:pPr>
        <w:spacing w:after="240" w:line="276" w:lineRule="auto"/>
        <w:jc w:val="both"/>
        <w:rPr>
          <w:rFonts w:ascii="Cambria Math" w:hAnsi="Cambria Math"/>
        </w:rPr>
      </w:pPr>
      <w:r>
        <w:rPr>
          <w:rFonts w:ascii="Cambria Math" w:hAnsi="Cambria Math"/>
          <w:b/>
          <w:bCs/>
        </w:rPr>
        <w:t xml:space="preserve">Solution: </w:t>
      </w:r>
      <w:r w:rsidR="009F7D07">
        <w:rPr>
          <w:rFonts w:ascii="Cambria Math" w:hAnsi="Cambria Math"/>
        </w:rPr>
        <w:t xml:space="preserve">Icons were </w:t>
      </w:r>
      <w:r w:rsidR="00802A46">
        <w:rPr>
          <w:rFonts w:ascii="Cambria Math" w:hAnsi="Cambria Math"/>
        </w:rPr>
        <w:t xml:space="preserve">defined using properties </w:t>
      </w:r>
      <w:r w:rsidR="00942916">
        <w:rPr>
          <w:rFonts w:ascii="Cambria Math" w:hAnsi="Cambria Math"/>
        </w:rPr>
        <w:t>of a single</w:t>
      </w:r>
      <w:r w:rsidR="00C90E81" w:rsidRPr="00C90E81">
        <w:rPr>
          <w:rFonts w:ascii="Cambria Math" w:hAnsi="Cambria Math"/>
        </w:rPr>
        <w:t xml:space="preserve"> SVG </w:t>
      </w:r>
      <w:r w:rsidR="00C90E81" w:rsidRPr="00224350">
        <w:rPr>
          <w:rFonts w:ascii="Consolas" w:hAnsi="Consolas"/>
        </w:rPr>
        <w:t>&lt;path&gt;</w:t>
      </w:r>
      <w:r w:rsidR="00C90E81" w:rsidRPr="00C90E81">
        <w:rPr>
          <w:rFonts w:ascii="Cambria Math" w:hAnsi="Cambria Math"/>
        </w:rPr>
        <w:t xml:space="preserve"> element</w:t>
      </w:r>
      <w:r w:rsidR="00CC1799">
        <w:rPr>
          <w:rFonts w:ascii="Cambria Math" w:hAnsi="Cambria Math"/>
        </w:rPr>
        <w:t>. B</w:t>
      </w:r>
      <w:r w:rsidR="00942916">
        <w:rPr>
          <w:rFonts w:ascii="Cambria Math" w:hAnsi="Cambria Math"/>
        </w:rPr>
        <w:t xml:space="preserve">y </w:t>
      </w:r>
      <w:r w:rsidR="00C90E81" w:rsidRPr="00C90E81">
        <w:rPr>
          <w:rFonts w:ascii="Cambria Math" w:hAnsi="Cambria Math"/>
        </w:rPr>
        <w:t>changing</w:t>
      </w:r>
      <w:r w:rsidR="00CC1799">
        <w:rPr>
          <w:rFonts w:ascii="Cambria Math" w:hAnsi="Cambria Math"/>
        </w:rPr>
        <w:t xml:space="preserve"> </w:t>
      </w:r>
      <w:r w:rsidR="00C90E81" w:rsidRPr="00C90E81">
        <w:rPr>
          <w:rFonts w:ascii="Cambria Math" w:hAnsi="Cambria Math"/>
        </w:rPr>
        <w:t xml:space="preserve">“d”, “scale”, and “fill” of </w:t>
      </w:r>
      <w:r w:rsidR="00942916">
        <w:rPr>
          <w:rFonts w:ascii="Cambria Math" w:hAnsi="Cambria Math"/>
        </w:rPr>
        <w:t xml:space="preserve">this </w:t>
      </w:r>
      <w:r w:rsidR="00C90E81" w:rsidRPr="00C90E81">
        <w:rPr>
          <w:rFonts w:ascii="Cambria Math" w:hAnsi="Cambria Math"/>
        </w:rPr>
        <w:t>path</w:t>
      </w:r>
      <w:r w:rsidR="00942916">
        <w:rPr>
          <w:rFonts w:ascii="Cambria Math" w:hAnsi="Cambria Math"/>
        </w:rPr>
        <w:t xml:space="preserve"> and using </w:t>
      </w:r>
      <w:r w:rsidR="00942916" w:rsidRPr="003B5AEC">
        <w:rPr>
          <w:rFonts w:ascii="Consolas" w:hAnsi="Consolas"/>
        </w:rPr>
        <w:t>.transition().duration(50)</w:t>
      </w:r>
      <w:r w:rsidR="00942916" w:rsidRPr="00C90E81">
        <w:rPr>
          <w:rFonts w:ascii="Cambria Math" w:hAnsi="Cambria Math"/>
        </w:rPr>
        <w:t xml:space="preserve"> function</w:t>
      </w:r>
      <w:r w:rsidR="00CC1799">
        <w:rPr>
          <w:rFonts w:ascii="Cambria Math" w:hAnsi="Cambria Math"/>
        </w:rPr>
        <w:t>s</w:t>
      </w:r>
      <w:r w:rsidR="00942916">
        <w:rPr>
          <w:rFonts w:ascii="Cambria Math" w:hAnsi="Cambria Math"/>
        </w:rPr>
        <w:t xml:space="preserve"> from D3.js</w:t>
      </w:r>
      <w:r w:rsidR="00C90E81" w:rsidRPr="00C90E81">
        <w:rPr>
          <w:rFonts w:ascii="Cambria Math" w:hAnsi="Cambria Math"/>
        </w:rPr>
        <w:t>, smooth transition</w:t>
      </w:r>
      <w:r w:rsidR="00A420B0">
        <w:rPr>
          <w:rFonts w:ascii="Cambria Math" w:hAnsi="Cambria Math"/>
        </w:rPr>
        <w:t>ing</w:t>
      </w:r>
      <w:r w:rsidR="009F7D07">
        <w:rPr>
          <w:rFonts w:ascii="Cambria Math" w:hAnsi="Cambria Math"/>
        </w:rPr>
        <w:t xml:space="preserve"> is</w:t>
      </w:r>
      <w:r w:rsidR="00C90E81" w:rsidRPr="00C90E81">
        <w:rPr>
          <w:rFonts w:ascii="Cambria Math" w:hAnsi="Cambria Math"/>
        </w:rPr>
        <w:t xml:space="preserve"> achieved</w:t>
      </w:r>
      <w:r w:rsidR="00942916">
        <w:rPr>
          <w:rFonts w:ascii="Cambria Math" w:hAnsi="Cambria Math"/>
        </w:rPr>
        <w:t xml:space="preserve">, </w:t>
      </w:r>
      <w:r w:rsidR="00C90E81" w:rsidRPr="00C90E81">
        <w:rPr>
          <w:rFonts w:ascii="Cambria Math" w:hAnsi="Cambria Math"/>
        </w:rPr>
        <w:t>allow</w:t>
      </w:r>
      <w:r w:rsidR="00942916">
        <w:rPr>
          <w:rFonts w:ascii="Cambria Math" w:hAnsi="Cambria Math"/>
        </w:rPr>
        <w:t>ing</w:t>
      </w:r>
      <w:r w:rsidR="00C90E81" w:rsidRPr="00C90E81">
        <w:rPr>
          <w:rFonts w:ascii="Cambria Math" w:hAnsi="Cambria Math"/>
        </w:rPr>
        <w:t xml:space="preserve"> fluid morphing of icons representing different stages of tree growth, </w:t>
      </w:r>
      <w:r w:rsidR="00CC1799">
        <w:rPr>
          <w:rFonts w:ascii="Cambria Math" w:hAnsi="Cambria Math"/>
        </w:rPr>
        <w:t>thereby</w:t>
      </w:r>
      <w:r w:rsidR="00C90E81" w:rsidRPr="00C90E81">
        <w:rPr>
          <w:rFonts w:ascii="Cambria Math" w:hAnsi="Cambria Math"/>
        </w:rPr>
        <w:t xml:space="preserve"> ensur</w:t>
      </w:r>
      <w:r w:rsidR="00942916">
        <w:rPr>
          <w:rFonts w:ascii="Cambria Math" w:hAnsi="Cambria Math"/>
        </w:rPr>
        <w:t>ing</w:t>
      </w:r>
      <w:r w:rsidR="00C90E81" w:rsidRPr="00C90E81">
        <w:rPr>
          <w:rFonts w:ascii="Cambria Math" w:hAnsi="Cambria Math"/>
        </w:rPr>
        <w:t xml:space="preserve"> </w:t>
      </w:r>
      <w:r w:rsidR="00942916">
        <w:rPr>
          <w:rFonts w:ascii="Cambria Math" w:hAnsi="Cambria Math"/>
        </w:rPr>
        <w:t>visual coherence</w:t>
      </w:r>
      <w:r w:rsidR="00C90E81" w:rsidRPr="00C90E81">
        <w:rPr>
          <w:rFonts w:ascii="Cambria Math" w:hAnsi="Cambria Math"/>
        </w:rPr>
        <w: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55155728" w:rsidR="004D28F7" w:rsidRDefault="00B95DA6" w:rsidP="00924DEE">
      <w:pPr>
        <w:spacing w:after="6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924DEE">
        <w:rPr>
          <w:rFonts w:ascii="Cambria Math" w:hAnsi="Cambria Math"/>
        </w:rPr>
        <w:t>Earlier</w:t>
      </w:r>
      <w:r w:rsidR="0002097F" w:rsidRPr="0002097F">
        <w:rPr>
          <w:rFonts w:ascii="Cambria Math" w:hAnsi="Cambria Math"/>
        </w:rPr>
        <w:t xml:space="preserve">, coniferous trees dominated land </w:t>
      </w:r>
      <w:r w:rsidR="0002097F">
        <w:rPr>
          <w:rFonts w:ascii="Cambria Math" w:hAnsi="Cambria Math"/>
        </w:rPr>
        <w:t>after</w:t>
      </w:r>
      <w:r w:rsidR="0002097F" w:rsidRPr="0002097F">
        <w:rPr>
          <w:rFonts w:ascii="Cambria Math" w:hAnsi="Cambria Math"/>
        </w:rPr>
        <w:t xml:space="preserve"> the 200-year warmup period, regardless of initial composition. This unrealistic outcome, confirmed by a domain expert, made the simulation </w:t>
      </w:r>
      <w:r w:rsidR="0002097F">
        <w:rPr>
          <w:rFonts w:ascii="Cambria Math" w:hAnsi="Cambria Math"/>
        </w:rPr>
        <w:t>less suitable</w:t>
      </w:r>
      <w:r w:rsidR="0002097F" w:rsidRPr="0002097F">
        <w:rPr>
          <w:rFonts w:ascii="Cambria Math" w:hAnsi="Cambria Math"/>
        </w:rPr>
        <w:t xml:space="preserve"> for educational purposes, as such dominance is unlikely given</w:t>
      </w:r>
      <w:r w:rsidR="0002097F">
        <w:rPr>
          <w:rFonts w:ascii="Cambria Math" w:hAnsi="Cambria Math"/>
        </w:rPr>
        <w:t xml:space="preserve"> assumed </w:t>
      </w:r>
      <w:r w:rsidR="0002097F" w:rsidRPr="0002097F">
        <w:rPr>
          <w:rFonts w:ascii="Cambria Math" w:hAnsi="Cambria Math"/>
        </w:rPr>
        <w:t>ideal conditions and initial seedling mix.</w:t>
      </w:r>
    </w:p>
    <w:p w14:paraId="0954F04B" w14:textId="09D96E4A" w:rsidR="00924DEE" w:rsidRDefault="00491F8F" w:rsidP="0036660C">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924DEE">
        <w:rPr>
          <w:rFonts w:ascii="Cambria Math" w:hAnsi="Cambria Math"/>
        </w:rPr>
        <w:t>F</w:t>
      </w:r>
      <w:r w:rsidR="00924DEE" w:rsidRPr="00924DEE">
        <w:rPr>
          <w:rFonts w:ascii="Cambria Math" w:hAnsi="Cambria Math"/>
        </w:rPr>
        <w:t xml:space="preserve">requent single-species dominance </w:t>
      </w:r>
      <w:r w:rsidR="00924DEE">
        <w:rPr>
          <w:rFonts w:ascii="Cambria Math" w:hAnsi="Cambria Math"/>
        </w:rPr>
        <w:t>could have been due</w:t>
      </w:r>
      <w:r w:rsidR="00924DEE" w:rsidRPr="00924DEE">
        <w:rPr>
          <w:rFonts w:ascii="Cambria Math" w:hAnsi="Cambria Math"/>
        </w:rPr>
        <w:t xml:space="preserve"> to the model's failure to consider seed dispersal distance. Deciduous trees, with seeds dispersed further by animals</w:t>
      </w:r>
      <w:r w:rsidR="00924DEE">
        <w:rPr>
          <w:rFonts w:ascii="Cambria Math" w:hAnsi="Cambria Math"/>
        </w:rPr>
        <w:t xml:space="preserve"> due to wide-appealing fruits produced</w:t>
      </w:r>
      <w:r w:rsidR="00924DEE" w:rsidRPr="00924DEE">
        <w:rPr>
          <w:rFonts w:ascii="Cambria Math" w:hAnsi="Cambria Math"/>
        </w:rPr>
        <w:t xml:space="preserve">, were not accurately represented. A new rule allowed deciduous trees to spawn seedlings </w:t>
      </w:r>
      <w:r w:rsidR="00924DEE">
        <w:rPr>
          <w:rFonts w:ascii="Cambria Math" w:hAnsi="Cambria Math"/>
        </w:rPr>
        <w:t>upto</w:t>
      </w:r>
      <w:r w:rsidR="00924DEE" w:rsidRPr="00924DEE">
        <w:rPr>
          <w:rFonts w:ascii="Cambria Math" w:hAnsi="Cambria Math"/>
        </w:rPr>
        <w:t xml:space="preserve"> positions away, while coniferous </w:t>
      </w:r>
      <w:r w:rsidR="00924DEE" w:rsidRPr="00924DEE">
        <w:rPr>
          <w:rFonts w:ascii="Cambria Math" w:hAnsi="Cambria Math"/>
        </w:rPr>
        <w:lastRenderedPageBreak/>
        <w:t xml:space="preserve">trees </w:t>
      </w:r>
      <w:r w:rsidR="00924DEE">
        <w:rPr>
          <w:rFonts w:ascii="Cambria Math" w:hAnsi="Cambria Math"/>
        </w:rPr>
        <w:t>still</w:t>
      </w:r>
      <w:r w:rsidR="00924DEE" w:rsidRPr="00924DEE">
        <w:rPr>
          <w:rFonts w:ascii="Cambria Math" w:hAnsi="Cambria Math"/>
        </w:rPr>
        <w:t xml:space="preserve"> only spawn</w:t>
      </w:r>
      <w:r w:rsidR="00924DEE">
        <w:rPr>
          <w:rFonts w:ascii="Cambria Math" w:hAnsi="Cambria Math"/>
        </w:rPr>
        <w:t>ed</w:t>
      </w:r>
      <w:r w:rsidR="00924DEE" w:rsidRPr="00924DEE">
        <w:rPr>
          <w:rFonts w:ascii="Cambria Math" w:hAnsi="Cambria Math"/>
        </w:rPr>
        <w:t xml:space="preserve"> seedlings </w:t>
      </w:r>
      <w:r w:rsidR="00924DEE">
        <w:rPr>
          <w:rFonts w:ascii="Cambria Math" w:hAnsi="Cambria Math"/>
        </w:rPr>
        <w:t xml:space="preserve">immediately </w:t>
      </w:r>
      <w:r w:rsidR="00924DEE" w:rsidRPr="00924DEE">
        <w:rPr>
          <w:rFonts w:ascii="Cambria Math" w:hAnsi="Cambria Math"/>
        </w:rPr>
        <w:t xml:space="preserve">adjacent to the parent tree. This adjustment gave shorter-lived deciduous trees a fair chance to compete with longer-lived coniferous trees, ensuring </w:t>
      </w:r>
      <w:r w:rsidR="00C126C8">
        <w:rPr>
          <w:rFonts w:ascii="Cambria Math" w:hAnsi="Cambria Math"/>
        </w:rPr>
        <w:t xml:space="preserve">coexistence of </w:t>
      </w:r>
      <w:r w:rsidR="00924DEE" w:rsidRPr="00924DEE">
        <w:rPr>
          <w:rFonts w:ascii="Cambria Math" w:hAnsi="Cambria Math"/>
        </w:rPr>
        <w:t>both species.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BD5487">
      <w:pPr>
        <w:spacing w:after="6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2A1114EC" w:rsidR="00060F60" w:rsidRDefault="008C6C4A" w:rsidP="0014366F">
      <w:pPr>
        <w:spacing w:after="60" w:line="276" w:lineRule="auto"/>
        <w:jc w:val="both"/>
        <w:rPr>
          <w:rFonts w:ascii="Cambria Math" w:hAnsi="Cambria Math"/>
        </w:rPr>
      </w:pPr>
      <w:r>
        <w:rPr>
          <w:rFonts w:ascii="Cambria Math" w:hAnsi="Cambria Math"/>
          <w:b/>
          <w:bCs/>
        </w:rPr>
        <w:t>Challenge:</w:t>
      </w:r>
      <w:r>
        <w:t xml:space="preserve"> </w:t>
      </w:r>
      <w:r w:rsidR="00BD5487" w:rsidRPr="00BD5487">
        <w:rPr>
          <w:rFonts w:ascii="Cambria Math" w:hAnsi="Cambria Math"/>
        </w:rPr>
        <w:t xml:space="preserve">Developing a realistic simulation model for educational use is challenging due to the complexity of capturing forest growth and carbon flow. The process involves numerous decisions, from conceptual parameters to implementation. </w:t>
      </w:r>
      <w:r w:rsidR="00060F60">
        <w:rPr>
          <w:rFonts w:ascii="Cambria Math" w:hAnsi="Cambria Math"/>
        </w:rPr>
        <w:t>I</w:t>
      </w:r>
      <w:r w:rsidR="008C2A47">
        <w:rPr>
          <w:rFonts w:ascii="Cambria Math" w:hAnsi="Cambria Math"/>
        </w:rPr>
        <w:t xml:space="preserve">t is important to ascertain </w:t>
      </w:r>
      <w:r w:rsidR="009A64CE">
        <w:rPr>
          <w:rFonts w:ascii="Cambria Math" w:hAnsi="Cambria Math"/>
        </w:rPr>
        <w:t>if</w:t>
      </w:r>
      <w:r w:rsidR="008C2A47">
        <w:rPr>
          <w:rFonts w:ascii="Cambria Math" w:hAnsi="Cambria Math"/>
        </w:rPr>
        <w:t xml:space="preserve"> the model is accurate enough to serve the desired educational purpose.</w:t>
      </w:r>
    </w:p>
    <w:p w14:paraId="4AA86E01" w14:textId="57A6F69D" w:rsidR="002D247D" w:rsidRDefault="00060F60" w:rsidP="00136F5B">
      <w:pPr>
        <w:spacing w:after="6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The solution to ensuring sound simulation design was to follow a simulation development framework</w:t>
      </w:r>
      <w:r w:rsidR="00C63DEF">
        <w:rPr>
          <w:rFonts w:ascii="Cambria Math" w:hAnsi="Cambria Math"/>
        </w:rPr>
        <w:t>,</w:t>
      </w:r>
      <w:r w:rsidR="00F55F77">
        <w:rPr>
          <w:rFonts w:ascii="Cambria Math" w:hAnsi="Cambria Math"/>
        </w:rPr>
        <w:t xml:space="preserve"> appropriate for a </w:t>
      </w:r>
      <w:r w:rsidR="00C63DEF">
        <w:rPr>
          <w:rFonts w:ascii="Cambria Math" w:hAnsi="Cambria Math"/>
        </w:rPr>
        <w:t>HS</w:t>
      </w:r>
      <w:r w:rsidR="00F55F77">
        <w:rPr>
          <w:rFonts w:ascii="Cambria Math" w:hAnsi="Cambria Math"/>
        </w:rPr>
        <w:t xml:space="preserve"> model </w:t>
      </w:r>
      <w:r w:rsidR="00EF467E">
        <w:rPr>
          <w:rFonts w:ascii="Cambria Math" w:hAnsi="Cambria Math"/>
        </w:rPr>
        <w:t>as</w:t>
      </w:r>
      <w:r w:rsidR="00F55F77">
        <w:rPr>
          <w:rFonts w:ascii="Cambria Math" w:hAnsi="Cambria Math"/>
        </w:rPr>
        <w:t xml:space="preserve">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“Simluation” to work with </w:t>
      </w:r>
      <w:r w:rsidR="00EF467E">
        <w:rPr>
          <w:rFonts w:ascii="Cambria Math" w:hAnsi="Cambria Math"/>
        </w:rPr>
        <w:t>HS</w:t>
      </w:r>
      <w:r w:rsidR="003E7007">
        <w:rPr>
          <w:rFonts w:ascii="Cambria Math" w:hAnsi="Cambria Math"/>
        </w:rPr>
        <w:t xml:space="preserve">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following 5 </w:t>
      </w:r>
      <w:r w:rsidR="002D247D">
        <w:rPr>
          <w:rFonts w:ascii="Cambria Math" w:hAnsi="Cambria Math"/>
        </w:rPr>
        <w:t>stages</w:t>
      </w:r>
      <w:r w:rsidR="00A872C3">
        <w:rPr>
          <w:rFonts w:ascii="Cambria Math" w:hAnsi="Cambria Math"/>
        </w:rPr>
        <w:t xml:space="preserve"> was </w:t>
      </w:r>
      <w:r w:rsidR="000B3326">
        <w:rPr>
          <w:rFonts w:ascii="Cambria Math" w:hAnsi="Cambria Math"/>
        </w:rPr>
        <w:t>followed</w:t>
      </w:r>
      <w:r w:rsidR="00A872C3">
        <w:rPr>
          <w:rFonts w:ascii="Cambria Math" w:hAnsi="Cambria Math"/>
        </w:rPr>
        <w:t xml:space="preserve"> </w:t>
      </w:r>
      <w:r w:rsidR="002D247D">
        <w:rPr>
          <w:rFonts w:ascii="Cambria Math" w:hAnsi="Cambria Math"/>
        </w:rPr>
        <w:t>in</w:t>
      </w:r>
      <w:r w:rsidR="00A872C3">
        <w:rPr>
          <w:rFonts w:ascii="Cambria Math" w:hAnsi="Cambria Math"/>
        </w:rPr>
        <w:t xml:space="preserve"> this project to bring much needed structure to simulation design.</w:t>
      </w:r>
    </w:p>
    <w:p w14:paraId="1C9E62CD" w14:textId="13884BCE" w:rsidR="00AC043E" w:rsidRDefault="002D247D" w:rsidP="00136F5B">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136F5B">
        <w:rPr>
          <w:rFonts w:ascii="Cambria Math" w:hAnsi="Cambria Math"/>
        </w:rPr>
        <w:t xml:space="preserve"> – </w:t>
      </w:r>
      <w:r w:rsidR="00AC043E" w:rsidRPr="00AC043E">
        <w:rPr>
          <w:rFonts w:ascii="Cambria Math" w:hAnsi="Cambria Math"/>
        </w:rPr>
        <w:t>The</w:t>
      </w:r>
      <w:r w:rsidR="00136F5B">
        <w:rPr>
          <w:rFonts w:ascii="Cambria Math" w:hAnsi="Cambria Math"/>
        </w:rPr>
        <w:t xml:space="preserve"> </w:t>
      </w:r>
      <w:r w:rsidR="00AC043E" w:rsidRPr="00AC043E">
        <w:rPr>
          <w:rFonts w:ascii="Cambria Math" w:hAnsi="Cambria Math"/>
        </w:rPr>
        <w:t>goal</w:t>
      </w:r>
      <w:r w:rsidR="00136F5B">
        <w:rPr>
          <w:rFonts w:ascii="Cambria Math" w:hAnsi="Cambria Math"/>
        </w:rPr>
        <w:t xml:space="preserve"> here,</w:t>
      </w:r>
      <w:r w:rsidR="00AC043E" w:rsidRPr="00AC043E">
        <w:rPr>
          <w:rFonts w:ascii="Cambria Math" w:hAnsi="Cambria Math"/>
        </w:rPr>
        <w:t xml:space="preserve"> is to understand the real-world problem, identify the target system, and pinpoint key components</w:t>
      </w:r>
      <w:r w:rsidR="00136F5B">
        <w:rPr>
          <w:rFonts w:ascii="Cambria Math" w:hAnsi="Cambria Math"/>
        </w:rPr>
        <w:t>/</w:t>
      </w:r>
      <w:r w:rsidR="00AC043E" w:rsidRPr="00AC043E">
        <w:rPr>
          <w:rFonts w:ascii="Cambria Math" w:hAnsi="Cambria Math"/>
        </w:rPr>
        <w:t>mechanisms. The “application area” (broad focus) and “application context” (specific focus)</w:t>
      </w:r>
      <w:r w:rsidR="00136F5B">
        <w:rPr>
          <w:rFonts w:ascii="Cambria Math" w:hAnsi="Cambria Math"/>
        </w:rPr>
        <w:t xml:space="preserve"> are to be defined</w:t>
      </w:r>
      <w:r w:rsidR="00AC043E" w:rsidRPr="00AC043E">
        <w:rPr>
          <w:rFonts w:ascii="Cambria Math" w:hAnsi="Cambria Math"/>
        </w:rPr>
        <w:t xml:space="preserve">. </w:t>
      </w:r>
      <w:r w:rsidR="00902FEA">
        <w:rPr>
          <w:rFonts w:ascii="Cambria Math" w:hAnsi="Cambria Math"/>
        </w:rPr>
        <w:t>W.r.t</w:t>
      </w:r>
      <w:r w:rsidR="00AC043E" w:rsidRPr="00AC043E">
        <w:rPr>
          <w:rFonts w:ascii="Cambria Math" w:hAnsi="Cambria Math"/>
        </w:rPr>
        <w:t xml:space="preserve"> </w:t>
      </w:r>
      <w:r w:rsidR="00902FEA">
        <w:rPr>
          <w:rFonts w:ascii="Cambria Math" w:hAnsi="Cambria Math"/>
        </w:rPr>
        <w:t>MycroForest</w:t>
      </w:r>
      <w:r w:rsidR="00AC043E" w:rsidRPr="00AC043E">
        <w:rPr>
          <w:rFonts w:ascii="Cambria Math" w:hAnsi="Cambria Math"/>
        </w:rPr>
        <w:t xml:space="preserve">, application area </w:t>
      </w:r>
      <w:r w:rsidR="00C61EAF">
        <w:rPr>
          <w:rFonts w:ascii="Cambria Math" w:hAnsi="Cambria Math"/>
        </w:rPr>
        <w:t>is</w:t>
      </w:r>
      <w:r w:rsidR="00AC043E" w:rsidRPr="00AC043E">
        <w:rPr>
          <w:rFonts w:ascii="Cambria Math" w:hAnsi="Cambria Math"/>
        </w:rPr>
        <w:t xml:space="preserve"> “forests and climate change,” </w:t>
      </w:r>
      <w:r w:rsidR="00C61EAF">
        <w:rPr>
          <w:rFonts w:ascii="Cambria Math" w:hAnsi="Cambria Math"/>
        </w:rPr>
        <w:t>and</w:t>
      </w:r>
      <w:r w:rsidR="00AC043E" w:rsidRPr="00AC043E">
        <w:rPr>
          <w:rFonts w:ascii="Cambria Math" w:hAnsi="Cambria Math"/>
        </w:rPr>
        <w:t xml:space="preserve"> application context </w:t>
      </w:r>
      <w:r w:rsidR="00C61EAF">
        <w:rPr>
          <w:rFonts w:ascii="Cambria Math" w:hAnsi="Cambria Math"/>
        </w:rPr>
        <w:t>is</w:t>
      </w:r>
      <w:r w:rsidR="00AC043E" w:rsidRPr="00AC043E">
        <w:rPr>
          <w:rFonts w:ascii="Cambria Math" w:hAnsi="Cambria Math"/>
        </w:rPr>
        <w:t xml:space="preserve"> “effects of forest management activities on</w:t>
      </w:r>
      <w:r w:rsidR="00C61EAF">
        <w:rPr>
          <w:rFonts w:ascii="Cambria Math" w:hAnsi="Cambria Math"/>
        </w:rPr>
        <w:t xml:space="preserve"> air</w:t>
      </w:r>
      <w:r w:rsidR="00AC043E" w:rsidRPr="00AC043E">
        <w:rPr>
          <w:rFonts w:ascii="Cambria Math" w:hAnsi="Cambria Math"/>
        </w:rPr>
        <w:t xml:space="preserve"> CO2 levels”</w:t>
      </w:r>
      <w:r w:rsidR="00C61EAF">
        <w:rPr>
          <w:rFonts w:ascii="Cambria Math" w:hAnsi="Cambria Math"/>
        </w:rPr>
        <w:t>.</w:t>
      </w:r>
    </w:p>
    <w:p w14:paraId="6C3CBB15" w14:textId="323DBA2B" w:rsidR="002D247D" w:rsidRPr="00DB64F1" w:rsidRDefault="002D247D" w:rsidP="00DB62AB">
      <w:pPr>
        <w:spacing w:after="60"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4F1">
        <w:rPr>
          <w:rFonts w:ascii="Cambria Math" w:hAnsi="Cambria Math"/>
          <w:i/>
          <w:iCs/>
        </w:rPr>
        <w:t xml:space="preserve"> – </w:t>
      </w:r>
      <w:r w:rsidR="00FE6131">
        <w:rPr>
          <w:rFonts w:ascii="Cambria Math" w:hAnsi="Cambria Math"/>
        </w:rPr>
        <w:t>This</w:t>
      </w:r>
      <w:r w:rsidR="00DB64F1">
        <w:rPr>
          <w:rFonts w:ascii="Cambria Math" w:hAnsi="Cambria Math"/>
        </w:rPr>
        <w:t xml:space="preserve"> </w:t>
      </w:r>
      <w:r w:rsidR="00FE6131">
        <w:rPr>
          <w:rFonts w:ascii="Cambria Math" w:hAnsi="Cambria Math"/>
        </w:rPr>
        <w:t>stage</w:t>
      </w:r>
      <w:r w:rsidRPr="002D247D">
        <w:rPr>
          <w:rFonts w:ascii="Cambria Math" w:hAnsi="Cambria Math"/>
        </w:rPr>
        <w:t xml:space="preserve"> involves abstract representation of the </w:t>
      </w:r>
      <w:r w:rsidR="00FE6131">
        <w:rPr>
          <w:rFonts w:ascii="Cambria Math" w:hAnsi="Cambria Math"/>
        </w:rPr>
        <w:t xml:space="preserve">target </w:t>
      </w:r>
      <w:r w:rsidRPr="002D247D">
        <w:rPr>
          <w:rFonts w:ascii="Cambria Math" w:hAnsi="Cambria Math"/>
        </w:rPr>
        <w:t>system</w:t>
      </w:r>
      <w:r w:rsidR="00DB64F1">
        <w:rPr>
          <w:rFonts w:ascii="Cambria Math" w:hAnsi="Cambria Math"/>
        </w:rPr>
        <w:t>,</w:t>
      </w:r>
      <w:r w:rsidR="00FE6131">
        <w:rPr>
          <w:rFonts w:ascii="Cambria Math" w:hAnsi="Cambria Math"/>
        </w:rPr>
        <w:t xml:space="preserve"> </w:t>
      </w:r>
      <w:r w:rsidR="00DB64F1">
        <w:rPr>
          <w:rFonts w:ascii="Cambria Math" w:hAnsi="Cambria Math"/>
        </w:rPr>
        <w:t>capturing</w:t>
      </w:r>
      <w:r w:rsidR="00FE6131">
        <w:rPr>
          <w:rFonts w:ascii="Cambria Math" w:hAnsi="Cambria Math"/>
        </w:rPr>
        <w:t xml:space="preserve"> “objectives, inputs, outputs, content, assumptions, and simplifications”. </w:t>
      </w:r>
      <w:r w:rsidR="00820C7F">
        <w:rPr>
          <w:rFonts w:ascii="Cambria Math" w:hAnsi="Cambria Math"/>
        </w:rPr>
        <w:t>O</w:t>
      </w:r>
      <w:r w:rsidR="00FE6131">
        <w:rPr>
          <w:rFonts w:ascii="Cambria Math" w:hAnsi="Cambria Math"/>
        </w:rPr>
        <w:t>utput of this stage could be a document with model components, mechanisms, and underlying rules govern</w:t>
      </w:r>
      <w:r w:rsidR="00820C7F">
        <w:rPr>
          <w:rFonts w:ascii="Cambria Math" w:hAnsi="Cambria Math"/>
        </w:rPr>
        <w:t>ing</w:t>
      </w:r>
      <w:r w:rsidR="00FE6131">
        <w:rPr>
          <w:rFonts w:ascii="Cambria Math" w:hAnsi="Cambria Math"/>
        </w:rPr>
        <w:t xml:space="preserve"> functioning</w:t>
      </w:r>
      <w:r w:rsidR="00820C7F">
        <w:rPr>
          <w:rFonts w:ascii="Cambria Math" w:hAnsi="Cambria Math"/>
        </w:rPr>
        <w:t>, clearly</w:t>
      </w:r>
      <w:r w:rsidR="00FE6131">
        <w:rPr>
          <w:rFonts w:ascii="Cambria Math" w:hAnsi="Cambria Math"/>
        </w:rPr>
        <w:t xml:space="preserve"> defined. This stage involves working closely with domain expert</w:t>
      </w:r>
      <w:r w:rsidR="00820C7F">
        <w:rPr>
          <w:rFonts w:ascii="Cambria Math" w:hAnsi="Cambria Math"/>
        </w:rPr>
        <w:t>s</w:t>
      </w:r>
      <w:r w:rsidR="00FE6131">
        <w:rPr>
          <w:rFonts w:ascii="Cambria Math" w:hAnsi="Cambria Math"/>
        </w:rPr>
        <w:t xml:space="preserve"> to validate designs. In this project, multiple versions of a “world rules” document was produce</w:t>
      </w:r>
      <w:r w:rsidR="00820C7F">
        <w:rPr>
          <w:rFonts w:ascii="Cambria Math" w:hAnsi="Cambria Math"/>
        </w:rPr>
        <w:t>d</w:t>
      </w:r>
      <w:r w:rsidR="00FE6131">
        <w:rPr>
          <w:rFonts w:ascii="Cambria Math" w:hAnsi="Cambria Math"/>
        </w:rPr>
        <w:t xml:space="preserve"> </w:t>
      </w:r>
      <w:r w:rsidR="00820C7F">
        <w:rPr>
          <w:rFonts w:ascii="Cambria Math" w:hAnsi="Cambria Math"/>
        </w:rPr>
        <w:t>and</w:t>
      </w:r>
      <w:r w:rsidR="00FE6131">
        <w:rPr>
          <w:rFonts w:ascii="Cambria Math" w:hAnsi="Cambria Math"/>
        </w:rPr>
        <w:t xml:space="preserve"> was discussed with </w:t>
      </w:r>
      <w:r w:rsidR="00FE6131">
        <w:rPr>
          <w:rFonts w:ascii="Cambria Math" w:hAnsi="Cambria Math"/>
        </w:rPr>
        <w:lastRenderedPageBreak/>
        <w:t>the domain expert co-supervisor to ensure</w:t>
      </w:r>
      <w:r w:rsidR="00820C7F">
        <w:rPr>
          <w:rFonts w:ascii="Cambria Math" w:hAnsi="Cambria Math"/>
        </w:rPr>
        <w:t xml:space="preserve"> design</w:t>
      </w:r>
      <w:r w:rsidR="00FE6131">
        <w:rPr>
          <w:rFonts w:ascii="Cambria Math" w:hAnsi="Cambria Math"/>
        </w:rPr>
        <w:t xml:space="preserve"> soundness.</w:t>
      </w:r>
      <w:r w:rsidR="00563884">
        <w:rPr>
          <w:rFonts w:ascii="Cambria Math" w:hAnsi="Cambria Math"/>
        </w:rPr>
        <w:t xml:space="preserve"> </w:t>
      </w:r>
      <w:r w:rsidR="00EE46F6">
        <w:rPr>
          <w:rFonts w:ascii="Cambria Math" w:hAnsi="Cambria Math"/>
        </w:rPr>
        <w:t xml:space="preserve">Section </w:t>
      </w:r>
      <w:r w:rsidR="00EE46F6" w:rsidRPr="00563884">
        <w:rPr>
          <w:rFonts w:ascii="Cambria Math" w:hAnsi="Cambria Math"/>
          <w:color w:val="4472C4" w:themeColor="accent1"/>
          <w:u w:val="single"/>
        </w:rPr>
        <w:fldChar w:fldCharType="begin"/>
      </w:r>
      <w:r w:rsidR="00EE46F6" w:rsidRPr="00563884">
        <w:rPr>
          <w:rFonts w:ascii="Cambria Math" w:hAnsi="Cambria Math"/>
          <w:color w:val="4472C4" w:themeColor="accent1"/>
          <w:u w:val="single"/>
        </w:rPr>
        <w:instrText xml:space="preserve"> REF _Ref173059203 \r \h </w:instrText>
      </w:r>
      <w:r w:rsidR="00EE46F6">
        <w:rPr>
          <w:rFonts w:ascii="Cambria Math" w:hAnsi="Cambria Math"/>
          <w:color w:val="4472C4" w:themeColor="accent1"/>
          <w:u w:val="single"/>
        </w:rPr>
        <w:instrText xml:space="preserve"> \* MERGEFORMAT </w:instrText>
      </w:r>
      <w:r w:rsidR="00EE46F6" w:rsidRPr="00563884">
        <w:rPr>
          <w:rFonts w:ascii="Cambria Math" w:hAnsi="Cambria Math"/>
          <w:color w:val="4472C4" w:themeColor="accent1"/>
          <w:u w:val="single"/>
        </w:rPr>
      </w:r>
      <w:r w:rsidR="00EE46F6" w:rsidRPr="00563884">
        <w:rPr>
          <w:rFonts w:ascii="Cambria Math" w:hAnsi="Cambria Math"/>
          <w:color w:val="4472C4" w:themeColor="accent1"/>
          <w:u w:val="single"/>
        </w:rPr>
        <w:fldChar w:fldCharType="separate"/>
      </w:r>
      <w:r w:rsidR="007A00E5">
        <w:rPr>
          <w:rFonts w:ascii="Cambria Math" w:hAnsi="Cambria Math"/>
          <w:color w:val="4472C4" w:themeColor="accent1"/>
          <w:u w:val="single"/>
        </w:rPr>
        <w:t>3.4.1</w:t>
      </w:r>
      <w:r w:rsidR="00EE46F6" w:rsidRPr="00563884">
        <w:rPr>
          <w:rFonts w:ascii="Cambria Math" w:hAnsi="Cambria Math"/>
          <w:color w:val="4472C4" w:themeColor="accent1"/>
          <w:u w:val="single"/>
        </w:rPr>
        <w:fldChar w:fldCharType="end"/>
      </w:r>
      <w:r w:rsidR="00EE46F6">
        <w:rPr>
          <w:rFonts w:ascii="Cambria Math" w:hAnsi="Cambria Math"/>
        </w:rPr>
        <w:t xml:space="preserve"> above explained the</w:t>
      </w:r>
      <w:r w:rsidR="00563884">
        <w:rPr>
          <w:rFonts w:ascii="Cambria Math" w:hAnsi="Cambria Math"/>
        </w:rPr>
        <w:t xml:space="preserve"> latest of </w:t>
      </w:r>
      <w:r w:rsidR="00EE46F6">
        <w:rPr>
          <w:rFonts w:ascii="Cambria Math" w:hAnsi="Cambria Math"/>
        </w:rPr>
        <w:t>such</w:t>
      </w:r>
      <w:r w:rsidR="00563884">
        <w:rPr>
          <w:rFonts w:ascii="Cambria Math" w:hAnsi="Cambria Math"/>
        </w:rPr>
        <w:t xml:space="preserve"> conceptual model </w:t>
      </w:r>
      <w:r w:rsidR="00EE46F6">
        <w:rPr>
          <w:rFonts w:ascii="Cambria Math" w:hAnsi="Cambria Math"/>
        </w:rPr>
        <w:t>designs</w:t>
      </w:r>
      <w:r w:rsidR="00563884">
        <w:rPr>
          <w:rFonts w:ascii="Cambria Math" w:hAnsi="Cambria Math"/>
        </w:rPr>
        <w:t>.</w:t>
      </w:r>
    </w:p>
    <w:p w14:paraId="6B61F369" w14:textId="16068C55" w:rsidR="002D247D" w:rsidRPr="002D247D" w:rsidRDefault="002D247D" w:rsidP="00DB62AB">
      <w:pPr>
        <w:spacing w:after="60"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2AB">
        <w:rPr>
          <w:rFonts w:ascii="Cambria Math" w:hAnsi="Cambria Math"/>
        </w:rPr>
        <w:t xml:space="preserve"> – </w:t>
      </w:r>
      <w:r w:rsidR="00553579">
        <w:rPr>
          <w:rFonts w:ascii="Cambria Math" w:hAnsi="Cambria Math"/>
        </w:rPr>
        <w:t>Now</w:t>
      </w:r>
      <w:r w:rsidR="00DB62AB">
        <w:rPr>
          <w:rFonts w:ascii="Cambria Math" w:hAnsi="Cambria Math"/>
        </w:rPr>
        <w:t xml:space="preserve">, </w:t>
      </w:r>
      <w:r w:rsidRPr="002D247D">
        <w:rPr>
          <w:rFonts w:ascii="Cambria Math" w:hAnsi="Cambria Math"/>
        </w:rPr>
        <w:t>the conceptual model is translated into a computational model</w:t>
      </w:r>
      <w:r w:rsidR="00DB62AB">
        <w:rPr>
          <w:rFonts w:ascii="Cambria Math" w:hAnsi="Cambria Math"/>
        </w:rPr>
        <w:t xml:space="preserve"> </w:t>
      </w:r>
      <w:r w:rsidRPr="002D247D">
        <w:rPr>
          <w:rFonts w:ascii="Cambria Math" w:hAnsi="Cambria Math"/>
        </w:rPr>
        <w:t>involv</w:t>
      </w:r>
      <w:r w:rsidR="00DB62AB">
        <w:rPr>
          <w:rFonts w:ascii="Cambria Math" w:hAnsi="Cambria Math"/>
        </w:rPr>
        <w:t>ing</w:t>
      </w:r>
      <w:r w:rsidRPr="002D247D">
        <w:rPr>
          <w:rFonts w:ascii="Cambria Math" w:hAnsi="Cambria Math"/>
        </w:rPr>
        <w:t xml:space="preserve"> coding, </w:t>
      </w:r>
      <w:r w:rsidR="00553579" w:rsidRPr="002D247D">
        <w:rPr>
          <w:rFonts w:ascii="Cambria Math" w:hAnsi="Cambria Math"/>
        </w:rPr>
        <w:t>modelling</w:t>
      </w:r>
      <w:r w:rsidRPr="002D247D">
        <w:rPr>
          <w:rFonts w:ascii="Cambria Math" w:hAnsi="Cambria Math"/>
        </w:rPr>
        <w:t xml:space="preserve"> </w:t>
      </w:r>
      <w:r w:rsidR="00553579" w:rsidRPr="002D247D">
        <w:rPr>
          <w:rFonts w:ascii="Cambria Math" w:hAnsi="Cambria Math"/>
        </w:rPr>
        <w:t>paradigm</w:t>
      </w:r>
      <w:r w:rsidR="00DB62AB">
        <w:rPr>
          <w:rFonts w:ascii="Cambria Math" w:hAnsi="Cambria Math"/>
        </w:rPr>
        <w:t xml:space="preserve"> integration</w:t>
      </w:r>
      <w:r w:rsidRPr="002D247D">
        <w:rPr>
          <w:rFonts w:ascii="Cambria Math" w:hAnsi="Cambria Math"/>
        </w:rPr>
        <w:t xml:space="preserve"> (e.g., discrete-event simulation, agent-based modelling, </w:t>
      </w:r>
      <w:r w:rsidR="00553579">
        <w:rPr>
          <w:rFonts w:ascii="Cambria Math" w:hAnsi="Cambria Math"/>
        </w:rPr>
        <w:t>and object oriented design in case of this project.</w:t>
      </w:r>
      <w:r w:rsidRPr="002D247D">
        <w:rPr>
          <w:rFonts w:ascii="Cambria Math" w:hAnsi="Cambria Math"/>
        </w:rPr>
        <w:t xml:space="preserve">), and </w:t>
      </w:r>
      <w:r w:rsidR="00DB62AB">
        <w:rPr>
          <w:rFonts w:ascii="Cambria Math" w:hAnsi="Cambria Math"/>
        </w:rPr>
        <w:t xml:space="preserve">preparation </w:t>
      </w:r>
      <w:r w:rsidRPr="002D247D">
        <w:rPr>
          <w:rFonts w:ascii="Cambria Math" w:hAnsi="Cambria Math"/>
        </w:rPr>
        <w:t>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7A00E5">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w:t>
      </w:r>
      <w:r w:rsidR="00DB62AB">
        <w:rPr>
          <w:rFonts w:ascii="Cambria Math" w:hAnsi="Cambria Math"/>
        </w:rPr>
        <w:t>states</w:t>
      </w:r>
      <w:r w:rsidR="00FB2ACF" w:rsidRPr="00FB2ACF">
        <w:rPr>
          <w:rFonts w:ascii="Cambria Math" w:hAnsi="Cambria Math"/>
        </w:rPr>
        <w:t xml:space="preserve"> </w:t>
      </w:r>
      <w:r w:rsidR="00DB62AB">
        <w:rPr>
          <w:rFonts w:ascii="Cambria Math" w:hAnsi="Cambria Math"/>
        </w:rPr>
        <w:t>latest</w:t>
      </w:r>
      <w:r w:rsidR="00FB2ACF" w:rsidRPr="00FB2ACF">
        <w:rPr>
          <w:rFonts w:ascii="Cambria Math" w:hAnsi="Cambria Math"/>
        </w:rPr>
        <w:t xml:space="preserve"> technical design.</w:t>
      </w:r>
    </w:p>
    <w:p w14:paraId="26602AC7" w14:textId="339631EB" w:rsidR="00AE4F18" w:rsidRDefault="002D247D" w:rsidP="00EC3D74">
      <w:pPr>
        <w:spacing w:line="276" w:lineRule="auto"/>
        <w:jc w:val="both"/>
        <w:rPr>
          <w:rFonts w:ascii="Cambria Math" w:hAnsi="Cambria Math"/>
        </w:rPr>
      </w:pPr>
      <w:r w:rsidRPr="002D247D">
        <w:rPr>
          <w:rFonts w:ascii="Cambria Math" w:hAnsi="Cambria Math"/>
          <w:b/>
          <w:bCs/>
        </w:rPr>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B232FC">
        <w:rPr>
          <w:rFonts w:ascii="Cambria Math" w:hAnsi="Cambria Math"/>
        </w:rPr>
        <w:t xml:space="preserve"> - </w:t>
      </w:r>
      <w:r w:rsidR="00BD177A">
        <w:rPr>
          <w:rFonts w:ascii="Cambria Math" w:hAnsi="Cambria Math"/>
        </w:rPr>
        <w:t>This stage</w:t>
      </w:r>
      <w:r w:rsidRPr="002D247D">
        <w:rPr>
          <w:rFonts w:ascii="Cambria Math" w:hAnsi="Cambria Math"/>
        </w:rPr>
        <w:t xml:space="preserve"> involves </w:t>
      </w:r>
      <w:r w:rsidR="00BD177A">
        <w:rPr>
          <w:rFonts w:ascii="Cambria Math" w:hAnsi="Cambria Math"/>
        </w:rPr>
        <w:t xml:space="preserve">experimentation (e.g. model hyperparameter tuning) and investigation (e.g. </w:t>
      </w:r>
      <w:r w:rsidRPr="002D247D">
        <w:rPr>
          <w:rFonts w:ascii="Cambria Math" w:hAnsi="Cambria Math"/>
        </w:rPr>
        <w:t xml:space="preserve">running simulations </w:t>
      </w:r>
      <w:r w:rsidR="00BD177A">
        <w:rPr>
          <w:rFonts w:ascii="Cambria Math" w:hAnsi="Cambria Math"/>
        </w:rPr>
        <w:t xml:space="preserve">under known conditions </w:t>
      </w:r>
      <w:r w:rsidRPr="002D247D">
        <w:rPr>
          <w:rFonts w:ascii="Cambria Math" w:hAnsi="Cambria Math"/>
        </w:rPr>
        <w:t>t</w:t>
      </w:r>
      <w:r w:rsidR="00BD177A">
        <w:rPr>
          <w:rFonts w:ascii="Cambria Math" w:hAnsi="Cambria Math"/>
        </w:rPr>
        <w:t xml:space="preserve">o see if expected resulting behaviour is obtained) to </w:t>
      </w:r>
      <w:r w:rsidR="007514C7">
        <w:rPr>
          <w:rFonts w:ascii="Cambria Math" w:hAnsi="Cambria Math"/>
        </w:rPr>
        <w:t>evaluate</w:t>
      </w:r>
      <w:r w:rsidRPr="002D247D">
        <w:rPr>
          <w:rFonts w:ascii="Cambria Math" w:hAnsi="Cambria Math"/>
        </w:rPr>
        <w:t xml:space="preserve"> model </w:t>
      </w:r>
      <w:r w:rsidR="00BD177A" w:rsidRPr="002D247D">
        <w:rPr>
          <w:rFonts w:ascii="Cambria Math" w:hAnsi="Cambria Math"/>
        </w:rPr>
        <w:t>performance</w:t>
      </w:r>
      <w:r w:rsidR="00BD177A">
        <w:rPr>
          <w:rFonts w:ascii="Cambria Math" w:hAnsi="Cambria Math"/>
        </w:rPr>
        <w:t>. Stages 2, 3, and 4 are repeated until model is realistic enough for specific use cases.</w:t>
      </w:r>
      <w:r w:rsidR="00EC3D74">
        <w:rPr>
          <w:rFonts w:ascii="Cambria Math" w:hAnsi="Cambria Math"/>
        </w:rPr>
        <w:t xml:space="preserve"> </w:t>
      </w:r>
      <w:r w:rsidR="002B302D" w:rsidRPr="002B302D">
        <w:rPr>
          <w:rFonts w:ascii="Cambria Math" w:hAnsi="Cambria Math"/>
        </w:rPr>
        <w:t>To validate the MycroForest model, forest management plans with known outcomes were implemented to see if resulting state updates in the microworld matched real-world effects of those plans.</w:t>
      </w:r>
      <w:r w:rsidR="002B302D">
        <w:rPr>
          <w:rFonts w:ascii="Cambria Math" w:hAnsi="Cambria Math"/>
        </w:rPr>
        <w:t xml:space="preserve"> </w:t>
      </w:r>
      <w:r w:rsidR="00AE4F18">
        <w:rPr>
          <w:rFonts w:ascii="Cambria Math" w:hAnsi="Cambria Math"/>
        </w:rPr>
        <w:t xml:space="preserve">For example, </w:t>
      </w:r>
      <w:r w:rsidR="00127E81">
        <w:rPr>
          <w:rFonts w:ascii="Cambria Math" w:hAnsi="Cambria Math"/>
        </w:rPr>
        <w:t>a</w:t>
      </w:r>
      <w:r w:rsidR="00AE4F18">
        <w:rPr>
          <w:rFonts w:ascii="Cambria Math" w:hAnsi="Cambria Math"/>
        </w:rPr>
        <w:t xml:space="preserve"> validation exercise </w:t>
      </w:r>
      <w:r w:rsidR="00127E81">
        <w:rPr>
          <w:rFonts w:ascii="Cambria Math" w:hAnsi="Cambria Math"/>
        </w:rPr>
        <w:t>would</w:t>
      </w:r>
      <w:r w:rsidR="00AE4F18">
        <w:rPr>
          <w:rFonts w:ascii="Cambria Math" w:hAnsi="Cambria Math"/>
        </w:rPr>
        <w:t xml:space="preserve"> set up </w:t>
      </w:r>
      <w:r w:rsidR="00127E81">
        <w:rPr>
          <w:rFonts w:ascii="Cambria Math" w:hAnsi="Cambria Math"/>
        </w:rPr>
        <w:t xml:space="preserve">following </w:t>
      </w:r>
      <w:r w:rsidR="000317B5">
        <w:rPr>
          <w:rFonts w:ascii="Cambria Math" w:hAnsi="Cambria Math"/>
        </w:rPr>
        <w:t>4</w:t>
      </w:r>
      <w:r w:rsidR="00AE4F18">
        <w:rPr>
          <w:rFonts w:ascii="Cambria Math" w:hAnsi="Cambria Math"/>
        </w:rPr>
        <w:t xml:space="preserve"> scenarios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23638A33" w14:textId="4F2C3799" w:rsidR="00E15B25" w:rsidRPr="006739FB" w:rsidRDefault="00033EAB" w:rsidP="008F393E">
      <w:pPr>
        <w:spacing w:after="60" w:line="276" w:lineRule="auto"/>
        <w:jc w:val="both"/>
        <w:rPr>
          <w:rFonts w:ascii="Cambria Math" w:hAnsi="Cambria Math"/>
        </w:rPr>
      </w:pPr>
      <w:r>
        <w:rPr>
          <w:rFonts w:ascii="Cambria Math" w:hAnsi="Cambria Math"/>
        </w:rPr>
        <w:t>Above results reproduced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r w:rsidR="006739FB">
        <w:rPr>
          <w:rFonts w:ascii="Cambria Math" w:hAnsi="Cambria Math"/>
        </w:rPr>
        <w:t xml:space="preserve"> Observations reproduced include: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Older forests diminish as rotation lengths shorte</w:t>
      </w:r>
      <w:r w:rsidR="00FD3507">
        <w:rPr>
          <w:rFonts w:ascii="Cambria Math" w:hAnsi="Cambria Math"/>
        </w:rPr>
        <w:t>n</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 xml:space="preserve">Longer rotation length promotes old-growth forests, enhances </w:t>
      </w:r>
      <w:r w:rsidR="005F7816" w:rsidRPr="006739FB">
        <w:rPr>
          <w:rFonts w:ascii="Cambria Math" w:hAnsi="Cambria Math"/>
        </w:rPr>
        <w:t>biodiversity,</w:t>
      </w:r>
      <w:r w:rsidR="00F17FB2" w:rsidRPr="006739FB">
        <w:rPr>
          <w:rFonts w:ascii="Cambria Math" w:hAnsi="Cambria Math"/>
        </w:rPr>
        <w:t xml:space="preserve"> and improves carbon sequestration, but </w:t>
      </w:r>
      <w:r w:rsidR="00FD3507">
        <w:rPr>
          <w:rFonts w:ascii="Cambria Math" w:hAnsi="Cambria Math"/>
        </w:rPr>
        <w:t xml:space="preserve">wood </w:t>
      </w:r>
      <w:r w:rsidR="00F17FB2" w:rsidRPr="006739FB">
        <w:rPr>
          <w:rFonts w:ascii="Cambria Math" w:hAnsi="Cambria Math"/>
        </w:rPr>
        <w:t xml:space="preserve">income </w:t>
      </w:r>
      <w:r w:rsidR="00FD3507">
        <w:rPr>
          <w:rFonts w:ascii="Cambria Math" w:hAnsi="Cambria Math"/>
        </w:rPr>
        <w:t>is</w:t>
      </w:r>
      <w:r w:rsidR="00F17FB2" w:rsidRPr="006739FB">
        <w:rPr>
          <w:rFonts w:ascii="Cambria Math" w:hAnsi="Cambria Math"/>
        </w:rPr>
        <w:t xml:space="preserve"> </w:t>
      </w:r>
      <w:r w:rsidR="00FD3507">
        <w:rPr>
          <w:rFonts w:ascii="Cambria Math" w:hAnsi="Cambria Math"/>
        </w:rPr>
        <w:t>reduced</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Short rotation lengths result in higher wood harvests but reduces forest biodiversity and carbon sequestration.</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Mixed age and species forests support greater biodiversity.</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303129" w:rsidRPr="006739FB">
        <w:rPr>
          <w:rFonts w:ascii="Cambria Math" w:hAnsi="Cambria Math"/>
        </w:rPr>
        <w:t>Best management strategy for carbon sequestration is “no management”.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E15B25" w:rsidRPr="006739FB">
        <w:rPr>
          <w:rFonts w:ascii="Cambria Math" w:hAnsi="Cambria Math"/>
        </w:rPr>
        <w:t xml:space="preserve">Preserving old trees </w:t>
      </w:r>
      <w:r w:rsidR="00646484">
        <w:rPr>
          <w:rFonts w:ascii="Cambria Math" w:hAnsi="Cambria Math"/>
        </w:rPr>
        <w:t>is essential to</w:t>
      </w:r>
      <w:r w:rsidR="00E15B25" w:rsidRPr="006739FB">
        <w:rPr>
          <w:rFonts w:ascii="Cambria Math" w:hAnsi="Cambria Math"/>
        </w:rPr>
        <w:t xml:space="preserve"> </w:t>
      </w:r>
      <w:r w:rsidR="00FD3507">
        <w:rPr>
          <w:rFonts w:ascii="Cambria Math" w:hAnsi="Cambria Math"/>
        </w:rPr>
        <w:t xml:space="preserve">maximal </w:t>
      </w:r>
      <w:r w:rsidR="00E15B25" w:rsidRPr="006739FB">
        <w:rPr>
          <w:rFonts w:ascii="Cambria Math" w:hAnsi="Cambria Math"/>
        </w:rPr>
        <w:t>carbon</w:t>
      </w:r>
      <w:r w:rsidR="00646484">
        <w:rPr>
          <w:rFonts w:ascii="Cambria Math" w:hAnsi="Cambria Math"/>
        </w:rPr>
        <w:t xml:space="preserve"> </w:t>
      </w:r>
      <w:r w:rsidR="00FD3507">
        <w:rPr>
          <w:rFonts w:ascii="Cambria Math" w:hAnsi="Cambria Math"/>
        </w:rPr>
        <w:t>sequestration</w:t>
      </w:r>
      <w:r w:rsidR="00E15B25" w:rsidRPr="006739FB">
        <w:rPr>
          <w:rFonts w:ascii="Cambria Math" w:hAnsi="Cambria Math"/>
        </w:rPr>
        <w:t>.</w:t>
      </w:r>
    </w:p>
    <w:p w14:paraId="7E3A27A9" w14:textId="5EEEA221" w:rsidR="00E55A5A" w:rsidRDefault="002D247D" w:rsidP="00A640E7">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A640E7">
        <w:rPr>
          <w:rFonts w:ascii="Cambria Math" w:hAnsi="Cambria Math"/>
        </w:rPr>
        <w:t xml:space="preserve"> - </w:t>
      </w:r>
      <w:r w:rsidR="00BE0DC6">
        <w:rPr>
          <w:rFonts w:ascii="Cambria Math" w:hAnsi="Cambria Math"/>
        </w:rPr>
        <w:t xml:space="preserve">This stage involves incorporating the developed model into </w:t>
      </w:r>
      <w:r w:rsidR="00894B21">
        <w:rPr>
          <w:rFonts w:ascii="Cambria Math" w:hAnsi="Cambria Math"/>
        </w:rPr>
        <w:t>the</w:t>
      </w:r>
      <w:r w:rsidR="00BE0DC6">
        <w:rPr>
          <w:rFonts w:ascii="Cambria Math" w:hAnsi="Cambria Math"/>
        </w:rPr>
        <w:t xml:space="preserve"> specific solution</w:t>
      </w:r>
      <w:r w:rsidRPr="002D247D">
        <w:rPr>
          <w:rFonts w:ascii="Cambria Math" w:hAnsi="Cambria Math"/>
        </w:rPr>
        <w:t>.</w:t>
      </w:r>
      <w:r w:rsidR="00BE0DC6">
        <w:rPr>
          <w:rFonts w:ascii="Cambria Math" w:hAnsi="Cambria Math"/>
        </w:rPr>
        <w:t xml:space="preserve"> </w:t>
      </w:r>
      <w:r w:rsidR="00894B21">
        <w:rPr>
          <w:rFonts w:ascii="Cambria Math" w:hAnsi="Cambria Math"/>
        </w:rPr>
        <w:t xml:space="preserve">Here, </w:t>
      </w:r>
      <w:r w:rsidR="00BE0DC6">
        <w:rPr>
          <w:rFonts w:ascii="Cambria Math" w:hAnsi="Cambria Math"/>
        </w:rPr>
        <w:t>developed</w:t>
      </w:r>
      <w:r w:rsidR="00894B21">
        <w:rPr>
          <w:rFonts w:ascii="Cambria Math" w:hAnsi="Cambria Math"/>
        </w:rPr>
        <w:t xml:space="preserve"> </w:t>
      </w:r>
      <w:r w:rsidR="00BE0DC6">
        <w:rPr>
          <w:rFonts w:ascii="Cambria Math" w:hAnsi="Cambria Math"/>
        </w:rPr>
        <w:t>simulation model + input parameters</w:t>
      </w:r>
      <w:r w:rsidR="00894B21">
        <w:rPr>
          <w:rFonts w:ascii="Cambria Math" w:hAnsi="Cambria Math"/>
        </w:rPr>
        <w:t xml:space="preserve"> </w:t>
      </w:r>
      <w:r w:rsidR="00BE0DC6">
        <w:rPr>
          <w:rFonts w:ascii="Cambria Math" w:hAnsi="Cambria Math"/>
        </w:rPr>
        <w:t xml:space="preserve">was incorporated into the rest of </w:t>
      </w:r>
      <w:r w:rsidR="00894B21">
        <w:rPr>
          <w:rFonts w:ascii="Cambria Math" w:hAnsi="Cambria Math"/>
        </w:rPr>
        <w:t>MycroForest</w:t>
      </w:r>
      <w:r w:rsidR="00BE0DC6">
        <w:rPr>
          <w:rFonts w:ascii="Cambria Math" w:hAnsi="Cambria Math"/>
        </w:rPr>
        <w:t xml:space="preserve"> (UI components, app pages)</w:t>
      </w:r>
      <w:r w:rsidR="00824FB0">
        <w:rPr>
          <w:rFonts w:ascii="Cambria Math" w:hAnsi="Cambria Math"/>
        </w:rPr>
        <w:t>.</w:t>
      </w:r>
      <w:bookmarkStart w:id="156" w:name="_Toc129862374"/>
    </w:p>
    <w:p w14:paraId="4E07F6B8" w14:textId="77777777" w:rsidR="00AA2214" w:rsidRDefault="00AA2214" w:rsidP="004C7C5F">
      <w:pPr>
        <w:pStyle w:val="Heading2"/>
        <w:spacing w:after="240"/>
        <w:rPr>
          <w:rFonts w:ascii="Cambria Math" w:hAnsi="Cambria Math"/>
        </w:rPr>
      </w:pPr>
      <w:bookmarkStart w:id="157" w:name="_Toc174352025"/>
      <w:r>
        <w:rPr>
          <w:rFonts w:ascii="Cambria Math" w:hAnsi="Cambria Math"/>
        </w:rPr>
        <w:lastRenderedPageBreak/>
        <w:t>Summary</w:t>
      </w:r>
      <w:bookmarkEnd w:id="157"/>
    </w:p>
    <w:p w14:paraId="2594E2AA" w14:textId="5DEAE1C6" w:rsidR="00911A9C" w:rsidRPr="00911A9C" w:rsidRDefault="00911A9C" w:rsidP="00911A9C">
      <w:pPr>
        <w:spacing w:after="240" w:line="276" w:lineRule="auto"/>
        <w:jc w:val="both"/>
        <w:rPr>
          <w:rFonts w:ascii="Cambria Math" w:hAnsi="Cambria Math"/>
        </w:rPr>
      </w:pPr>
      <w:r w:rsidRPr="00911A9C">
        <w:rPr>
          <w:rFonts w:ascii="Cambria Math" w:hAnsi="Cambria Math"/>
        </w:rPr>
        <w:t>Th</w:t>
      </w:r>
      <w:r>
        <w:rPr>
          <w:rFonts w:ascii="Cambria Math" w:hAnsi="Cambria Math"/>
        </w:rPr>
        <w:t>is</w:t>
      </w:r>
      <w:r w:rsidRPr="00911A9C">
        <w:rPr>
          <w:rFonts w:ascii="Cambria Math" w:hAnsi="Cambria Math"/>
        </w:rPr>
        <w:t xml:space="preserve"> implementation </w:t>
      </w:r>
      <w:r>
        <w:rPr>
          <w:rFonts w:ascii="Cambria Math" w:hAnsi="Cambria Math"/>
        </w:rPr>
        <w:t>section</w:t>
      </w:r>
      <w:r w:rsidRPr="00911A9C">
        <w:rPr>
          <w:rFonts w:ascii="Cambria Math" w:hAnsi="Cambria Math"/>
        </w:rPr>
        <w:t xml:space="preserve"> outline</w:t>
      </w:r>
      <w:r>
        <w:rPr>
          <w:rFonts w:ascii="Cambria Math" w:hAnsi="Cambria Math"/>
        </w:rPr>
        <w:t>d</w:t>
      </w:r>
      <w:r w:rsidRPr="00911A9C">
        <w:rPr>
          <w:rFonts w:ascii="Cambria Math" w:hAnsi="Cambria Math"/>
        </w:rPr>
        <w:t xml:space="preserve"> practical steps taken to develop MycroForest</w:t>
      </w:r>
      <w:r>
        <w:rPr>
          <w:rFonts w:ascii="Cambria Math" w:hAnsi="Cambria Math"/>
        </w:rPr>
        <w:t xml:space="preserve">, </w:t>
      </w:r>
      <w:r w:rsidRPr="00911A9C">
        <w:rPr>
          <w:rFonts w:ascii="Cambria Math" w:hAnsi="Cambria Math"/>
        </w:rPr>
        <w:t>beginning</w:t>
      </w:r>
      <w:r>
        <w:rPr>
          <w:rFonts w:ascii="Cambria Math" w:hAnsi="Cambria Math"/>
        </w:rPr>
        <w:t xml:space="preserve"> with</w:t>
      </w:r>
      <w:r w:rsidRPr="00911A9C">
        <w:rPr>
          <w:rFonts w:ascii="Cambria Math" w:hAnsi="Cambria Math"/>
        </w:rPr>
        <w:t xml:space="preserve"> introduc</w:t>
      </w:r>
      <w:r>
        <w:rPr>
          <w:rFonts w:ascii="Cambria Math" w:hAnsi="Cambria Math"/>
        </w:rPr>
        <w:t>tion of adopted</w:t>
      </w:r>
      <w:r w:rsidRPr="00911A9C">
        <w:rPr>
          <w:rFonts w:ascii="Cambria Math" w:hAnsi="Cambria Math"/>
        </w:rPr>
        <w:t xml:space="preserve"> </w:t>
      </w:r>
      <w:r>
        <w:rPr>
          <w:rFonts w:ascii="Cambria Math" w:hAnsi="Cambria Math"/>
        </w:rPr>
        <w:t xml:space="preserve">Agile </w:t>
      </w:r>
      <w:r w:rsidRPr="00911A9C">
        <w:rPr>
          <w:rFonts w:ascii="Cambria Math" w:hAnsi="Cambria Math"/>
        </w:rPr>
        <w:t xml:space="preserve">development </w:t>
      </w:r>
      <w:r>
        <w:rPr>
          <w:rFonts w:ascii="Cambria Math" w:hAnsi="Cambria Math"/>
        </w:rPr>
        <w:t xml:space="preserve">approach, </w:t>
      </w:r>
      <w:r w:rsidRPr="00911A9C">
        <w:rPr>
          <w:rFonts w:ascii="Cambria Math" w:hAnsi="Cambria Math"/>
        </w:rPr>
        <w:t xml:space="preserve">chosen for </w:t>
      </w:r>
      <w:r>
        <w:rPr>
          <w:rFonts w:ascii="Cambria Math" w:hAnsi="Cambria Math"/>
        </w:rPr>
        <w:t xml:space="preserve">its </w:t>
      </w:r>
      <w:r w:rsidRPr="00911A9C">
        <w:rPr>
          <w:rFonts w:ascii="Cambria Math" w:hAnsi="Cambria Math"/>
        </w:rPr>
        <w:t>flexibility and adaptability</w:t>
      </w:r>
      <w:r>
        <w:rPr>
          <w:rFonts w:ascii="Cambria Math" w:hAnsi="Cambria Math"/>
        </w:rPr>
        <w:t xml:space="preserve"> </w:t>
      </w:r>
      <w:r w:rsidRPr="00911A9C">
        <w:rPr>
          <w:rFonts w:ascii="Cambria Math" w:hAnsi="Cambria Math"/>
        </w:rPr>
        <w:t xml:space="preserve">which allowed for iterative development and regular feedback integration. </w:t>
      </w:r>
      <w:r>
        <w:rPr>
          <w:rFonts w:ascii="Cambria Math" w:hAnsi="Cambria Math"/>
        </w:rPr>
        <w:t>The section also provides an account of how</w:t>
      </w:r>
      <w:r w:rsidRPr="00911A9C">
        <w:rPr>
          <w:rFonts w:ascii="Cambria Math" w:hAnsi="Cambria Math"/>
        </w:rPr>
        <w:t xml:space="preserve"> goals were translated into working software</w:t>
      </w:r>
      <w:r>
        <w:rPr>
          <w:rFonts w:ascii="Cambria Math" w:hAnsi="Cambria Math"/>
        </w:rPr>
        <w:t>. What the application looked like at different stages of development and few challenges faced is also discussed</w:t>
      </w:r>
      <w:r w:rsidRPr="00911A9C">
        <w:rPr>
          <w:rFonts w:ascii="Cambria Math" w:hAnsi="Cambria Math"/>
        </w:rPr>
        <w:t>.</w:t>
      </w:r>
    </w:p>
    <w:p w14:paraId="2D9DF7C1" w14:textId="550E96FF" w:rsidR="00911A9C" w:rsidRPr="00911A9C" w:rsidRDefault="00911A9C" w:rsidP="00911A9C">
      <w:pPr>
        <w:spacing w:after="240" w:line="276" w:lineRule="auto"/>
        <w:jc w:val="both"/>
        <w:rPr>
          <w:rFonts w:ascii="Cambria Math" w:hAnsi="Cambria Math"/>
        </w:rPr>
      </w:pPr>
      <w:r w:rsidRPr="00911A9C">
        <w:rPr>
          <w:rFonts w:ascii="Cambria Math" w:hAnsi="Cambria Math"/>
        </w:rPr>
        <w:t>MycroForest develop</w:t>
      </w:r>
      <w:r w:rsidR="00442984">
        <w:rPr>
          <w:rFonts w:ascii="Cambria Math" w:hAnsi="Cambria Math"/>
        </w:rPr>
        <w:t>ment</w:t>
      </w:r>
      <w:r w:rsidRPr="00911A9C">
        <w:rPr>
          <w:rFonts w:ascii="Cambria Math" w:hAnsi="Cambria Math"/>
        </w:rPr>
        <w:t xml:space="preserve"> </w:t>
      </w:r>
      <w:r w:rsidR="00442984">
        <w:rPr>
          <w:rFonts w:ascii="Cambria Math" w:hAnsi="Cambria Math"/>
        </w:rPr>
        <w:t>followed a simple</w:t>
      </w:r>
      <w:r w:rsidRPr="00911A9C">
        <w:rPr>
          <w:rFonts w:ascii="Cambria Math" w:hAnsi="Cambria Math"/>
        </w:rPr>
        <w:t xml:space="preserve"> Agile </w:t>
      </w:r>
      <w:r w:rsidR="004F792F">
        <w:rPr>
          <w:rFonts w:ascii="Cambria Math" w:hAnsi="Cambria Math"/>
        </w:rPr>
        <w:t>strategy</w:t>
      </w:r>
      <w:r w:rsidR="00290701">
        <w:rPr>
          <w:rFonts w:ascii="Cambria Math" w:hAnsi="Cambria Math"/>
        </w:rPr>
        <w:t xml:space="preserve">, </w:t>
      </w:r>
      <w:r w:rsidRPr="00911A9C">
        <w:rPr>
          <w:rFonts w:ascii="Cambria Math" w:hAnsi="Cambria Math"/>
        </w:rPr>
        <w:t xml:space="preserve">well-suited to the single-developer, academic nature of </w:t>
      </w:r>
      <w:r w:rsidR="00442984">
        <w:rPr>
          <w:rFonts w:ascii="Cambria Math" w:hAnsi="Cambria Math"/>
        </w:rPr>
        <w:t>this</w:t>
      </w:r>
      <w:r w:rsidRPr="00911A9C">
        <w:rPr>
          <w:rFonts w:ascii="Cambria Math" w:hAnsi="Cambria Math"/>
        </w:rPr>
        <w:t xml:space="preserve"> project</w:t>
      </w:r>
      <w:r w:rsidR="00290701">
        <w:rPr>
          <w:rFonts w:ascii="Cambria Math" w:hAnsi="Cambria Math"/>
        </w:rPr>
        <w:t xml:space="preserve"> with 3 </w:t>
      </w:r>
      <w:r w:rsidRPr="00911A9C">
        <w:rPr>
          <w:rFonts w:ascii="Cambria Math" w:hAnsi="Cambria Math"/>
        </w:rPr>
        <w:t>stages: planning, building, and deployment</w:t>
      </w:r>
      <w:r w:rsidR="004F792F">
        <w:rPr>
          <w:rFonts w:ascii="Cambria Math" w:hAnsi="Cambria Math"/>
        </w:rPr>
        <w:t>. E</w:t>
      </w:r>
      <w:r w:rsidRPr="00911A9C">
        <w:rPr>
          <w:rFonts w:ascii="Cambria Math" w:hAnsi="Cambria Math"/>
        </w:rPr>
        <w:t>ach stage incorporat</w:t>
      </w:r>
      <w:r w:rsidR="00290701">
        <w:rPr>
          <w:rFonts w:ascii="Cambria Math" w:hAnsi="Cambria Math"/>
        </w:rPr>
        <w:t>ed</w:t>
      </w:r>
      <w:r w:rsidRPr="00911A9C">
        <w:rPr>
          <w:rFonts w:ascii="Cambria Math" w:hAnsi="Cambria Math"/>
        </w:rPr>
        <w:t xml:space="preserve"> research as needed. </w:t>
      </w:r>
      <w:r w:rsidR="00290701">
        <w:rPr>
          <w:rFonts w:ascii="Cambria Math" w:hAnsi="Cambria Math"/>
        </w:rPr>
        <w:t>This</w:t>
      </w:r>
      <w:r w:rsidRPr="00911A9C">
        <w:rPr>
          <w:rFonts w:ascii="Cambria Math" w:hAnsi="Cambria Math"/>
        </w:rPr>
        <w:t xml:space="preserve"> </w:t>
      </w:r>
      <w:r w:rsidR="004F792F">
        <w:rPr>
          <w:rFonts w:ascii="Cambria Math" w:hAnsi="Cambria Math"/>
        </w:rPr>
        <w:t>enabled</w:t>
      </w:r>
      <w:r w:rsidRPr="00911A9C">
        <w:rPr>
          <w:rFonts w:ascii="Cambria Math" w:hAnsi="Cambria Math"/>
        </w:rPr>
        <w:t xml:space="preserve"> frequent delivery of working </w:t>
      </w:r>
      <w:r w:rsidR="00482D69">
        <w:rPr>
          <w:rFonts w:ascii="Cambria Math" w:hAnsi="Cambria Math"/>
        </w:rPr>
        <w:t>software</w:t>
      </w:r>
      <w:r w:rsidRPr="00911A9C">
        <w:rPr>
          <w:rFonts w:ascii="Cambria Math" w:hAnsi="Cambria Math"/>
        </w:rPr>
        <w:t xml:space="preserve"> and continuous evaluation. Tasks were managed using a product backlog</w:t>
      </w:r>
      <w:r w:rsidR="00290701">
        <w:rPr>
          <w:rFonts w:ascii="Cambria Math" w:hAnsi="Cambria Math"/>
        </w:rPr>
        <w:t xml:space="preserve"> </w:t>
      </w:r>
      <w:r w:rsidRPr="00911A9C">
        <w:rPr>
          <w:rFonts w:ascii="Cambria Math" w:hAnsi="Cambria Math"/>
        </w:rPr>
        <w:t xml:space="preserve">inspired </w:t>
      </w:r>
      <w:r w:rsidR="00290701">
        <w:rPr>
          <w:rFonts w:ascii="Cambria Math" w:hAnsi="Cambria Math"/>
        </w:rPr>
        <w:t xml:space="preserve">table to </w:t>
      </w:r>
      <w:r w:rsidR="00442984">
        <w:rPr>
          <w:rFonts w:ascii="Cambria Math" w:hAnsi="Cambria Math"/>
        </w:rPr>
        <w:t xml:space="preserve">track and </w:t>
      </w:r>
      <w:r w:rsidR="004F792F">
        <w:rPr>
          <w:rFonts w:ascii="Cambria Math" w:hAnsi="Cambria Math"/>
        </w:rPr>
        <w:t>prioritize</w:t>
      </w:r>
      <w:r w:rsidR="00290701">
        <w:rPr>
          <w:rFonts w:ascii="Cambria Math" w:hAnsi="Cambria Math"/>
        </w:rPr>
        <w:t xml:space="preserve"> </w:t>
      </w:r>
      <w:r w:rsidR="00442984">
        <w:rPr>
          <w:rFonts w:ascii="Cambria Math" w:hAnsi="Cambria Math"/>
        </w:rPr>
        <w:t>them</w:t>
      </w:r>
      <w:r w:rsidRPr="00911A9C">
        <w:rPr>
          <w:rFonts w:ascii="Cambria Math" w:hAnsi="Cambria Math"/>
        </w:rPr>
        <w:t xml:space="preserve">. Regular meetings with supervisors ensured </w:t>
      </w:r>
      <w:r w:rsidR="004F792F">
        <w:rPr>
          <w:rFonts w:ascii="Cambria Math" w:hAnsi="Cambria Math"/>
        </w:rPr>
        <w:t xml:space="preserve">consistent </w:t>
      </w:r>
      <w:r w:rsidR="00442984" w:rsidRPr="00911A9C">
        <w:rPr>
          <w:rFonts w:ascii="Cambria Math" w:hAnsi="Cambria Math"/>
        </w:rPr>
        <w:t xml:space="preserve">feedback </w:t>
      </w:r>
      <w:r w:rsidR="004F792F">
        <w:rPr>
          <w:rFonts w:ascii="Cambria Math" w:hAnsi="Cambria Math"/>
        </w:rPr>
        <w:t xml:space="preserve">integration </w:t>
      </w:r>
      <w:r w:rsidRPr="00911A9C">
        <w:rPr>
          <w:rFonts w:ascii="Cambria Math" w:hAnsi="Cambria Math"/>
        </w:rPr>
        <w:t xml:space="preserve">into </w:t>
      </w:r>
      <w:r w:rsidR="004F792F">
        <w:rPr>
          <w:rFonts w:ascii="Cambria Math" w:hAnsi="Cambria Math"/>
        </w:rPr>
        <w:t>design</w:t>
      </w:r>
      <w:r w:rsidR="00442984">
        <w:rPr>
          <w:rFonts w:ascii="Cambria Math" w:hAnsi="Cambria Math"/>
        </w:rPr>
        <w:t xml:space="preserve"> and </w:t>
      </w:r>
      <w:r w:rsidRPr="00911A9C">
        <w:rPr>
          <w:rFonts w:ascii="Cambria Math" w:hAnsi="Cambria Math"/>
        </w:rPr>
        <w:t>development. Version control and deployment using GitHub and Vercel</w:t>
      </w:r>
      <w:r w:rsidR="004F792F">
        <w:rPr>
          <w:rFonts w:ascii="Cambria Math" w:hAnsi="Cambria Math"/>
        </w:rPr>
        <w:t xml:space="preserve"> enabled</w:t>
      </w:r>
      <w:r w:rsidRPr="00911A9C">
        <w:rPr>
          <w:rFonts w:ascii="Cambria Math" w:hAnsi="Cambria Math"/>
        </w:rPr>
        <w:t xml:space="preserve"> CICD.</w:t>
      </w:r>
    </w:p>
    <w:p w14:paraId="64741407" w14:textId="4885DAA7" w:rsidR="00911A9C" w:rsidRPr="00911A9C" w:rsidRDefault="00482D69" w:rsidP="00911A9C">
      <w:pPr>
        <w:spacing w:after="240" w:line="276" w:lineRule="auto"/>
        <w:jc w:val="both"/>
        <w:rPr>
          <w:rFonts w:ascii="Cambria Math" w:hAnsi="Cambria Math"/>
        </w:rPr>
      </w:pPr>
      <w:r>
        <w:rPr>
          <w:rFonts w:ascii="Cambria Math" w:hAnsi="Cambria Math"/>
        </w:rPr>
        <w:t>P</w:t>
      </w:r>
      <w:r w:rsidR="00911A9C" w:rsidRPr="00911A9C">
        <w:rPr>
          <w:rFonts w:ascii="Cambria Math" w:hAnsi="Cambria Math"/>
        </w:rPr>
        <w:t>roject timeline was initially planned in December 2023, with adjustments made as the project progressed. Some tasks</w:t>
      </w:r>
      <w:r>
        <w:rPr>
          <w:rFonts w:ascii="Cambria Math" w:hAnsi="Cambria Math"/>
        </w:rPr>
        <w:t xml:space="preserve"> like</w:t>
      </w:r>
      <w:r w:rsidR="00911A9C" w:rsidRPr="00911A9C">
        <w:rPr>
          <w:rFonts w:ascii="Cambria Math" w:hAnsi="Cambria Math"/>
        </w:rPr>
        <w:t xml:space="preserve"> creating a low-fidelity prototype, were dropped in </w:t>
      </w:r>
      <w:r>
        <w:rPr>
          <w:rFonts w:ascii="Cambria Math" w:hAnsi="Cambria Math"/>
        </w:rPr>
        <w:t>favour</w:t>
      </w:r>
      <w:r w:rsidR="00911A9C" w:rsidRPr="00911A9C">
        <w:rPr>
          <w:rFonts w:ascii="Cambria Math" w:hAnsi="Cambria Math"/>
        </w:rPr>
        <w:t xml:space="preserve"> of developing an early software prototype, which provided valuable insights into feasibility of the project. The actual timeline differed from the original plan due to unpredictable demands of other academic commitments. Research was conducted throughout the project, as the interdisciplinary nature of MycroForest required ongoing investigation into various aspects of forest management and simulation </w:t>
      </w:r>
      <w:r w:rsidR="00BD31F5" w:rsidRPr="00911A9C">
        <w:rPr>
          <w:rFonts w:ascii="Cambria Math" w:hAnsi="Cambria Math"/>
        </w:rPr>
        <w:t>modelling</w:t>
      </w:r>
      <w:r w:rsidR="00911A9C" w:rsidRPr="00911A9C">
        <w:rPr>
          <w:rFonts w:ascii="Cambria Math" w:hAnsi="Cambria Math"/>
        </w:rPr>
        <w:t xml:space="preserve">. The timeline reflects the iterative nature of the Agile methodology, with tasks being revisited and refined </w:t>
      </w:r>
      <w:r w:rsidR="009A6B53">
        <w:rPr>
          <w:rFonts w:ascii="Cambria Math" w:hAnsi="Cambria Math"/>
        </w:rPr>
        <w:t>to integrate</w:t>
      </w:r>
      <w:r w:rsidR="00911A9C" w:rsidRPr="00911A9C">
        <w:rPr>
          <w:rFonts w:ascii="Cambria Math" w:hAnsi="Cambria Math"/>
        </w:rPr>
        <w:t xml:space="preserve"> new </w:t>
      </w:r>
      <w:r w:rsidR="009A6B53">
        <w:rPr>
          <w:rFonts w:ascii="Cambria Math" w:hAnsi="Cambria Math"/>
        </w:rPr>
        <w:t>knowledge</w:t>
      </w:r>
      <w:r w:rsidR="00911A9C" w:rsidRPr="00911A9C">
        <w:rPr>
          <w:rFonts w:ascii="Cambria Math" w:hAnsi="Cambria Math"/>
        </w:rPr>
        <w:t xml:space="preserve"> and feedback.</w:t>
      </w:r>
    </w:p>
    <w:p w14:paraId="6DCDDFBA" w14:textId="47CA7422" w:rsidR="00482D69" w:rsidRDefault="00911A9C" w:rsidP="00911A9C">
      <w:pPr>
        <w:spacing w:after="240" w:line="276" w:lineRule="auto"/>
        <w:jc w:val="both"/>
        <w:rPr>
          <w:rFonts w:ascii="Cambria Math" w:hAnsi="Cambria Math"/>
        </w:rPr>
      </w:pPr>
      <w:r w:rsidRPr="00911A9C">
        <w:rPr>
          <w:rFonts w:ascii="Cambria Math" w:hAnsi="Cambria Math"/>
        </w:rPr>
        <w:t xml:space="preserve">Several challenges were encountered during development. </w:t>
      </w:r>
      <w:r w:rsidR="00227AC1">
        <w:rPr>
          <w:rFonts w:ascii="Cambria Math" w:hAnsi="Cambria Math"/>
        </w:rPr>
        <w:t>A</w:t>
      </w:r>
      <w:r w:rsidRPr="00911A9C">
        <w:rPr>
          <w:rFonts w:ascii="Cambria Math" w:hAnsi="Cambria Math"/>
        </w:rPr>
        <w:t xml:space="preserve"> significant </w:t>
      </w:r>
      <w:r w:rsidR="00227AC1">
        <w:rPr>
          <w:rFonts w:ascii="Cambria Math" w:hAnsi="Cambria Math"/>
        </w:rPr>
        <w:t>one</w:t>
      </w:r>
      <w:r w:rsidRPr="00911A9C">
        <w:rPr>
          <w:rFonts w:ascii="Cambria Math" w:hAnsi="Cambria Math"/>
        </w:rPr>
        <w:t xml:space="preserve"> was managing complexity of the simulation model</w:t>
      </w:r>
      <w:r w:rsidR="00227AC1">
        <w:rPr>
          <w:rFonts w:ascii="Cambria Math" w:hAnsi="Cambria Math"/>
        </w:rPr>
        <w:t xml:space="preserve"> to </w:t>
      </w:r>
      <w:r w:rsidRPr="00911A9C">
        <w:rPr>
          <w:rFonts w:ascii="Cambria Math" w:hAnsi="Cambria Math"/>
        </w:rPr>
        <w:t>balanc</w:t>
      </w:r>
      <w:r w:rsidR="00227AC1">
        <w:rPr>
          <w:rFonts w:ascii="Cambria Math" w:hAnsi="Cambria Math"/>
        </w:rPr>
        <w:t>e</w:t>
      </w:r>
      <w:r w:rsidRPr="00911A9C">
        <w:rPr>
          <w:rFonts w:ascii="Cambria Math" w:hAnsi="Cambria Math"/>
        </w:rPr>
        <w:t xml:space="preserve"> educational objectives with a manageable level of detail. Other challenges included selecting appropriate alternative income streams, handling precision issues in JavaScript, and ensuring smooth transitions between different </w:t>
      </w:r>
      <w:r w:rsidR="00227AC1">
        <w:rPr>
          <w:rFonts w:ascii="Cambria Math" w:hAnsi="Cambria Math"/>
        </w:rPr>
        <w:t>land content icons</w:t>
      </w:r>
      <w:r w:rsidRPr="00911A9C">
        <w:rPr>
          <w:rFonts w:ascii="Cambria Math" w:hAnsi="Cambria Math"/>
        </w:rPr>
        <w:t xml:space="preserve">. Solutions involved simplifying certain aspects of the model, using JavaScript libraries </w:t>
      </w:r>
      <w:r w:rsidR="00227AC1">
        <w:rPr>
          <w:rFonts w:ascii="Cambria Math" w:hAnsi="Cambria Math"/>
        </w:rPr>
        <w:t xml:space="preserve">(e.g. Big.js </w:t>
      </w:r>
      <w:r w:rsidRPr="00911A9C">
        <w:rPr>
          <w:rFonts w:ascii="Cambria Math" w:hAnsi="Cambria Math"/>
        </w:rPr>
        <w:t>for precision arithmetic</w:t>
      </w:r>
      <w:r w:rsidR="00227AC1">
        <w:rPr>
          <w:rFonts w:ascii="Cambria Math" w:hAnsi="Cambria Math"/>
        </w:rPr>
        <w:t>)</w:t>
      </w:r>
      <w:r w:rsidRPr="00911A9C">
        <w:rPr>
          <w:rFonts w:ascii="Cambria Math" w:hAnsi="Cambria Math"/>
        </w:rPr>
        <w:t>, and employing D3.js for smooth visual transitions.</w:t>
      </w:r>
    </w:p>
    <w:p w14:paraId="5045C28D" w14:textId="4FF26455" w:rsidR="00462B1A" w:rsidRPr="00482D69" w:rsidRDefault="00F34A0C" w:rsidP="00911A9C">
      <w:pPr>
        <w:spacing w:after="240" w:line="276" w:lineRule="auto"/>
        <w:jc w:val="both"/>
        <w:rPr>
          <w:rFonts w:ascii="Cambria Math" w:hAnsi="Cambria Math"/>
        </w:rPr>
      </w:pPr>
      <w:r>
        <w:rPr>
          <w:rFonts w:ascii="Cambria Math" w:hAnsi="Cambria Math"/>
        </w:rPr>
        <w:t>I</w:t>
      </w:r>
      <w:r w:rsidR="00911A9C" w:rsidRPr="00911A9C">
        <w:rPr>
          <w:rFonts w:ascii="Cambria Math" w:hAnsi="Cambria Math"/>
        </w:rPr>
        <w:t>mplementation of MycroForest was complex</w:t>
      </w:r>
      <w:r w:rsidR="001629F7">
        <w:rPr>
          <w:rFonts w:ascii="Cambria Math" w:hAnsi="Cambria Math"/>
        </w:rPr>
        <w:t>,</w:t>
      </w:r>
      <w:r w:rsidR="00911A9C" w:rsidRPr="00911A9C">
        <w:rPr>
          <w:rFonts w:ascii="Cambria Math" w:hAnsi="Cambria Math"/>
        </w:rPr>
        <w:t xml:space="preserve"> but </w:t>
      </w:r>
      <w:r>
        <w:rPr>
          <w:rFonts w:ascii="Cambria Math" w:hAnsi="Cambria Math"/>
        </w:rPr>
        <w:t xml:space="preserve">largely </w:t>
      </w:r>
      <w:r w:rsidR="00911A9C" w:rsidRPr="00911A9C">
        <w:rPr>
          <w:rFonts w:ascii="Cambria Math" w:hAnsi="Cambria Math"/>
        </w:rPr>
        <w:t>successful.</w:t>
      </w:r>
      <w:r>
        <w:rPr>
          <w:rFonts w:ascii="Cambria Math" w:hAnsi="Cambria Math"/>
        </w:rPr>
        <w:t xml:space="preserve"> </w:t>
      </w:r>
      <w:r w:rsidR="00911A9C" w:rsidRPr="00911A9C">
        <w:rPr>
          <w:rFonts w:ascii="Cambria Math" w:hAnsi="Cambria Math"/>
        </w:rPr>
        <w:t xml:space="preserve">Agile methodology </w:t>
      </w:r>
      <w:r>
        <w:rPr>
          <w:rFonts w:ascii="Cambria Math" w:hAnsi="Cambria Math"/>
        </w:rPr>
        <w:t>was</w:t>
      </w:r>
      <w:r w:rsidR="00911A9C" w:rsidRPr="00911A9C">
        <w:rPr>
          <w:rFonts w:ascii="Cambria Math" w:hAnsi="Cambria Math"/>
        </w:rPr>
        <w:t xml:space="preserve"> effective </w:t>
      </w:r>
      <w:r>
        <w:rPr>
          <w:rFonts w:ascii="Cambria Math" w:hAnsi="Cambria Math"/>
        </w:rPr>
        <w:t xml:space="preserve">w.r.t </w:t>
      </w:r>
      <w:r w:rsidR="00911A9C" w:rsidRPr="00911A9C">
        <w:rPr>
          <w:rFonts w:ascii="Cambria Math" w:hAnsi="Cambria Math"/>
        </w:rPr>
        <w:t xml:space="preserve">iterative development and </w:t>
      </w:r>
      <w:r>
        <w:rPr>
          <w:rFonts w:ascii="Cambria Math" w:hAnsi="Cambria Math"/>
        </w:rPr>
        <w:t>feedback</w:t>
      </w:r>
      <w:r w:rsidR="00911A9C" w:rsidRPr="00911A9C">
        <w:rPr>
          <w:rFonts w:ascii="Cambria Math" w:hAnsi="Cambria Math"/>
        </w:rPr>
        <w:t xml:space="preserve"> integration.</w:t>
      </w:r>
      <w:r>
        <w:rPr>
          <w:rFonts w:ascii="Cambria Math" w:hAnsi="Cambria Math"/>
        </w:rPr>
        <w:t xml:space="preserve"> It accommodated frequent changes that were required to refine the application.</w:t>
      </w:r>
      <w:r w:rsidR="00911A9C" w:rsidRPr="00911A9C">
        <w:rPr>
          <w:rFonts w:ascii="Cambria Math" w:hAnsi="Cambria Math"/>
        </w:rPr>
        <w:t xml:space="preserve"> Despite challenges, project goals </w:t>
      </w:r>
      <w:r w:rsidR="001629F7">
        <w:rPr>
          <w:rFonts w:ascii="Cambria Math" w:hAnsi="Cambria Math"/>
        </w:rPr>
        <w:t xml:space="preserve">were </w:t>
      </w:r>
      <w:r w:rsidR="001629F7" w:rsidRPr="00911A9C">
        <w:rPr>
          <w:rFonts w:ascii="Cambria Math" w:hAnsi="Cambria Math"/>
        </w:rPr>
        <w:t xml:space="preserve">achieved </w:t>
      </w:r>
      <w:r w:rsidR="00911A9C" w:rsidRPr="00911A9C">
        <w:rPr>
          <w:rFonts w:ascii="Cambria Math" w:hAnsi="Cambria Math"/>
        </w:rPr>
        <w:t xml:space="preserve">through careful planning, regular evaluation, and use of appropriate technologies. The final version of MycroForest is a functional educational tool that aligns with </w:t>
      </w:r>
      <w:r>
        <w:rPr>
          <w:rFonts w:ascii="Cambria Math" w:hAnsi="Cambria Math"/>
        </w:rPr>
        <w:t>most</w:t>
      </w:r>
      <w:r w:rsidR="00911A9C" w:rsidRPr="00911A9C">
        <w:rPr>
          <w:rFonts w:ascii="Cambria Math" w:hAnsi="Cambria Math"/>
        </w:rPr>
        <w:t xml:space="preserve"> original objectives.</w:t>
      </w:r>
      <w:r w:rsidR="00462B1A" w:rsidRPr="00AA2214">
        <w:rPr>
          <w:rFonts w:ascii="Cambria Math" w:hAnsi="Cambria Math"/>
        </w:rPr>
        <w:br w:type="page"/>
      </w:r>
    </w:p>
    <w:p w14:paraId="254B730C" w14:textId="1D08FB36" w:rsidR="00EA3F8F" w:rsidRDefault="00784122" w:rsidP="009F0F18">
      <w:pPr>
        <w:pStyle w:val="Heading1"/>
        <w:spacing w:after="240" w:line="276" w:lineRule="auto"/>
        <w:jc w:val="both"/>
        <w:rPr>
          <w:rFonts w:ascii="Cambria Math" w:hAnsi="Cambria Math"/>
        </w:rPr>
      </w:pPr>
      <w:bookmarkStart w:id="158" w:name="_Ref173774625"/>
      <w:bookmarkStart w:id="159" w:name="_Toc174352026"/>
      <w:r w:rsidRPr="00CC2579">
        <w:rPr>
          <w:rFonts w:ascii="Cambria Math" w:hAnsi="Cambria Math"/>
        </w:rPr>
        <w:lastRenderedPageBreak/>
        <w:t>Testing and Evaluation</w:t>
      </w:r>
      <w:bookmarkEnd w:id="156"/>
      <w:bookmarkEnd w:id="158"/>
      <w:bookmarkEnd w:id="159"/>
    </w:p>
    <w:p w14:paraId="0EAAC2C3" w14:textId="036872E3" w:rsidR="00F10C1A" w:rsidRPr="00CC2579" w:rsidRDefault="006E3402" w:rsidP="00340055">
      <w:pPr>
        <w:spacing w:after="240" w:line="276" w:lineRule="auto"/>
        <w:jc w:val="both"/>
        <w:rPr>
          <w:rFonts w:ascii="Cambria Math" w:hAnsi="Cambria Math"/>
        </w:rPr>
      </w:pPr>
      <w:r w:rsidRPr="00340055">
        <w:rPr>
          <w:rFonts w:ascii="Cambria Math" w:hAnsi="Cambria Math"/>
        </w:rPr>
        <w:t xml:space="preserve">This section </w:t>
      </w:r>
      <w:r w:rsidR="009F0F18">
        <w:rPr>
          <w:rFonts w:ascii="Cambria Math" w:hAnsi="Cambria Math"/>
        </w:rPr>
        <w:t>discusses</w:t>
      </w:r>
      <w:r w:rsidRPr="00340055">
        <w:rPr>
          <w:rFonts w:ascii="Cambria Math" w:hAnsi="Cambria Math"/>
        </w:rPr>
        <w:t xml:space="preserve"> evaluation of MycroForest by </w:t>
      </w:r>
      <w:r w:rsidR="009F0F18">
        <w:rPr>
          <w:rFonts w:ascii="Cambria Math" w:hAnsi="Cambria Math"/>
        </w:rPr>
        <w:t xml:space="preserve">TY </w:t>
      </w:r>
      <w:r w:rsidRPr="00340055">
        <w:rPr>
          <w:rFonts w:ascii="Cambria Math" w:hAnsi="Cambria Math"/>
        </w:rPr>
        <w:t xml:space="preserve">students (target user base) </w:t>
      </w:r>
      <w:r w:rsidR="009F0F18">
        <w:rPr>
          <w:rFonts w:ascii="Cambria Math" w:hAnsi="Cambria Math"/>
        </w:rPr>
        <w:t>at</w:t>
      </w:r>
      <w:r w:rsidRPr="00340055">
        <w:rPr>
          <w:rFonts w:ascii="Cambria Math" w:hAnsi="Cambria Math"/>
        </w:rPr>
        <w:t xml:space="preserve"> the Bridge</w:t>
      </w:r>
      <w:r w:rsidR="009F0F18">
        <w:rPr>
          <w:rFonts w:ascii="Cambria Math" w:hAnsi="Cambria Math"/>
        </w:rPr>
        <w:t>2</w:t>
      </w:r>
      <w:r w:rsidRPr="00340055">
        <w:rPr>
          <w:rFonts w:ascii="Cambria Math" w:hAnsi="Cambria Math"/>
        </w:rPr>
        <w:t>College learning session</w:t>
      </w:r>
      <w:r w:rsidR="009F0F18">
        <w:rPr>
          <w:rFonts w:ascii="Cambria Math" w:hAnsi="Cambria Math"/>
        </w:rPr>
        <w:t xml:space="preserve"> and educator as well as domain expert</w:t>
      </w:r>
      <w:r w:rsidRPr="00340055">
        <w:rPr>
          <w:rFonts w:ascii="Cambria Math" w:hAnsi="Cambria Math"/>
        </w:rPr>
        <w:t xml:space="preserve"> feedback.</w:t>
      </w:r>
    </w:p>
    <w:p w14:paraId="7625F021" w14:textId="38A95B42" w:rsidR="00D573B4" w:rsidRDefault="00504BCA" w:rsidP="009F0F18">
      <w:pPr>
        <w:pStyle w:val="Heading2"/>
        <w:spacing w:after="240" w:line="276" w:lineRule="auto"/>
        <w:jc w:val="both"/>
        <w:rPr>
          <w:rFonts w:ascii="Cambria Math" w:hAnsi="Cambria Math"/>
        </w:rPr>
      </w:pPr>
      <w:bookmarkStart w:id="160" w:name="_Toc129862375"/>
      <w:bookmarkStart w:id="161" w:name="_Toc174352027"/>
      <w:r w:rsidRPr="00CC2579">
        <w:rPr>
          <w:rFonts w:ascii="Cambria Math" w:hAnsi="Cambria Math"/>
        </w:rPr>
        <w:t>Pilot Testing</w:t>
      </w:r>
      <w:bookmarkEnd w:id="160"/>
      <w:bookmarkEnd w:id="161"/>
    </w:p>
    <w:p w14:paraId="66F639AC" w14:textId="22B931B0" w:rsidR="00BF5009" w:rsidRPr="00896AFE" w:rsidRDefault="00BB0B9F" w:rsidP="00896AFE">
      <w:pPr>
        <w:spacing w:line="276" w:lineRule="auto"/>
        <w:jc w:val="both"/>
        <w:rPr>
          <w:rFonts w:ascii="Cambria Math" w:hAnsi="Cambria Math"/>
        </w:rPr>
      </w:pPr>
      <w:r>
        <w:rPr>
          <w:rFonts w:ascii="Cambria Math" w:hAnsi="Cambria Math"/>
        </w:rPr>
        <w:t>MycroForest was tested by friends/famil</w:t>
      </w:r>
      <w:r w:rsidR="00896AFE">
        <w:rPr>
          <w:rFonts w:ascii="Cambria Math" w:hAnsi="Cambria Math"/>
        </w:rPr>
        <w:t>y</w:t>
      </w:r>
      <w:r>
        <w:rPr>
          <w:rFonts w:ascii="Cambria Math" w:hAnsi="Cambria Math"/>
        </w:rPr>
        <w:t xml:space="preserve"> and educators prior to students </w:t>
      </w:r>
      <w:r w:rsidR="00896AFE">
        <w:rPr>
          <w:rFonts w:ascii="Cambria Math" w:hAnsi="Cambria Math"/>
        </w:rPr>
        <w:t>at the</w:t>
      </w:r>
      <w:r>
        <w:rPr>
          <w:rFonts w:ascii="Cambria Math" w:hAnsi="Cambria Math"/>
        </w:rPr>
        <w:t xml:space="preserve"> Bridge2College</w:t>
      </w:r>
      <w:r w:rsidR="00896AFE">
        <w:rPr>
          <w:rFonts w:ascii="Cambria Math" w:hAnsi="Cambria Math"/>
        </w:rPr>
        <w:t xml:space="preserve"> event</w:t>
      </w:r>
      <w:r>
        <w:rPr>
          <w:rFonts w:ascii="Cambria Math" w:hAnsi="Cambria Math"/>
        </w:rPr>
        <w:t>.</w:t>
      </w:r>
      <w:r w:rsidR="00896AFE">
        <w:rPr>
          <w:rFonts w:ascii="Cambria Math" w:hAnsi="Cambria Math"/>
        </w:rPr>
        <w:t xml:space="preserve"> </w:t>
      </w:r>
      <w:r>
        <w:rPr>
          <w:rFonts w:ascii="Cambria Math" w:hAnsi="Cambria Math"/>
        </w:rPr>
        <w:t>Before</w:t>
      </w:r>
      <w:r w:rsidR="00896AFE">
        <w:rPr>
          <w:rFonts w:ascii="Cambria Math" w:hAnsi="Cambria Math"/>
        </w:rPr>
        <w:t xml:space="preserve"> </w:t>
      </w:r>
      <w:r w:rsidR="00BF5009" w:rsidRPr="00B13B45">
        <w:rPr>
          <w:rFonts w:ascii="Cambria Math" w:hAnsi="Cambria Math"/>
        </w:rPr>
        <w:t xml:space="preserve">educators, </w:t>
      </w:r>
      <w:r w:rsidR="00896AFE">
        <w:rPr>
          <w:rFonts w:ascii="Cambria Math" w:hAnsi="Cambria Math"/>
        </w:rPr>
        <w:t>it</w:t>
      </w:r>
      <w:r w:rsidR="00BF5009" w:rsidRPr="00B13B45">
        <w:rPr>
          <w:rFonts w:ascii="Cambria Math" w:hAnsi="Cambria Math"/>
        </w:rPr>
        <w:t xml:space="preserve"> was</w:t>
      </w:r>
      <w:r w:rsidR="00896AFE">
        <w:rPr>
          <w:rFonts w:ascii="Cambria Math" w:hAnsi="Cambria Math"/>
        </w:rPr>
        <w:t xml:space="preserve"> first</w:t>
      </w:r>
      <w:r w:rsidR="00BF5009" w:rsidRPr="00B13B45">
        <w:rPr>
          <w:rFonts w:ascii="Cambria Math" w:hAnsi="Cambria Math"/>
        </w:rPr>
        <w:t xml:space="preserve"> tested by friends</w:t>
      </w:r>
      <w:r>
        <w:rPr>
          <w:rFonts w:ascii="Cambria Math" w:hAnsi="Cambria Math"/>
        </w:rPr>
        <w:t>/</w:t>
      </w:r>
      <w:r w:rsidR="00BF5009" w:rsidRPr="00B13B45">
        <w:rPr>
          <w:rFonts w:ascii="Cambria Math" w:hAnsi="Cambria Math"/>
        </w:rPr>
        <w:t>family (</w:t>
      </w:r>
      <w:r w:rsidR="002006E8">
        <w:rPr>
          <w:rFonts w:ascii="Cambria Math" w:hAnsi="Cambria Math"/>
        </w:rPr>
        <w:t>N=</w:t>
      </w:r>
      <w:r w:rsidR="00BF5009" w:rsidRPr="00B13B45">
        <w:rPr>
          <w:rFonts w:ascii="Cambria Math" w:hAnsi="Cambria Math"/>
        </w:rPr>
        <w:t>4)</w:t>
      </w:r>
      <w:r>
        <w:rPr>
          <w:rFonts w:ascii="Cambria Math" w:hAnsi="Cambria Math"/>
        </w:rPr>
        <w:t>,</w:t>
      </w:r>
      <w:r w:rsidR="00896AFE">
        <w:rPr>
          <w:rFonts w:ascii="Cambria Math" w:hAnsi="Cambria Math"/>
        </w:rPr>
        <w:t xml:space="preserve"> all of whom </w:t>
      </w:r>
      <w:r w:rsidR="00BF5009" w:rsidRPr="00B13B45">
        <w:rPr>
          <w:rFonts w:ascii="Cambria Math" w:hAnsi="Cambria Math"/>
        </w:rPr>
        <w:t>reported a valuable experience</w:t>
      </w:r>
      <w:r w:rsidR="00896AFE">
        <w:rPr>
          <w:rFonts w:ascii="Cambria Math" w:hAnsi="Cambria Math"/>
        </w:rPr>
        <w:t xml:space="preserve"> with</w:t>
      </w:r>
      <w:r w:rsidR="002006E8">
        <w:rPr>
          <w:rFonts w:ascii="Cambria Math" w:hAnsi="Cambria Math"/>
        </w:rPr>
        <w:t xml:space="preserve"> </w:t>
      </w:r>
      <w:r w:rsidR="00896AFE">
        <w:rPr>
          <w:rFonts w:ascii="Cambria Math" w:hAnsi="Cambria Math"/>
        </w:rPr>
        <w:t>f</w:t>
      </w:r>
      <w:r w:rsidR="008B429B">
        <w:rPr>
          <w:rFonts w:ascii="Cambria Math" w:hAnsi="Cambria Math"/>
        </w:rPr>
        <w:t>ew s</w:t>
      </w:r>
      <w:r w:rsidR="00BF5009" w:rsidRPr="00B13B45">
        <w:rPr>
          <w:rFonts w:ascii="Cambria Math" w:hAnsi="Cambria Math"/>
        </w:rPr>
        <w:t xml:space="preserve">uggestions </w:t>
      </w:r>
      <w:r w:rsidR="002006E8">
        <w:rPr>
          <w:rFonts w:ascii="Cambria Math" w:hAnsi="Cambria Math"/>
        </w:rPr>
        <w:t xml:space="preserve">as </w:t>
      </w:r>
      <w:r w:rsidR="005948A1">
        <w:rPr>
          <w:rFonts w:ascii="Cambria Math" w:hAnsi="Cambria Math"/>
        </w:rPr>
        <w:t>follows</w:t>
      </w:r>
      <w:r w:rsidR="002006E8">
        <w:rPr>
          <w:rFonts w:ascii="Cambria Math" w:hAnsi="Cambria Math"/>
        </w:rPr>
        <w:t>.</w:t>
      </w:r>
    </w:p>
    <w:p w14:paraId="0AA6299D" w14:textId="77777777" w:rsidR="00CD19C0" w:rsidRDefault="00BF5009" w:rsidP="00CD19C0">
      <w:pPr>
        <w:pStyle w:val="ListParagraph"/>
        <w:numPr>
          <w:ilvl w:val="0"/>
          <w:numId w:val="42"/>
        </w:numPr>
        <w:spacing w:after="240" w:line="276" w:lineRule="auto"/>
        <w:jc w:val="both"/>
        <w:rPr>
          <w:rFonts w:ascii="Cambria Math" w:hAnsi="Cambria Math"/>
        </w:rPr>
      </w:pPr>
      <w:r w:rsidRPr="00CD19C0">
        <w:rPr>
          <w:rFonts w:ascii="Cambria Math" w:hAnsi="Cambria Math"/>
        </w:rPr>
        <w:t xml:space="preserve">Initially, the landing page did not have text reading “CLICK” </w:t>
      </w:r>
      <w:r w:rsidR="00B2283C" w:rsidRPr="00CD19C0">
        <w:rPr>
          <w:rFonts w:ascii="Cambria Math" w:hAnsi="Cambria Math"/>
        </w:rPr>
        <w:t>to</w:t>
      </w:r>
      <w:r w:rsidRPr="00CD19C0">
        <w:rPr>
          <w:rFonts w:ascii="Cambria Math" w:hAnsi="Cambria Math"/>
        </w:rPr>
        <w:t xml:space="preserve"> prompt learner</w:t>
      </w:r>
      <w:r w:rsidR="00B2283C" w:rsidRPr="00CD19C0">
        <w:rPr>
          <w:rFonts w:ascii="Cambria Math" w:hAnsi="Cambria Math"/>
        </w:rPr>
        <w:t>s</w:t>
      </w:r>
      <w:r w:rsidRPr="00CD19C0">
        <w:rPr>
          <w:rFonts w:ascii="Cambria Math" w:hAnsi="Cambria Math"/>
        </w:rPr>
        <w:t xml:space="preserve"> to click on “Hi” to </w:t>
      </w:r>
      <w:r w:rsidR="00B2283C" w:rsidRPr="00CD19C0">
        <w:rPr>
          <w:rFonts w:ascii="Cambria Math" w:hAnsi="Cambria Math"/>
        </w:rPr>
        <w:t>begin the</w:t>
      </w:r>
      <w:r w:rsidRPr="00CD19C0">
        <w:rPr>
          <w:rFonts w:ascii="Cambria Math" w:hAnsi="Cambria Math"/>
        </w:rPr>
        <w:t xml:space="preserve"> </w:t>
      </w:r>
      <w:r w:rsidR="00B2283C" w:rsidRPr="00CD19C0">
        <w:rPr>
          <w:rFonts w:ascii="Cambria Math" w:hAnsi="Cambria Math"/>
        </w:rPr>
        <w:t>click-through walkthrough</w:t>
      </w:r>
      <w:r w:rsidRPr="00CD19C0">
        <w:rPr>
          <w:rFonts w:ascii="Cambria Math" w:hAnsi="Cambria Math"/>
        </w:rPr>
        <w:t>. 3</w:t>
      </w:r>
      <w:r w:rsidR="00B2283C" w:rsidRPr="00CD19C0">
        <w:rPr>
          <w:rFonts w:ascii="Cambria Math" w:hAnsi="Cambria Math"/>
        </w:rPr>
        <w:t>/</w:t>
      </w:r>
      <w:r w:rsidRPr="00CD19C0">
        <w:rPr>
          <w:rFonts w:ascii="Cambria Math" w:hAnsi="Cambria Math"/>
        </w:rPr>
        <w:t>4 testers did not understand click this text</w:t>
      </w:r>
      <w:r w:rsidR="00B2283C" w:rsidRPr="00CD19C0">
        <w:rPr>
          <w:rFonts w:ascii="Cambria Math" w:hAnsi="Cambria Math"/>
        </w:rPr>
        <w:t xml:space="preserve"> without assistance</w:t>
      </w:r>
      <w:r w:rsidRPr="00CD19C0">
        <w:rPr>
          <w:rFonts w:ascii="Cambria Math" w:hAnsi="Cambria Math"/>
        </w:rPr>
        <w:t xml:space="preserve">. This led to inclusion of </w:t>
      </w:r>
      <w:r w:rsidR="00B2283C" w:rsidRPr="00CD19C0">
        <w:rPr>
          <w:rFonts w:ascii="Cambria Math" w:hAnsi="Cambria Math"/>
        </w:rPr>
        <w:t>a</w:t>
      </w:r>
      <w:r w:rsidRPr="00CD19C0">
        <w:rPr>
          <w:rFonts w:ascii="Cambria Math" w:hAnsi="Cambria Math"/>
        </w:rPr>
        <w:t xml:space="preserve"> “CLICK” </w:t>
      </w:r>
      <w:r w:rsidR="00B2283C" w:rsidRPr="00CD19C0">
        <w:rPr>
          <w:rFonts w:ascii="Cambria Math" w:hAnsi="Cambria Math"/>
        </w:rPr>
        <w:t xml:space="preserve">prompt </w:t>
      </w:r>
      <w:r w:rsidRPr="00CD19C0">
        <w:rPr>
          <w:rFonts w:ascii="Cambria Math" w:hAnsi="Cambria Math"/>
        </w:rPr>
        <w:t>text.</w:t>
      </w:r>
    </w:p>
    <w:p w14:paraId="593FDFD3" w14:textId="77777777" w:rsidR="005D26CF" w:rsidRDefault="00CD19C0" w:rsidP="005D26CF">
      <w:pPr>
        <w:pStyle w:val="ListParagraph"/>
        <w:numPr>
          <w:ilvl w:val="0"/>
          <w:numId w:val="42"/>
        </w:numPr>
        <w:spacing w:after="240" w:line="276" w:lineRule="auto"/>
        <w:jc w:val="both"/>
        <w:rPr>
          <w:rFonts w:ascii="Cambria Math" w:hAnsi="Cambria Math"/>
        </w:rPr>
      </w:pPr>
      <w:r>
        <w:rPr>
          <w:rFonts w:ascii="Cambria Math" w:hAnsi="Cambria Math"/>
        </w:rPr>
        <w:t>Further,</w:t>
      </w:r>
      <w:r w:rsidRPr="00CD19C0">
        <w:rPr>
          <w:rFonts w:ascii="Cambria Math" w:hAnsi="Cambria Math"/>
        </w:rPr>
        <w:t xml:space="preserve"> 4/4</w:t>
      </w:r>
      <w:r>
        <w:rPr>
          <w:rFonts w:ascii="Cambria Math" w:hAnsi="Cambria Math"/>
        </w:rPr>
        <w:t xml:space="preserve"> testers</w:t>
      </w:r>
      <w:r w:rsidRPr="00CD19C0">
        <w:rPr>
          <w:rFonts w:ascii="Cambria Math" w:hAnsi="Cambria Math"/>
        </w:rPr>
        <w:t xml:space="preserve"> were inclined to press "H" or "W" keys during the introduction, </w:t>
      </w:r>
      <w:r w:rsidR="002460D9">
        <w:rPr>
          <w:rFonts w:ascii="Cambria Math" w:hAnsi="Cambria Math"/>
        </w:rPr>
        <w:t>to</w:t>
      </w:r>
      <w:r w:rsidRPr="00CD19C0">
        <w:rPr>
          <w:rFonts w:ascii="Cambria Math" w:hAnsi="Cambria Math"/>
        </w:rPr>
        <w:t xml:space="preserve"> navigate to the "Help" or "World" page</w:t>
      </w:r>
      <w:r w:rsidR="002460D9">
        <w:rPr>
          <w:rFonts w:ascii="Cambria Math" w:hAnsi="Cambria Math"/>
        </w:rPr>
        <w:t>,</w:t>
      </w:r>
      <w:r w:rsidRPr="00CD19C0">
        <w:rPr>
          <w:rFonts w:ascii="Cambria Math" w:hAnsi="Cambria Math"/>
        </w:rPr>
        <w:t xml:space="preserve"> </w:t>
      </w:r>
      <w:r w:rsidR="002460D9">
        <w:rPr>
          <w:rFonts w:ascii="Cambria Math" w:hAnsi="Cambria Math"/>
        </w:rPr>
        <w:t>i</w:t>
      </w:r>
      <w:r w:rsidRPr="00CD19C0">
        <w:rPr>
          <w:rFonts w:ascii="Cambria Math" w:hAnsi="Cambria Math"/>
        </w:rPr>
        <w:t>nterrupti</w:t>
      </w:r>
      <w:r w:rsidR="002460D9">
        <w:rPr>
          <w:rFonts w:ascii="Cambria Math" w:hAnsi="Cambria Math"/>
        </w:rPr>
        <w:t>ng</w:t>
      </w:r>
      <w:r w:rsidRPr="00CD19C0">
        <w:rPr>
          <w:rFonts w:ascii="Cambria Math" w:hAnsi="Cambria Math"/>
        </w:rPr>
        <w:t xml:space="preserve"> </w:t>
      </w:r>
      <w:r w:rsidR="002460D9">
        <w:rPr>
          <w:rFonts w:ascii="Cambria Math" w:hAnsi="Cambria Math"/>
        </w:rPr>
        <w:t xml:space="preserve">the introductory walkthrough </w:t>
      </w:r>
      <w:r w:rsidRPr="00CD19C0">
        <w:rPr>
          <w:rFonts w:ascii="Cambria Math" w:hAnsi="Cambria Math"/>
        </w:rPr>
        <w:t xml:space="preserve">which contains </w:t>
      </w:r>
      <w:r w:rsidR="002460D9">
        <w:rPr>
          <w:rFonts w:ascii="Cambria Math" w:hAnsi="Cambria Math"/>
        </w:rPr>
        <w:t>important</w:t>
      </w:r>
      <w:r w:rsidRPr="00CD19C0">
        <w:rPr>
          <w:rFonts w:ascii="Cambria Math" w:hAnsi="Cambria Math"/>
        </w:rPr>
        <w:t xml:space="preserve"> information about the </w:t>
      </w:r>
      <w:r w:rsidR="002460D9">
        <w:rPr>
          <w:rFonts w:ascii="Cambria Math" w:hAnsi="Cambria Math"/>
        </w:rPr>
        <w:t>tool</w:t>
      </w:r>
      <w:r w:rsidRPr="00CD19C0">
        <w:rPr>
          <w:rFonts w:ascii="Cambria Math" w:hAnsi="Cambria Math"/>
        </w:rPr>
        <w:t>. To address this, a feature was added that blocks navigation and requires learners to complete the brief introduction (if it's their first time</w:t>
      </w:r>
      <w:r w:rsidR="002460D9">
        <w:rPr>
          <w:rFonts w:ascii="Cambria Math" w:hAnsi="Cambria Math"/>
        </w:rPr>
        <w:t xml:space="preserve"> taking it</w:t>
      </w:r>
      <w:r w:rsidRPr="00CD19C0">
        <w:rPr>
          <w:rFonts w:ascii="Cambria Math" w:hAnsi="Cambria Math"/>
        </w:rPr>
        <w:t>) before moving to other pages.</w:t>
      </w:r>
    </w:p>
    <w:p w14:paraId="641DD160" w14:textId="0DCCFD54" w:rsidR="00BF5009" w:rsidRPr="005D26CF" w:rsidRDefault="005D26CF" w:rsidP="005D26CF">
      <w:pPr>
        <w:pStyle w:val="ListParagraph"/>
        <w:numPr>
          <w:ilvl w:val="0"/>
          <w:numId w:val="42"/>
        </w:numPr>
        <w:spacing w:after="240" w:line="276" w:lineRule="auto"/>
        <w:jc w:val="both"/>
        <w:rPr>
          <w:rFonts w:ascii="Cambria Math" w:hAnsi="Cambria Math"/>
        </w:rPr>
      </w:pPr>
      <w:r>
        <w:rPr>
          <w:rFonts w:ascii="Cambria Math" w:hAnsi="Cambria Math"/>
        </w:rPr>
        <w:t>At first, h</w:t>
      </w:r>
      <w:r w:rsidR="00BF5009" w:rsidRPr="005D26CF">
        <w:rPr>
          <w:rFonts w:ascii="Cambria Math" w:hAnsi="Cambria Math"/>
        </w:rPr>
        <w:t>elp was not as</w:t>
      </w:r>
      <w:r>
        <w:rPr>
          <w:rFonts w:ascii="Cambria Math" w:hAnsi="Cambria Math"/>
        </w:rPr>
        <w:t xml:space="preserve"> comprehensive</w:t>
      </w:r>
      <w:r w:rsidR="00BF5009" w:rsidRPr="005D26CF">
        <w:rPr>
          <w:rFonts w:ascii="Cambria Math" w:hAnsi="Cambria Math"/>
        </w:rPr>
        <w:t xml:space="preserve">. </w:t>
      </w:r>
      <w:r>
        <w:rPr>
          <w:rFonts w:ascii="Cambria Math" w:hAnsi="Cambria Math"/>
        </w:rPr>
        <w:t>Testers</w:t>
      </w:r>
      <w:r w:rsidR="00BF5009" w:rsidRPr="005D26CF">
        <w:rPr>
          <w:rFonts w:ascii="Cambria Math" w:hAnsi="Cambria Math"/>
        </w:rPr>
        <w:t xml:space="preserve"> expressed need for more details in the </w:t>
      </w:r>
      <w:r>
        <w:rPr>
          <w:rFonts w:ascii="Cambria Math" w:hAnsi="Cambria Math"/>
        </w:rPr>
        <w:t>user guide like</w:t>
      </w:r>
      <w:r w:rsidR="00BF5009" w:rsidRPr="005D26CF">
        <w:rPr>
          <w:rFonts w:ascii="Cambria Math" w:hAnsi="Cambria Math"/>
        </w:rPr>
        <w:t xml:space="preserve"> </w:t>
      </w:r>
      <w:r>
        <w:rPr>
          <w:rFonts w:ascii="Cambria Math" w:hAnsi="Cambria Math"/>
        </w:rPr>
        <w:t xml:space="preserve">information about the </w:t>
      </w:r>
      <w:r w:rsidR="00BF5009" w:rsidRPr="005D26CF">
        <w:rPr>
          <w:rFonts w:ascii="Cambria Math" w:hAnsi="Cambria Math"/>
        </w:rPr>
        <w:t xml:space="preserve">different </w:t>
      </w:r>
      <w:r>
        <w:rPr>
          <w:rFonts w:ascii="Cambria Math" w:hAnsi="Cambria Math"/>
        </w:rPr>
        <w:t xml:space="preserve">tree life </w:t>
      </w:r>
      <w:r w:rsidR="00BF5009" w:rsidRPr="005D26CF">
        <w:rPr>
          <w:rFonts w:ascii="Cambria Math" w:hAnsi="Cambria Math"/>
        </w:rPr>
        <w:t>stages</w:t>
      </w:r>
      <w:r>
        <w:rPr>
          <w:rFonts w:ascii="Cambria Math" w:hAnsi="Cambria Math"/>
        </w:rPr>
        <w:t>, income streams, carbon reservoirs, etc</w:t>
      </w:r>
      <w:r w:rsidR="00BF5009" w:rsidRPr="005D26CF">
        <w:rPr>
          <w:rFonts w:ascii="Cambria Math" w:hAnsi="Cambria Math"/>
        </w:rPr>
        <w:t>. Help was</w:t>
      </w:r>
      <w:r>
        <w:rPr>
          <w:rFonts w:ascii="Cambria Math" w:hAnsi="Cambria Math"/>
        </w:rPr>
        <w:t xml:space="preserve"> thus,</w:t>
      </w:r>
      <w:r w:rsidR="00BF5009" w:rsidRPr="005D26CF">
        <w:rPr>
          <w:rFonts w:ascii="Cambria Math" w:hAnsi="Cambria Math"/>
        </w:rPr>
        <w:t xml:space="preserve"> </w:t>
      </w:r>
      <w:r>
        <w:rPr>
          <w:rFonts w:ascii="Cambria Math" w:hAnsi="Cambria Math"/>
        </w:rPr>
        <w:t>expanded with more graphic</w:t>
      </w:r>
      <w:r w:rsidR="00E64223">
        <w:rPr>
          <w:rFonts w:ascii="Cambria Math" w:hAnsi="Cambria Math"/>
        </w:rPr>
        <w:t>s supporting text</w:t>
      </w:r>
      <w:r w:rsidR="00BF5009" w:rsidRPr="005D26CF">
        <w:rPr>
          <w:rFonts w:ascii="Cambria Math" w:hAnsi="Cambria Math"/>
        </w:rPr>
        <w:t>.</w:t>
      </w:r>
    </w:p>
    <w:p w14:paraId="48C67BB6" w14:textId="1D9E260C" w:rsidR="007D55AB" w:rsidRPr="00260E41" w:rsidRDefault="007015D3" w:rsidP="00260E41">
      <w:pPr>
        <w:spacing w:after="240" w:line="276" w:lineRule="auto"/>
        <w:jc w:val="both"/>
        <w:rPr>
          <w:rFonts w:ascii="Cambria Math" w:hAnsi="Cambria Math"/>
        </w:rPr>
      </w:pPr>
      <w:r w:rsidRPr="00260E41">
        <w:rPr>
          <w:rFonts w:ascii="Cambria Math" w:hAnsi="Cambria Math"/>
        </w:rPr>
        <w:t xml:space="preserve">MycroForest was </w:t>
      </w:r>
      <w:r w:rsidR="00420B18">
        <w:rPr>
          <w:rFonts w:ascii="Cambria Math" w:hAnsi="Cambria Math"/>
        </w:rPr>
        <w:t>then</w:t>
      </w:r>
      <w:r w:rsidRPr="00260E41">
        <w:rPr>
          <w:rFonts w:ascii="Cambria Math" w:hAnsi="Cambria Math"/>
        </w:rPr>
        <w:t xml:space="preserve"> reviewed by 2 </w:t>
      </w:r>
      <w:r w:rsidR="000850EE">
        <w:rPr>
          <w:rFonts w:ascii="Cambria Math" w:hAnsi="Cambria Math"/>
        </w:rPr>
        <w:t>educators</w:t>
      </w:r>
      <w:r w:rsidRPr="00260E41">
        <w:rPr>
          <w:rFonts w:ascii="Cambria Math" w:hAnsi="Cambria Math"/>
        </w:rPr>
        <w:t xml:space="preserve"> who were to </w:t>
      </w:r>
      <w:r w:rsidR="000F35F8">
        <w:rPr>
          <w:rFonts w:ascii="Cambria Math" w:hAnsi="Cambria Math"/>
        </w:rPr>
        <w:t>conduct</w:t>
      </w:r>
      <w:r w:rsidRPr="00260E41">
        <w:rPr>
          <w:rFonts w:ascii="Cambria Math" w:hAnsi="Cambria Math"/>
        </w:rPr>
        <w:t xml:space="preserve"> the learning activity</w:t>
      </w:r>
      <w:r w:rsidR="00CF7CFD">
        <w:rPr>
          <w:rFonts w:ascii="Cambria Math" w:hAnsi="Cambria Math"/>
        </w:rPr>
        <w:t xml:space="preserve"> at the Bridge2College </w:t>
      </w:r>
      <w:r w:rsidR="000F35F8">
        <w:rPr>
          <w:rFonts w:ascii="Cambria Math" w:hAnsi="Cambria Math"/>
        </w:rPr>
        <w:t>event</w:t>
      </w:r>
      <w:r w:rsidR="007D55AB" w:rsidRPr="00260E41">
        <w:rPr>
          <w:rFonts w:ascii="Cambria Math" w:hAnsi="Cambria Math"/>
        </w:rPr>
        <w:t xml:space="preserve">, as well as the </w:t>
      </w:r>
      <w:r w:rsidR="000F35F8">
        <w:rPr>
          <w:rFonts w:ascii="Cambria Math" w:hAnsi="Cambria Math"/>
        </w:rPr>
        <w:t xml:space="preserve">project </w:t>
      </w:r>
      <w:r w:rsidR="007D55AB" w:rsidRPr="00260E41">
        <w:rPr>
          <w:rFonts w:ascii="Cambria Math" w:hAnsi="Cambria Math"/>
        </w:rPr>
        <w:t>supervisor</w:t>
      </w:r>
      <w:r w:rsidR="000F35F8">
        <w:rPr>
          <w:rFonts w:ascii="Cambria Math" w:hAnsi="Cambria Math"/>
        </w:rPr>
        <w:t>,</w:t>
      </w:r>
      <w:r w:rsidR="007D55AB" w:rsidRPr="00260E41">
        <w:rPr>
          <w:rFonts w:ascii="Cambria Math" w:hAnsi="Cambria Math"/>
        </w:rPr>
        <w:t xml:space="preserve"> to assess </w:t>
      </w:r>
      <w:r w:rsidR="00F25DEB">
        <w:rPr>
          <w:rFonts w:ascii="Cambria Math" w:hAnsi="Cambria Math"/>
        </w:rPr>
        <w:t xml:space="preserve">tool </w:t>
      </w:r>
      <w:r w:rsidR="007D55AB" w:rsidRPr="00260E41">
        <w:rPr>
          <w:rFonts w:ascii="Cambria Math" w:hAnsi="Cambria Math"/>
        </w:rPr>
        <w:t>readiness</w:t>
      </w:r>
      <w:r w:rsidR="000F35F8">
        <w:rPr>
          <w:rFonts w:ascii="Cambria Math" w:hAnsi="Cambria Math"/>
        </w:rPr>
        <w:t>/</w:t>
      </w:r>
      <w:r w:rsidR="007D55AB" w:rsidRPr="00260E41">
        <w:rPr>
          <w:rFonts w:ascii="Cambria Math" w:hAnsi="Cambria Math"/>
        </w:rPr>
        <w:t xml:space="preserve">suitability </w:t>
      </w:r>
      <w:r w:rsidR="000F35F8">
        <w:rPr>
          <w:rFonts w:ascii="Cambria Math" w:hAnsi="Cambria Math"/>
        </w:rPr>
        <w:t xml:space="preserve">w.r.t providing </w:t>
      </w:r>
      <w:r w:rsidR="007D55AB" w:rsidRPr="00260E41">
        <w:rPr>
          <w:rFonts w:ascii="Cambria Math" w:hAnsi="Cambria Math"/>
        </w:rPr>
        <w:t>a valuable</w:t>
      </w:r>
      <w:r w:rsidR="00F25DEB">
        <w:rPr>
          <w:rFonts w:ascii="Cambria Math" w:hAnsi="Cambria Math"/>
        </w:rPr>
        <w:t xml:space="preserve"> interactive </w:t>
      </w:r>
      <w:r w:rsidR="007D55AB" w:rsidRPr="00260E41">
        <w:rPr>
          <w:rFonts w:ascii="Cambria Math" w:hAnsi="Cambria Math"/>
        </w:rPr>
        <w:t>learning experience.</w:t>
      </w:r>
      <w:r w:rsidR="00BE4622">
        <w:rPr>
          <w:rFonts w:ascii="Cambria Math" w:hAnsi="Cambria Math"/>
        </w:rPr>
        <w:t xml:space="preserve"> (educator review 1)</w:t>
      </w:r>
      <w:r w:rsidR="007D55AB" w:rsidRPr="00260E41">
        <w:rPr>
          <w:rFonts w:ascii="Cambria Math" w:hAnsi="Cambria Math"/>
        </w:rPr>
        <w:t xml:space="preserve"> </w:t>
      </w:r>
      <w:r w:rsidR="009F0F18">
        <w:rPr>
          <w:rFonts w:ascii="Cambria Math" w:hAnsi="Cambria Math"/>
        </w:rPr>
        <w:t xml:space="preserve">Upon integrating feedback so obtained, an improved version was presented </w:t>
      </w:r>
      <w:r w:rsidR="00F25DEB">
        <w:rPr>
          <w:rFonts w:ascii="Cambria Math" w:hAnsi="Cambria Math"/>
        </w:rPr>
        <w:t xml:space="preserve">again, to the lead educator </w:t>
      </w:r>
      <w:r w:rsidR="00BE4622">
        <w:rPr>
          <w:rFonts w:ascii="Cambria Math" w:hAnsi="Cambria Math"/>
        </w:rPr>
        <w:t xml:space="preserve">(educator review 2) </w:t>
      </w:r>
      <w:r w:rsidR="009F0F18">
        <w:rPr>
          <w:rFonts w:ascii="Cambria Math" w:hAnsi="Cambria Math"/>
        </w:rPr>
        <w:t>who</w:t>
      </w:r>
      <w:r w:rsidR="00CF7CFD">
        <w:rPr>
          <w:rFonts w:ascii="Cambria Math" w:hAnsi="Cambria Math"/>
        </w:rPr>
        <w:t xml:space="preserve"> then approved it for use at the </w:t>
      </w:r>
      <w:r w:rsidR="00CF7CFD" w:rsidRPr="00260E41">
        <w:rPr>
          <w:rFonts w:ascii="Cambria Math" w:hAnsi="Cambria Math"/>
        </w:rPr>
        <w:t>Bridge</w:t>
      </w:r>
      <w:r w:rsidR="00CF7CFD">
        <w:rPr>
          <w:rFonts w:ascii="Cambria Math" w:hAnsi="Cambria Math"/>
        </w:rPr>
        <w:t>2</w:t>
      </w:r>
      <w:r w:rsidR="00CF7CFD" w:rsidRPr="00260E41">
        <w:rPr>
          <w:rFonts w:ascii="Cambria Math" w:hAnsi="Cambria Math"/>
        </w:rPr>
        <w:t>College learning session</w:t>
      </w:r>
      <w:r w:rsidR="00CF7CFD">
        <w:rPr>
          <w:rFonts w:ascii="Cambria Math" w:hAnsi="Cambria Math"/>
        </w:rPr>
        <w:t>.</w:t>
      </w:r>
    </w:p>
    <w:p w14:paraId="7ADE4FE6" w14:textId="0F639B96" w:rsidR="008746BA" w:rsidRDefault="007D55AB" w:rsidP="00260E41">
      <w:pPr>
        <w:spacing w:after="240" w:line="276" w:lineRule="auto"/>
        <w:jc w:val="both"/>
        <w:rPr>
          <w:rFonts w:ascii="Cambria Math" w:hAnsi="Cambria Math"/>
        </w:rPr>
      </w:pPr>
      <w:r w:rsidRPr="00260E41">
        <w:rPr>
          <w:rFonts w:ascii="Cambria Math" w:hAnsi="Cambria Math"/>
        </w:rPr>
        <w:t xml:space="preserve">During </w:t>
      </w:r>
      <w:r w:rsidR="000850EE">
        <w:rPr>
          <w:rFonts w:ascii="Cambria Math" w:hAnsi="Cambria Math"/>
        </w:rPr>
        <w:t xml:space="preserve">educator </w:t>
      </w:r>
      <w:r w:rsidR="002510D0">
        <w:rPr>
          <w:rFonts w:ascii="Cambria Math" w:hAnsi="Cambria Math"/>
        </w:rPr>
        <w:t>review 1</w:t>
      </w:r>
      <w:r w:rsidRPr="00260E41">
        <w:rPr>
          <w:rFonts w:ascii="Cambria Math" w:hAnsi="Cambria Math"/>
        </w:rPr>
        <w:t xml:space="preserve"> </w:t>
      </w:r>
      <w:r w:rsidR="0078116E">
        <w:rPr>
          <w:rFonts w:ascii="Cambria Math" w:hAnsi="Cambria Math"/>
        </w:rPr>
        <w:t>on 14 June 2024</w:t>
      </w:r>
      <w:r w:rsidRPr="00260E41">
        <w:rPr>
          <w:rFonts w:ascii="Cambria Math" w:hAnsi="Cambria Math"/>
        </w:rPr>
        <w:t xml:space="preserve">, the app </w:t>
      </w:r>
      <w:r w:rsidR="006D4A76">
        <w:rPr>
          <w:rFonts w:ascii="Cambria Math" w:hAnsi="Cambria Math"/>
        </w:rPr>
        <w:t xml:space="preserve">(as in </w:t>
      </w:r>
      <w:r w:rsidR="006D4A76">
        <w:rPr>
          <w:rFonts w:ascii="Cambria Math" w:hAnsi="Cambria Math"/>
        </w:rPr>
        <w:fldChar w:fldCharType="begin"/>
      </w:r>
      <w:r w:rsidR="006D4A76">
        <w:rPr>
          <w:rFonts w:ascii="Cambria Math" w:hAnsi="Cambria Math"/>
        </w:rPr>
        <w:instrText xml:space="preserve"> REF _Ref173282948 \h </w:instrText>
      </w:r>
      <w:r w:rsidR="006D4A76">
        <w:rPr>
          <w:rFonts w:ascii="Cambria Math" w:hAnsi="Cambria Math"/>
        </w:rPr>
      </w:r>
      <w:r w:rsidR="006D4A76">
        <w:rPr>
          <w:rFonts w:ascii="Cambria Math" w:hAnsi="Cambria Math"/>
        </w:rPr>
        <w:fldChar w:fldCharType="separate"/>
      </w:r>
      <w:r w:rsidR="007A00E5" w:rsidRPr="0078116E">
        <w:rPr>
          <w:rFonts w:ascii="Cambria Math" w:hAnsi="Cambria Math"/>
        </w:rPr>
        <w:t xml:space="preserve">Figure </w:t>
      </w:r>
      <w:r w:rsidR="007A00E5">
        <w:rPr>
          <w:rFonts w:ascii="Cambria Math" w:hAnsi="Cambria Math"/>
          <w:noProof/>
        </w:rPr>
        <w:t>63</w:t>
      </w:r>
      <w:r w:rsidR="006D4A76">
        <w:rPr>
          <w:rFonts w:ascii="Cambria Math" w:hAnsi="Cambria Math"/>
        </w:rPr>
        <w:fldChar w:fldCharType="end"/>
      </w:r>
      <w:r w:rsidR="006D4A76">
        <w:rPr>
          <w:rFonts w:ascii="Cambria Math" w:hAnsi="Cambria Math"/>
        </w:rPr>
        <w:t xml:space="preserve">) </w:t>
      </w:r>
      <w:r w:rsidR="0078116E" w:rsidRPr="00260E41">
        <w:rPr>
          <w:rFonts w:ascii="Cambria Math" w:hAnsi="Cambria Math"/>
        </w:rPr>
        <w:t>was</w:t>
      </w:r>
      <w:r w:rsidRPr="00260E41">
        <w:rPr>
          <w:rFonts w:ascii="Cambria Math" w:hAnsi="Cambria Math"/>
        </w:rPr>
        <w:t xml:space="preserve"> </w:t>
      </w:r>
      <w:r w:rsidR="002510D0">
        <w:rPr>
          <w:rFonts w:ascii="Cambria Math" w:hAnsi="Cambria Math"/>
        </w:rPr>
        <w:t>deemed</w:t>
      </w:r>
      <w:r w:rsidR="0078116E">
        <w:rPr>
          <w:rFonts w:ascii="Cambria Math" w:hAnsi="Cambria Math"/>
        </w:rPr>
        <w:t xml:space="preserve"> </w:t>
      </w:r>
      <w:r w:rsidRPr="00260E41">
        <w:rPr>
          <w:rFonts w:ascii="Cambria Math" w:hAnsi="Cambria Math"/>
        </w:rPr>
        <w:t xml:space="preserve">promising </w:t>
      </w:r>
      <w:r w:rsidR="002510D0">
        <w:rPr>
          <w:rFonts w:ascii="Cambria Math" w:hAnsi="Cambria Math"/>
        </w:rPr>
        <w:t>but required</w:t>
      </w:r>
      <w:r w:rsidRPr="00260E41">
        <w:rPr>
          <w:rFonts w:ascii="Cambria Math" w:hAnsi="Cambria Math"/>
        </w:rPr>
        <w:t xml:space="preserve"> </w:t>
      </w:r>
      <w:r w:rsidR="0078116E">
        <w:rPr>
          <w:rFonts w:ascii="Cambria Math" w:hAnsi="Cambria Math"/>
        </w:rPr>
        <w:t xml:space="preserve">UI </w:t>
      </w:r>
      <w:r w:rsidR="00896AFE">
        <w:rPr>
          <w:rFonts w:ascii="Cambria Math" w:hAnsi="Cambria Math"/>
        </w:rPr>
        <w:t xml:space="preserve">updates </w:t>
      </w:r>
      <w:r w:rsidR="0078116E">
        <w:rPr>
          <w:rFonts w:ascii="Cambria Math" w:hAnsi="Cambria Math"/>
        </w:rPr>
        <w:t>and</w:t>
      </w:r>
      <w:r w:rsidRPr="00260E41">
        <w:rPr>
          <w:rFonts w:ascii="Cambria Math" w:hAnsi="Cambria Math"/>
        </w:rPr>
        <w:t xml:space="preserve"> </w:t>
      </w:r>
      <w:r w:rsidR="00896AFE">
        <w:rPr>
          <w:rFonts w:ascii="Cambria Math" w:hAnsi="Cambria Math"/>
        </w:rPr>
        <w:t>simpler learning activity challenges</w:t>
      </w:r>
      <w:r w:rsidR="0078116E">
        <w:rPr>
          <w:rFonts w:ascii="Cambria Math" w:hAnsi="Cambria Math"/>
        </w:rPr>
        <w:t>.</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778A5569" w:rsidR="0078116E" w:rsidRDefault="0078116E" w:rsidP="0078116E">
      <w:pPr>
        <w:pStyle w:val="Caption"/>
        <w:jc w:val="center"/>
        <w:rPr>
          <w:rFonts w:ascii="Cambria Math" w:hAnsi="Cambria Math"/>
        </w:rPr>
      </w:pPr>
      <w:bookmarkStart w:id="162"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7A00E5">
        <w:rPr>
          <w:rFonts w:ascii="Cambria Math" w:hAnsi="Cambria Math"/>
          <w:noProof/>
        </w:rPr>
        <w:t>63</w:t>
      </w:r>
      <w:r w:rsidRPr="0078116E">
        <w:rPr>
          <w:rFonts w:ascii="Cambria Math" w:hAnsi="Cambria Math"/>
        </w:rPr>
        <w:fldChar w:fldCharType="end"/>
      </w:r>
      <w:bookmarkEnd w:id="162"/>
      <w:r w:rsidRPr="0078116E">
        <w:rPr>
          <w:rFonts w:ascii="Cambria Math" w:hAnsi="Cambria Math"/>
        </w:rPr>
        <w:t>. Version of MycroForest first presented to facilitators.</w:t>
      </w:r>
    </w:p>
    <w:p w14:paraId="592101DC" w14:textId="2F62567B"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7A00E5" w:rsidRPr="008746BA">
        <w:rPr>
          <w:rFonts w:ascii="Cambria Math" w:hAnsi="Cambria Math"/>
        </w:rPr>
        <w:t xml:space="preserve">Figure </w:t>
      </w:r>
      <w:r w:rsidR="007A00E5">
        <w:rPr>
          <w:rFonts w:ascii="Cambria Math" w:hAnsi="Cambria Math"/>
          <w:noProof/>
        </w:rPr>
        <w:t>64</w:t>
      </w:r>
      <w:r>
        <w:rPr>
          <w:rFonts w:ascii="Cambria Math" w:hAnsi="Cambria Math"/>
        </w:rPr>
        <w:fldChar w:fldCharType="end"/>
      </w:r>
      <w:r>
        <w:rPr>
          <w:rFonts w:ascii="Cambria Math" w:hAnsi="Cambria Math"/>
        </w:rPr>
        <w:t xml:space="preserve"> sho</w:t>
      </w:r>
      <w:r w:rsidR="009F0F18">
        <w:rPr>
          <w:rFonts w:ascii="Cambria Math" w:hAnsi="Cambria Math"/>
        </w:rPr>
        <w:t>w</w:t>
      </w:r>
      <w:r>
        <w:rPr>
          <w:rFonts w:ascii="Cambria Math" w:hAnsi="Cambria Math"/>
        </w:rPr>
        <w:t>s 3 challenges initially proposed by th</w:t>
      </w:r>
      <w:r w:rsidR="009F0F18">
        <w:rPr>
          <w:rFonts w:ascii="Cambria Math" w:hAnsi="Cambria Math"/>
        </w:rPr>
        <w:t>is</w:t>
      </w:r>
      <w:r>
        <w:rPr>
          <w:rFonts w:ascii="Cambria Math" w:hAnsi="Cambria Math"/>
        </w:rPr>
        <w:t xml:space="preserve"> author as learning activities.</w:t>
      </w:r>
    </w:p>
    <w:p w14:paraId="3D0D3EAB" w14:textId="77777777" w:rsidR="008746BA" w:rsidRDefault="008746BA" w:rsidP="006D4A76">
      <w:pPr>
        <w:keepNext/>
        <w:spacing w:line="276" w:lineRule="auto"/>
        <w:jc w:val="center"/>
      </w:pPr>
      <w:r>
        <w:rPr>
          <w:rFonts w:ascii="Cambria Math" w:hAnsi="Cambria Math"/>
          <w:noProof/>
        </w:rPr>
        <w:lastRenderedPageBreak/>
        <w:drawing>
          <wp:inline distT="0" distB="0" distL="0" distR="0" wp14:anchorId="54E29275" wp14:editId="3DF92B43">
            <wp:extent cx="5039315" cy="388990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206"/>
                    <a:stretch/>
                  </pic:blipFill>
                  <pic:spPr bwMode="auto">
                    <a:xfrm>
                      <a:off x="0" y="0"/>
                      <a:ext cx="5040000" cy="3890436"/>
                    </a:xfrm>
                    <a:prstGeom prst="rect">
                      <a:avLst/>
                    </a:prstGeom>
                    <a:noFill/>
                    <a:ln>
                      <a:noFill/>
                    </a:ln>
                    <a:extLst>
                      <a:ext uri="{53640926-AAD7-44D8-BBD7-CCE9431645EC}">
                        <a14:shadowObscured xmlns:a14="http://schemas.microsoft.com/office/drawing/2010/main"/>
                      </a:ext>
                    </a:extLst>
                  </pic:spPr>
                </pic:pic>
              </a:graphicData>
            </a:graphic>
          </wp:inline>
        </w:drawing>
      </w:r>
    </w:p>
    <w:p w14:paraId="402A00C9" w14:textId="007946A1" w:rsidR="008746BA" w:rsidRPr="008746BA" w:rsidRDefault="008746BA" w:rsidP="008746BA">
      <w:pPr>
        <w:pStyle w:val="Caption"/>
        <w:jc w:val="center"/>
        <w:rPr>
          <w:rFonts w:ascii="Cambria Math" w:hAnsi="Cambria Math"/>
        </w:rPr>
      </w:pPr>
      <w:bookmarkStart w:id="163"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7A00E5">
        <w:rPr>
          <w:rFonts w:ascii="Cambria Math" w:hAnsi="Cambria Math"/>
          <w:noProof/>
        </w:rPr>
        <w:t>64</w:t>
      </w:r>
      <w:r w:rsidRPr="008746BA">
        <w:rPr>
          <w:rFonts w:ascii="Cambria Math" w:hAnsi="Cambria Math"/>
        </w:rPr>
        <w:fldChar w:fldCharType="end"/>
      </w:r>
      <w:bookmarkEnd w:id="163"/>
      <w:r w:rsidRPr="008746BA">
        <w:rPr>
          <w:rFonts w:ascii="Cambria Math" w:hAnsi="Cambria Math"/>
        </w:rPr>
        <w:t>. Initial challenges proposed for Bridge to college learning activity.</w:t>
      </w:r>
    </w:p>
    <w:p w14:paraId="30B39117" w14:textId="225FADA3" w:rsidR="008C567C" w:rsidRDefault="008746BA" w:rsidP="008C567C">
      <w:pPr>
        <w:spacing w:line="276" w:lineRule="auto"/>
        <w:jc w:val="both"/>
        <w:rPr>
          <w:rFonts w:ascii="Cambria Math" w:hAnsi="Cambria Math"/>
        </w:rPr>
      </w:pPr>
      <w:r>
        <w:rPr>
          <w:rFonts w:ascii="Cambria Math" w:hAnsi="Cambria Math"/>
        </w:rPr>
        <w:t xml:space="preserve">While </w:t>
      </w:r>
      <w:r w:rsidR="000850EE">
        <w:rPr>
          <w:rFonts w:ascii="Cambria Math" w:hAnsi="Cambria Math"/>
        </w:rPr>
        <w:t>educators</w:t>
      </w:r>
      <w:r w:rsidR="000850EE" w:rsidRPr="00260E41">
        <w:rPr>
          <w:rFonts w:ascii="Cambria Math" w:hAnsi="Cambria Math"/>
        </w:rPr>
        <w:t xml:space="preserve"> </w:t>
      </w:r>
      <w:r>
        <w:rPr>
          <w:rFonts w:ascii="Cambria Math" w:hAnsi="Cambria Math"/>
        </w:rPr>
        <w:t xml:space="preserve">appreciated </w:t>
      </w:r>
      <w:r w:rsidR="008C567C">
        <w:rPr>
          <w:rFonts w:ascii="Cambria Math" w:hAnsi="Cambria Math"/>
        </w:rPr>
        <w:t>scope</w:t>
      </w:r>
      <w:r>
        <w:rPr>
          <w:rFonts w:ascii="Cambria Math" w:hAnsi="Cambria Math"/>
        </w:rPr>
        <w:t xml:space="preserve"> for multiple learning activities </w:t>
      </w:r>
      <w:r w:rsidR="008C567C">
        <w:rPr>
          <w:rFonts w:ascii="Cambria Math" w:hAnsi="Cambria Math"/>
        </w:rPr>
        <w:t>using</w:t>
      </w:r>
      <w:r>
        <w:rPr>
          <w:rFonts w:ascii="Cambria Math" w:hAnsi="Cambria Math"/>
        </w:rPr>
        <w:t xml:space="preserve"> the tool, they also pointed out that </w:t>
      </w:r>
      <w:r w:rsidR="008C567C">
        <w:rPr>
          <w:rFonts w:ascii="Cambria Math" w:hAnsi="Cambria Math"/>
        </w:rPr>
        <w:t>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w:t>
      </w:r>
      <w:r w:rsidR="004E47A5">
        <w:rPr>
          <w:rFonts w:ascii="Cambria Math" w:hAnsi="Cambria Math"/>
        </w:rPr>
        <w:t>hr</w:t>
      </w:r>
      <w:r>
        <w:rPr>
          <w:rFonts w:ascii="Cambria Math" w:hAnsi="Cambria Math"/>
        </w:rPr>
        <w:t xml:space="preserve"> session</w:t>
      </w:r>
      <w:r w:rsidR="00DF7067">
        <w:rPr>
          <w:rFonts w:ascii="Cambria Math" w:hAnsi="Cambria Math"/>
        </w:rPr>
        <w:t xml:space="preserve">. </w:t>
      </w:r>
      <w:r w:rsidR="00D51C0F">
        <w:rPr>
          <w:rFonts w:ascii="Cambria Math" w:hAnsi="Cambria Math"/>
        </w:rPr>
        <w:t>So,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sidR="00E673C2">
        <w:rPr>
          <w:rFonts w:ascii="Cambria Math" w:hAnsi="Cambria Math"/>
        </w:rPr>
        <w:t xml:space="preserve">, all of which were implemented </w:t>
      </w:r>
      <w:r w:rsidR="00A96623">
        <w:rPr>
          <w:rFonts w:ascii="Cambria Math" w:hAnsi="Cambria Math"/>
        </w:rPr>
        <w:t>prior to the learning session</w:t>
      </w:r>
      <w:r w:rsidR="00E673C2">
        <w:rPr>
          <w:rFonts w:ascii="Cambria Math" w:hAnsi="Cambria Math"/>
        </w:rPr>
        <w:t>.</w:t>
      </w:r>
    </w:p>
    <w:p w14:paraId="72309AFA" w14:textId="320B315F" w:rsidR="008C567C" w:rsidRDefault="008746BA" w:rsidP="008C567C">
      <w:pPr>
        <w:pStyle w:val="ListParagraph"/>
        <w:numPr>
          <w:ilvl w:val="0"/>
          <w:numId w:val="42"/>
        </w:numPr>
        <w:spacing w:line="276" w:lineRule="auto"/>
        <w:jc w:val="both"/>
        <w:rPr>
          <w:rFonts w:ascii="Cambria Math" w:hAnsi="Cambria Math"/>
        </w:rPr>
      </w:pPr>
      <w:r w:rsidRPr="008C567C">
        <w:rPr>
          <w:rFonts w:ascii="Cambria Math" w:hAnsi="Cambria Math"/>
        </w:rPr>
        <w:t>The colour of empty land</w:t>
      </w:r>
      <w:r w:rsidR="00853776">
        <w:rPr>
          <w:rFonts w:ascii="Cambria Math" w:hAnsi="Cambria Math"/>
        </w:rPr>
        <w:t xml:space="preserve"> icon</w:t>
      </w:r>
      <w:r w:rsidRPr="008C567C">
        <w:rPr>
          <w:rFonts w:ascii="Cambria Math" w:hAnsi="Cambria Math"/>
        </w:rPr>
        <w:t xml:space="preserve"> </w:t>
      </w:r>
      <w:r w:rsidR="00F108F7" w:rsidRPr="00F108F7">
        <w:rPr>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0769" cy="180000"/>
                    </a:xfrm>
                    <a:prstGeom prst="rect">
                      <a:avLst/>
                    </a:prstGeom>
                  </pic:spPr>
                </pic:pic>
              </a:graphicData>
            </a:graphic>
          </wp:inline>
        </w:drawing>
      </w:r>
      <w:r w:rsidR="00F108F7" w:rsidRPr="008C567C">
        <w:rPr>
          <w:rFonts w:ascii="Cambria Math" w:hAnsi="Cambria Math"/>
        </w:rPr>
        <w:t xml:space="preserve"> </w:t>
      </w:r>
      <w:r w:rsidR="00853776">
        <w:rPr>
          <w:rFonts w:ascii="Cambria Math" w:hAnsi="Cambria Math"/>
        </w:rPr>
        <w:t>resembles</w:t>
      </w:r>
      <w:r w:rsidRPr="008C567C">
        <w:rPr>
          <w:rFonts w:ascii="Cambria Math" w:hAnsi="Cambria Math"/>
        </w:rPr>
        <w:t xml:space="preserve"> that of </w:t>
      </w:r>
      <w:r w:rsidR="00853776">
        <w:rPr>
          <w:rFonts w:ascii="Cambria Math" w:hAnsi="Cambria Math"/>
        </w:rPr>
        <w:t>the</w:t>
      </w:r>
      <w:r w:rsidRPr="008C567C">
        <w:rPr>
          <w:rFonts w:ascii="Cambria Math" w:hAnsi="Cambria Math"/>
        </w:rPr>
        <w:t xml:space="preserve"> dead tree</w:t>
      </w:r>
      <w:r w:rsidR="00853776">
        <w:rPr>
          <w:rFonts w:ascii="Cambria Math" w:hAnsi="Cambria Math"/>
        </w:rPr>
        <w:t xml:space="preserve"> icon</w:t>
      </w:r>
      <w:r w:rsidR="00F108F7" w:rsidRPr="008C567C">
        <w:rPr>
          <w:rFonts w:ascii="Cambria Math" w:hAnsi="Cambria Math"/>
        </w:rPr>
        <w:t xml:space="preserve"> </w:t>
      </w:r>
      <w:r w:rsidR="00F108F7" w:rsidRPr="00F108F7">
        <w:rPr>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505" cy="180000"/>
                    </a:xfrm>
                    <a:prstGeom prst="rect">
                      <a:avLst/>
                    </a:prstGeom>
                  </pic:spPr>
                </pic:pic>
              </a:graphicData>
            </a:graphic>
          </wp:inline>
        </w:drawing>
      </w:r>
      <w:r w:rsidRPr="008C567C">
        <w:rPr>
          <w:rFonts w:ascii="Cambria Math" w:hAnsi="Cambria Math"/>
        </w:rPr>
        <w:t xml:space="preserve">. This </w:t>
      </w:r>
      <w:r w:rsidR="00853776">
        <w:rPr>
          <w:rFonts w:ascii="Cambria Math" w:hAnsi="Cambria Math"/>
        </w:rPr>
        <w:t>may</w:t>
      </w:r>
      <w:r w:rsidRPr="008C567C">
        <w:rPr>
          <w:rFonts w:ascii="Cambria Math" w:hAnsi="Cambria Math"/>
        </w:rPr>
        <w:t xml:space="preserve"> be confusing. Thus, the colour of the </w:t>
      </w:r>
      <w:r w:rsidR="00E673C2">
        <w:rPr>
          <w:rFonts w:ascii="Cambria Math" w:hAnsi="Cambria Math"/>
        </w:rPr>
        <w:t>former</w:t>
      </w:r>
      <w:r w:rsidRPr="008C567C">
        <w:rPr>
          <w:rFonts w:ascii="Cambria Math" w:hAnsi="Cambria Math"/>
        </w:rPr>
        <w:t xml:space="preserve"> was </w:t>
      </w:r>
      <w:r w:rsidR="00F108F7" w:rsidRPr="008C567C">
        <w:rPr>
          <w:rFonts w:ascii="Cambria Math" w:hAnsi="Cambria Math"/>
        </w:rPr>
        <w:t>to be changed</w:t>
      </w:r>
      <w:r w:rsidRPr="008C567C">
        <w:rPr>
          <w:rFonts w:ascii="Cambria Math" w:hAnsi="Cambria Math"/>
        </w:rPr>
        <w:t>.</w:t>
      </w:r>
    </w:p>
    <w:p w14:paraId="38E9A62F" w14:textId="3E50CBE7" w:rsidR="008C567C" w:rsidRDefault="00C556D3" w:rsidP="008C567C">
      <w:pPr>
        <w:pStyle w:val="ListParagraph"/>
        <w:numPr>
          <w:ilvl w:val="0"/>
          <w:numId w:val="42"/>
        </w:numPr>
        <w:spacing w:line="276" w:lineRule="auto"/>
        <w:jc w:val="both"/>
        <w:rPr>
          <w:rFonts w:ascii="Cambria Math" w:hAnsi="Cambria Math"/>
        </w:rPr>
      </w:pPr>
      <w:r>
        <w:rPr>
          <w:rFonts w:ascii="Cambria Math" w:hAnsi="Cambria Math"/>
        </w:rPr>
        <w:t>F</w:t>
      </w:r>
      <w:r w:rsidR="008746BA" w:rsidRPr="008C567C">
        <w:rPr>
          <w:rFonts w:ascii="Cambria Math" w:hAnsi="Cambria Math"/>
        </w:rPr>
        <w:t>ictional currency</w:t>
      </w:r>
      <w:r>
        <w:rPr>
          <w:rFonts w:ascii="Cambria Math" w:hAnsi="Cambria Math"/>
        </w:rPr>
        <w:t xml:space="preserve"> in the microworld, was</w:t>
      </w:r>
      <w:r w:rsidR="008746BA" w:rsidRPr="008C567C">
        <w:rPr>
          <w:rFonts w:ascii="Cambria Math" w:hAnsi="Cambria Math"/>
        </w:rPr>
        <w:t xml:space="preserve"> Barcon </w:t>
      </w:r>
      <w:r w:rsidR="0004146F">
        <w:rPr>
          <w:noProof/>
        </w:rPr>
        <w:drawing>
          <wp:inline distT="0" distB="0" distL="0" distR="0" wp14:anchorId="14CB1877" wp14:editId="1AC319EF">
            <wp:extent cx="144000" cy="14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It was deemed that this </w:t>
      </w:r>
      <w:r>
        <w:rPr>
          <w:rFonts w:ascii="Cambria Math" w:hAnsi="Cambria Math"/>
        </w:rPr>
        <w:t>may</w:t>
      </w:r>
      <w:r w:rsidR="0004146F" w:rsidRPr="008C567C">
        <w:rPr>
          <w:rFonts w:ascii="Cambria Math" w:hAnsi="Cambria Math"/>
        </w:rPr>
        <w:t xml:space="preserve"> be hard to relate </w:t>
      </w:r>
      <w:r w:rsidRPr="008C567C">
        <w:rPr>
          <w:rFonts w:ascii="Cambria Math" w:hAnsi="Cambria Math"/>
        </w:rPr>
        <w:t>to</w:t>
      </w:r>
      <w:r>
        <w:rPr>
          <w:rFonts w:ascii="Cambria Math" w:hAnsi="Cambria Math"/>
        </w:rPr>
        <w:t xml:space="preserve"> and</w:t>
      </w:r>
      <w:r w:rsidR="0004146F" w:rsidRPr="008C567C">
        <w:rPr>
          <w:rFonts w:ascii="Cambria Math" w:hAnsi="Cambria Math"/>
        </w:rPr>
        <w:t xml:space="preserve"> might distract learners. Hence, it was suggested that </w:t>
      </w:r>
      <w:r>
        <w:rPr>
          <w:rFonts w:ascii="Cambria Math" w:hAnsi="Cambria Math"/>
        </w:rPr>
        <w:t>it</w:t>
      </w:r>
      <w:r w:rsidR="0004146F" w:rsidRPr="008C567C">
        <w:rPr>
          <w:rFonts w:ascii="Cambria Math" w:hAnsi="Cambria Math"/>
        </w:rPr>
        <w:t xml:space="preserve"> be swapped for </w:t>
      </w:r>
      <w:r>
        <w:rPr>
          <w:rFonts w:ascii="Cambria Math" w:hAnsi="Cambria Math"/>
        </w:rPr>
        <w:t>the</w:t>
      </w:r>
      <w:r w:rsidR="0004146F" w:rsidRPr="008C567C">
        <w:rPr>
          <w:rFonts w:ascii="Cambria Math" w:hAnsi="Cambria Math"/>
        </w:rPr>
        <w:t xml:space="preserve"> simple, universally relatable idea of coins </w:t>
      </w:r>
      <w:r w:rsidR="0004146F">
        <w:rPr>
          <w:noProof/>
        </w:rPr>
        <w:drawing>
          <wp:inline distT="0" distB="0" distL="0" distR="0" wp14:anchorId="5D97E4C1" wp14:editId="18B04B98">
            <wp:extent cx="144000" cy="14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to represent money</w:t>
      </w:r>
      <w:r w:rsidR="002C5F85" w:rsidRPr="008C567C">
        <w:rPr>
          <w:rFonts w:ascii="Cambria Math" w:hAnsi="Cambria Math"/>
        </w:rPr>
        <w:t>.</w:t>
      </w:r>
    </w:p>
    <w:p w14:paraId="15B7C7C4" w14:textId="08C0D496" w:rsidR="008C567C" w:rsidRDefault="0004146F" w:rsidP="008C567C">
      <w:pPr>
        <w:pStyle w:val="ListParagraph"/>
        <w:numPr>
          <w:ilvl w:val="0"/>
          <w:numId w:val="42"/>
        </w:numPr>
        <w:spacing w:line="276" w:lineRule="auto"/>
        <w:jc w:val="both"/>
        <w:rPr>
          <w:rFonts w:ascii="Cambria Math" w:hAnsi="Cambria Math"/>
        </w:rPr>
      </w:pPr>
      <w:r w:rsidRPr="008C567C">
        <w:rPr>
          <w:rFonts w:ascii="Cambria Math" w:hAnsi="Cambria Math"/>
        </w:rPr>
        <w:t>It was suggested that</w:t>
      </w:r>
      <w:r w:rsidR="00D131AD" w:rsidRPr="008C567C">
        <w:rPr>
          <w:rFonts w:ascii="Cambria Math" w:hAnsi="Cambria Math"/>
        </w:rPr>
        <w:t xml:space="preserve"> the</w:t>
      </w:r>
      <w:r w:rsidRPr="008C567C">
        <w:rPr>
          <w:rFonts w:ascii="Cambria Math" w:hAnsi="Cambria Math"/>
        </w:rPr>
        <w:t xml:space="preserve"> income per rotation target setter </w:t>
      </w:r>
      <w:r w:rsidR="00D131AD" w:rsidRPr="00D131AD">
        <w:rPr>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47765" cy="180000"/>
                    </a:xfrm>
                    <a:prstGeom prst="rect">
                      <a:avLst/>
                    </a:prstGeom>
                  </pic:spPr>
                </pic:pic>
              </a:graphicData>
            </a:graphic>
          </wp:inline>
        </w:drawing>
      </w:r>
      <w:r w:rsidR="00D131AD" w:rsidRPr="008C567C">
        <w:rPr>
          <w:rFonts w:ascii="Cambria Math" w:hAnsi="Cambria Math"/>
        </w:rPr>
        <w:t xml:space="preserve"> </w:t>
      </w:r>
      <w:r w:rsidR="00E653F1">
        <w:rPr>
          <w:rFonts w:ascii="Cambria Math" w:hAnsi="Cambria Math"/>
        </w:rPr>
        <w:t xml:space="preserve">be hidden </w:t>
      </w:r>
      <w:r w:rsidRPr="008C567C">
        <w:rPr>
          <w:rFonts w:ascii="Cambria Math" w:hAnsi="Cambria Math"/>
        </w:rPr>
        <w:t xml:space="preserve">as it is more interactive for the learners to try and manually note down incomes per rotation and compare those values against that of peers. Also, learners may initially </w:t>
      </w:r>
      <w:r w:rsidR="00E653F1">
        <w:rPr>
          <w:rFonts w:ascii="Cambria Math" w:hAnsi="Cambria Math"/>
        </w:rPr>
        <w:t xml:space="preserve">be </w:t>
      </w:r>
      <w:r w:rsidRPr="008C567C">
        <w:rPr>
          <w:rFonts w:ascii="Cambria Math" w:hAnsi="Cambria Math"/>
        </w:rPr>
        <w:t>interested in overall income</w:t>
      </w:r>
      <w:r w:rsidR="00E653F1">
        <w:rPr>
          <w:rFonts w:ascii="Cambria Math" w:hAnsi="Cambria Math"/>
        </w:rPr>
        <w:t xml:space="preserve"> only</w:t>
      </w:r>
      <w:r w:rsidRPr="008C567C">
        <w:rPr>
          <w:rFonts w:ascii="Cambria Math" w:hAnsi="Cambria Math"/>
        </w:rPr>
        <w:t xml:space="preserve">. Thus, the income per rotation target setter, for starting challenges </w:t>
      </w:r>
      <w:r w:rsidR="00E653F1">
        <w:rPr>
          <w:rFonts w:ascii="Cambria Math" w:hAnsi="Cambria Math"/>
        </w:rPr>
        <w:t>may</w:t>
      </w:r>
      <w:r w:rsidRPr="008C567C">
        <w:rPr>
          <w:rFonts w:ascii="Cambria Math" w:hAnsi="Cambria Math"/>
        </w:rPr>
        <w:t xml:space="preserve"> be too complex and distracting a feature</w:t>
      </w:r>
      <w:r w:rsidR="00B020F5" w:rsidRPr="008C567C">
        <w:rPr>
          <w:rFonts w:ascii="Cambria Math" w:hAnsi="Cambria Math"/>
        </w:rPr>
        <w:t>.</w:t>
      </w:r>
    </w:p>
    <w:p w14:paraId="2CC4DDD0" w14:textId="29254082" w:rsidR="008C567C" w:rsidRDefault="000850EE" w:rsidP="008C567C">
      <w:pPr>
        <w:pStyle w:val="ListParagraph"/>
        <w:numPr>
          <w:ilvl w:val="0"/>
          <w:numId w:val="42"/>
        </w:numPr>
        <w:spacing w:line="276" w:lineRule="auto"/>
        <w:jc w:val="both"/>
        <w:rPr>
          <w:rFonts w:ascii="Cambria Math" w:hAnsi="Cambria Math"/>
        </w:rPr>
      </w:pPr>
      <w:r w:rsidRPr="008C567C">
        <w:rPr>
          <w:rFonts w:ascii="Cambria Math" w:hAnsi="Cambria Math"/>
        </w:rPr>
        <w:t>T</w:t>
      </w:r>
      <w:r w:rsidR="00D131AD" w:rsidRPr="008C567C">
        <w:rPr>
          <w:rFonts w:ascii="Cambria Math" w:hAnsi="Cambria Math"/>
        </w:rPr>
        <w:t xml:space="preserve">here </w:t>
      </w:r>
      <w:r w:rsidR="00A73D16">
        <w:rPr>
          <w:rFonts w:ascii="Cambria Math" w:hAnsi="Cambria Math"/>
        </w:rPr>
        <w:t>were</w:t>
      </w:r>
      <w:r w:rsidR="00D131AD" w:rsidRPr="008C567C">
        <w:rPr>
          <w:rFonts w:ascii="Cambria Math" w:hAnsi="Cambria Math"/>
        </w:rPr>
        <w:t xml:space="preserve"> no </w:t>
      </w:r>
      <w:r w:rsidR="00A73D16">
        <w:rPr>
          <w:rFonts w:ascii="Cambria Math" w:hAnsi="Cambria Math"/>
        </w:rPr>
        <w:t xml:space="preserve">buttons </w:t>
      </w:r>
      <w:r w:rsidR="00D131AD" w:rsidRPr="008C567C">
        <w:rPr>
          <w:rFonts w:ascii="Cambria Math" w:hAnsi="Cambria Math"/>
        </w:rPr>
        <w:t xml:space="preserve">to </w:t>
      </w:r>
      <w:r w:rsidR="003F268D">
        <w:rPr>
          <w:rFonts w:ascii="Cambria Math" w:hAnsi="Cambria Math"/>
        </w:rPr>
        <w:t>take</w:t>
      </w:r>
      <w:r w:rsidR="00A73D16">
        <w:rPr>
          <w:rFonts w:ascii="Cambria Math" w:hAnsi="Cambria Math"/>
        </w:rPr>
        <w:t xml:space="preserve"> 1</w:t>
      </w:r>
      <w:r w:rsidR="00D131AD" w:rsidRPr="008C567C">
        <w:rPr>
          <w:rFonts w:ascii="Cambria Math" w:hAnsi="Cambria Math"/>
        </w:rPr>
        <w:t xml:space="preserve"> year time</w:t>
      </w:r>
      <w:r w:rsidR="003F268D">
        <w:rPr>
          <w:rFonts w:ascii="Cambria Math" w:hAnsi="Cambria Math"/>
        </w:rPr>
        <w:t xml:space="preserve"> steps</w:t>
      </w:r>
      <w:r w:rsidR="00D131AD" w:rsidRPr="008C567C">
        <w:rPr>
          <w:rFonts w:ascii="Cambria Math" w:hAnsi="Cambria Math"/>
        </w:rPr>
        <w:t>.</w:t>
      </w:r>
      <w:r w:rsidR="00537845">
        <w:rPr>
          <w:rFonts w:ascii="Cambria Math" w:hAnsi="Cambria Math"/>
        </w:rPr>
        <w:t xml:space="preserve"> This was to be added as w</w:t>
      </w:r>
      <w:r w:rsidR="00A73D16">
        <w:rPr>
          <w:rFonts w:ascii="Cambria Math" w:hAnsi="Cambria Math"/>
        </w:rPr>
        <w:t>hile</w:t>
      </w:r>
      <w:r w:rsidR="003F268D">
        <w:rPr>
          <w:rFonts w:ascii="Cambria Math" w:hAnsi="Cambria Math"/>
        </w:rPr>
        <w:t xml:space="preserve"> 1 year stepping was</w:t>
      </w:r>
      <w:r w:rsidR="00D131AD" w:rsidRPr="008C567C">
        <w:rPr>
          <w:rFonts w:ascii="Cambria Math" w:hAnsi="Cambria Math"/>
        </w:rPr>
        <w:t xml:space="preserve"> possible</w:t>
      </w:r>
      <w:r w:rsidR="00A73D16">
        <w:rPr>
          <w:rFonts w:ascii="Cambria Math" w:hAnsi="Cambria Math"/>
        </w:rPr>
        <w:t xml:space="preserve"> </w:t>
      </w:r>
      <w:r w:rsidR="00537845">
        <w:rPr>
          <w:rFonts w:ascii="Cambria Math" w:hAnsi="Cambria Math"/>
        </w:rPr>
        <w:t>by</w:t>
      </w:r>
      <w:r w:rsidR="00D131AD" w:rsidRPr="008C567C">
        <w:rPr>
          <w:rFonts w:ascii="Cambria Math" w:hAnsi="Cambria Math"/>
        </w:rPr>
        <w:t xml:space="preserve"> typing years into</w:t>
      </w:r>
      <w:r w:rsidR="003F268D">
        <w:rPr>
          <w:rFonts w:ascii="Cambria Math" w:hAnsi="Cambria Math"/>
        </w:rPr>
        <w:t xml:space="preserve"> the</w:t>
      </w:r>
      <w:r w:rsidR="00D131AD" w:rsidRPr="008C567C">
        <w:rPr>
          <w:rFonts w:ascii="Cambria Math" w:hAnsi="Cambria Math"/>
        </w:rPr>
        <w:t xml:space="preserve"> text box</w:t>
      </w:r>
      <w:r w:rsidR="00A73D16">
        <w:rPr>
          <w:rFonts w:ascii="Cambria Math" w:hAnsi="Cambria Math"/>
        </w:rPr>
        <w:t xml:space="preserve">, </w:t>
      </w:r>
      <w:r w:rsidR="00D131AD" w:rsidRPr="008C567C">
        <w:rPr>
          <w:rFonts w:ascii="Cambria Math" w:hAnsi="Cambria Math"/>
        </w:rPr>
        <w:t xml:space="preserve">this </w:t>
      </w:r>
      <w:r w:rsidR="00563E8A">
        <w:rPr>
          <w:rFonts w:ascii="Cambria Math" w:hAnsi="Cambria Math"/>
        </w:rPr>
        <w:t>is</w:t>
      </w:r>
      <w:r w:rsidR="00D131AD" w:rsidRPr="008C567C">
        <w:rPr>
          <w:rFonts w:ascii="Cambria Math" w:hAnsi="Cambria Math"/>
        </w:rPr>
        <w:t xml:space="preserve"> cumbersome. </w:t>
      </w:r>
    </w:p>
    <w:p w14:paraId="6FB43F69" w14:textId="3A7C1FB4" w:rsidR="008C567C" w:rsidRDefault="00830593" w:rsidP="008C567C">
      <w:pPr>
        <w:pStyle w:val="ListParagraph"/>
        <w:numPr>
          <w:ilvl w:val="0"/>
          <w:numId w:val="42"/>
        </w:numPr>
        <w:spacing w:line="276" w:lineRule="auto"/>
        <w:jc w:val="both"/>
        <w:rPr>
          <w:rFonts w:ascii="Cambria Math" w:hAnsi="Cambria Math"/>
        </w:rPr>
      </w:pPr>
      <w:r>
        <w:rPr>
          <w:rFonts w:ascii="Cambria Math" w:hAnsi="Cambria Math"/>
        </w:rPr>
        <w:t>V</w:t>
      </w:r>
      <w:r w:rsidR="00D131AD" w:rsidRPr="008C567C">
        <w:rPr>
          <w:rFonts w:ascii="Cambria Math" w:hAnsi="Cambria Math"/>
        </w:rPr>
        <w:t>iew</w:t>
      </w:r>
      <w:r>
        <w:rPr>
          <w:rFonts w:ascii="Cambria Math" w:hAnsi="Cambria Math"/>
        </w:rPr>
        <w:t>ing</w:t>
      </w:r>
      <w:r w:rsidR="00D131AD" w:rsidRPr="008C567C">
        <w:rPr>
          <w:rFonts w:ascii="Cambria Math" w:hAnsi="Cambria Math"/>
        </w:rPr>
        <w:t xml:space="preserve"> information about trees</w:t>
      </w:r>
      <w:r>
        <w:rPr>
          <w:rFonts w:ascii="Cambria Math" w:hAnsi="Cambria Math"/>
        </w:rPr>
        <w:t>/land content</w:t>
      </w:r>
      <w:r w:rsidR="00D131AD" w:rsidRPr="008C567C">
        <w:rPr>
          <w:rFonts w:ascii="Cambria Math" w:hAnsi="Cambria Math"/>
        </w:rPr>
        <w:t xml:space="preserve"> </w:t>
      </w:r>
      <w:r w:rsidR="000850EE" w:rsidRPr="008C567C">
        <w:rPr>
          <w:rFonts w:ascii="Cambria Math" w:hAnsi="Cambria Math"/>
        </w:rPr>
        <w:t xml:space="preserve">upon </w:t>
      </w:r>
      <w:r w:rsidR="00D131AD" w:rsidRPr="008C567C">
        <w:rPr>
          <w:rFonts w:ascii="Cambria Math" w:hAnsi="Cambria Math"/>
        </w:rPr>
        <w:t>on hover</w:t>
      </w:r>
      <w:r w:rsidR="0055574F" w:rsidRPr="008C567C">
        <w:rPr>
          <w:rFonts w:ascii="Cambria Math" w:hAnsi="Cambria Math"/>
        </w:rPr>
        <w:t xml:space="preserve">ing over icons </w:t>
      </w:r>
      <w:r>
        <w:rPr>
          <w:rFonts w:ascii="Cambria Math" w:hAnsi="Cambria Math"/>
        </w:rPr>
        <w:t>on</w:t>
      </w:r>
      <w:r w:rsidR="0055574F" w:rsidRPr="008C567C">
        <w:rPr>
          <w:rFonts w:ascii="Cambria Math" w:hAnsi="Cambria Math"/>
        </w:rPr>
        <w:t xml:space="preserve"> land</w:t>
      </w:r>
      <w:r>
        <w:rPr>
          <w:rFonts w:ascii="Cambria Math" w:hAnsi="Cambria Math"/>
        </w:rPr>
        <w:t xml:space="preserve"> was not possible</w:t>
      </w:r>
      <w:r w:rsidR="0055574F" w:rsidRPr="008C567C">
        <w:rPr>
          <w:rFonts w:ascii="Cambria Math" w:hAnsi="Cambria Math"/>
        </w:rPr>
        <w:t>.</w:t>
      </w:r>
      <w:r w:rsidR="00D131AD" w:rsidRPr="008C567C">
        <w:rPr>
          <w:rFonts w:ascii="Cambria Math" w:hAnsi="Cambria Math"/>
        </w:rPr>
        <w:t xml:space="preserve"> This feature was</w:t>
      </w:r>
      <w:r>
        <w:rPr>
          <w:rFonts w:ascii="Cambria Math" w:hAnsi="Cambria Math"/>
        </w:rPr>
        <w:t xml:space="preserve"> planned</w:t>
      </w:r>
      <w:r w:rsidR="00D131AD" w:rsidRPr="008C567C">
        <w:rPr>
          <w:rFonts w:ascii="Cambria Math" w:hAnsi="Cambria Math"/>
        </w:rPr>
        <w:t xml:space="preserve"> but not prioritised. A</w:t>
      </w:r>
      <w:r w:rsidR="0055574F" w:rsidRPr="008C567C">
        <w:rPr>
          <w:rFonts w:ascii="Cambria Math" w:hAnsi="Cambria Math"/>
        </w:rPr>
        <w:t xml:space="preserve">n educator </w:t>
      </w:r>
      <w:r w:rsidR="00D131AD" w:rsidRPr="008C567C">
        <w:rPr>
          <w:rFonts w:ascii="Cambria Math" w:hAnsi="Cambria Math"/>
        </w:rPr>
        <w:t xml:space="preserve">pointed out </w:t>
      </w:r>
      <w:r>
        <w:rPr>
          <w:rFonts w:ascii="Cambria Math" w:hAnsi="Cambria Math"/>
        </w:rPr>
        <w:t>that including it</w:t>
      </w:r>
      <w:r w:rsidR="00D131AD" w:rsidRPr="008C567C">
        <w:rPr>
          <w:rFonts w:ascii="Cambria Math" w:hAnsi="Cambria Math"/>
        </w:rPr>
        <w:t xml:space="preserve"> is important </w:t>
      </w:r>
      <w:r>
        <w:rPr>
          <w:rFonts w:ascii="Cambria Math" w:hAnsi="Cambria Math"/>
        </w:rPr>
        <w:t>since</w:t>
      </w:r>
      <w:r w:rsidR="00D131AD" w:rsidRPr="008C567C">
        <w:rPr>
          <w:rFonts w:ascii="Cambria Math" w:hAnsi="Cambria Math"/>
        </w:rPr>
        <w:t xml:space="preserve"> it </w:t>
      </w:r>
      <w:r>
        <w:rPr>
          <w:rFonts w:ascii="Cambria Math" w:hAnsi="Cambria Math"/>
        </w:rPr>
        <w:t>may</w:t>
      </w:r>
      <w:r w:rsidR="00D131AD" w:rsidRPr="008C567C">
        <w:rPr>
          <w:rFonts w:ascii="Cambria Math" w:hAnsi="Cambria Math"/>
        </w:rPr>
        <w:t xml:space="preserve"> save </w:t>
      </w:r>
      <w:r w:rsidR="00BB0289" w:rsidRPr="008C567C">
        <w:rPr>
          <w:rFonts w:ascii="Cambria Math" w:hAnsi="Cambria Math"/>
        </w:rPr>
        <w:t>reference material</w:t>
      </w:r>
      <w:r w:rsidR="00BB0289">
        <w:rPr>
          <w:rFonts w:ascii="Cambria Math" w:hAnsi="Cambria Math"/>
        </w:rPr>
        <w:t xml:space="preserve"> lookup time</w:t>
      </w:r>
      <w:r w:rsidR="00D131AD" w:rsidRPr="008C567C">
        <w:rPr>
          <w:rFonts w:ascii="Cambria Math" w:hAnsi="Cambria Math"/>
        </w:rPr>
        <w:t>.</w:t>
      </w:r>
    </w:p>
    <w:p w14:paraId="28784D46" w14:textId="2973EB76" w:rsidR="008C567C" w:rsidRDefault="001658E4" w:rsidP="008C567C">
      <w:pPr>
        <w:pStyle w:val="ListParagraph"/>
        <w:numPr>
          <w:ilvl w:val="0"/>
          <w:numId w:val="42"/>
        </w:numPr>
        <w:spacing w:line="276" w:lineRule="auto"/>
        <w:jc w:val="both"/>
        <w:rPr>
          <w:rFonts w:ascii="Cambria Math" w:hAnsi="Cambria Math"/>
        </w:rPr>
      </w:pPr>
      <w:r>
        <w:rPr>
          <w:rFonts w:ascii="Cambria Math" w:hAnsi="Cambria Math"/>
        </w:rPr>
        <w:t>Similarly, at the time, o</w:t>
      </w:r>
      <w:r w:rsidR="00D131AD" w:rsidRPr="008C567C">
        <w:rPr>
          <w:rFonts w:ascii="Cambria Math" w:hAnsi="Cambria Math"/>
        </w:rPr>
        <w:t xml:space="preserve">nly the help page was implemented. </w:t>
      </w:r>
      <w:r>
        <w:rPr>
          <w:rFonts w:ascii="Cambria Math" w:hAnsi="Cambria Math"/>
        </w:rPr>
        <w:t>R</w:t>
      </w:r>
      <w:r w:rsidR="00D131AD" w:rsidRPr="008C567C">
        <w:rPr>
          <w:rFonts w:ascii="Cambria Math" w:hAnsi="Cambria Math"/>
        </w:rPr>
        <w:t>eadily accessible</w:t>
      </w:r>
      <w:r>
        <w:rPr>
          <w:rFonts w:ascii="Cambria Math" w:hAnsi="Cambria Math"/>
        </w:rPr>
        <w:t>,</w:t>
      </w:r>
      <w:r w:rsidR="00D131AD" w:rsidRPr="008C567C">
        <w:rPr>
          <w:rFonts w:ascii="Cambria Math" w:hAnsi="Cambria Math"/>
        </w:rPr>
        <w:t xml:space="preserve"> help </w:t>
      </w:r>
      <w:r w:rsidR="004E0754">
        <w:rPr>
          <w:noProof/>
        </w:rPr>
        <w:drawing>
          <wp:inline distT="0" distB="0" distL="0" distR="0" wp14:anchorId="0BC5ADBE" wp14:editId="3C0D8D1D">
            <wp:extent cx="108000" cy="10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D131AD" w:rsidRPr="008C567C">
        <w:rPr>
          <w:rFonts w:ascii="Cambria Math" w:hAnsi="Cambria Math"/>
        </w:rPr>
        <w:t xml:space="preserve"> icons were not</w:t>
      </w:r>
      <w:r>
        <w:rPr>
          <w:rFonts w:ascii="Cambria Math" w:hAnsi="Cambria Math"/>
        </w:rPr>
        <w:t xml:space="preserve"> yet </w:t>
      </w:r>
      <w:r w:rsidR="00372C50">
        <w:rPr>
          <w:rFonts w:ascii="Cambria Math" w:hAnsi="Cambria Math"/>
        </w:rPr>
        <w:t>added</w:t>
      </w:r>
      <w:r w:rsidR="00D131AD" w:rsidRPr="008C567C">
        <w:rPr>
          <w:rFonts w:ascii="Cambria Math" w:hAnsi="Cambria Math"/>
        </w:rPr>
        <w:t xml:space="preserve">. It was suggested </w:t>
      </w:r>
      <w:r>
        <w:rPr>
          <w:rFonts w:ascii="Cambria Math" w:hAnsi="Cambria Math"/>
        </w:rPr>
        <w:t xml:space="preserve">this </w:t>
      </w:r>
      <w:r w:rsidR="00CB0D4A" w:rsidRPr="008C567C">
        <w:rPr>
          <w:rFonts w:ascii="Cambria Math" w:hAnsi="Cambria Math"/>
        </w:rPr>
        <w:t xml:space="preserve">be </w:t>
      </w:r>
      <w:r w:rsidR="00BB7B78">
        <w:rPr>
          <w:rFonts w:ascii="Cambria Math" w:hAnsi="Cambria Math"/>
        </w:rPr>
        <w:t>included</w:t>
      </w:r>
      <w:r w:rsidR="00CB0D4A" w:rsidRPr="008C567C">
        <w:rPr>
          <w:rFonts w:ascii="Cambria Math" w:hAnsi="Cambria Math"/>
        </w:rPr>
        <w:t xml:space="preserve"> </w:t>
      </w:r>
      <w:r>
        <w:rPr>
          <w:rFonts w:ascii="Cambria Math" w:hAnsi="Cambria Math"/>
        </w:rPr>
        <w:t>ASAP for better UX.</w:t>
      </w:r>
    </w:p>
    <w:p w14:paraId="479D5975" w14:textId="28856B5A" w:rsidR="00CB0D4A" w:rsidRPr="008C567C" w:rsidRDefault="00CB0D4A" w:rsidP="008C567C">
      <w:pPr>
        <w:pStyle w:val="ListParagraph"/>
        <w:numPr>
          <w:ilvl w:val="0"/>
          <w:numId w:val="42"/>
        </w:numPr>
        <w:spacing w:line="276" w:lineRule="auto"/>
        <w:jc w:val="both"/>
        <w:rPr>
          <w:rFonts w:ascii="Cambria Math" w:hAnsi="Cambria Math"/>
        </w:rPr>
      </w:pPr>
      <w:r w:rsidRPr="008C567C">
        <w:rPr>
          <w:rFonts w:ascii="Cambria Math" w:hAnsi="Cambria Math"/>
        </w:rPr>
        <w:lastRenderedPageBreak/>
        <w:t xml:space="preserve">Lastly, </w:t>
      </w:r>
      <w:r w:rsidR="00F46B5F">
        <w:rPr>
          <w:rFonts w:ascii="Cambria Math" w:hAnsi="Cambria Math"/>
        </w:rPr>
        <w:t>i</w:t>
      </w:r>
      <w:r w:rsidRPr="008C567C">
        <w:rPr>
          <w:rFonts w:ascii="Cambria Math" w:hAnsi="Cambria Math"/>
        </w:rPr>
        <w:t xml:space="preserve">t was not possible to add management actions in years </w:t>
      </w:r>
      <w:r w:rsidR="00F46B5F">
        <w:rPr>
          <w:rFonts w:ascii="Cambria Math" w:hAnsi="Cambria Math"/>
        </w:rPr>
        <w:t>within a rotation period</w:t>
      </w:r>
      <w:r w:rsidRPr="008C567C">
        <w:rPr>
          <w:rFonts w:ascii="Cambria Math" w:hAnsi="Cambria Math"/>
        </w:rPr>
        <w:t xml:space="preserve">. It was suggested that learners be granted this </w:t>
      </w:r>
      <w:r w:rsidR="00F46B5F">
        <w:rPr>
          <w:rFonts w:ascii="Cambria Math" w:hAnsi="Cambria Math"/>
        </w:rPr>
        <w:t>option</w:t>
      </w:r>
      <w:r w:rsidRPr="008C567C">
        <w:rPr>
          <w:rFonts w:ascii="Cambria Math" w:hAnsi="Cambria Math"/>
        </w:rPr>
        <w:t xml:space="preserve"> as </w:t>
      </w:r>
      <w:r w:rsidR="00F46B5F">
        <w:rPr>
          <w:rFonts w:ascii="Cambria Math" w:hAnsi="Cambria Math"/>
        </w:rPr>
        <w:t>it</w:t>
      </w:r>
      <w:r w:rsidRPr="008C567C">
        <w:rPr>
          <w:rFonts w:ascii="Cambria Math" w:hAnsi="Cambria Math"/>
        </w:rPr>
        <w:t xml:space="preserve"> is more intuitive and reflective of real world </w:t>
      </w:r>
      <w:r w:rsidR="00F46B5F">
        <w:rPr>
          <w:rFonts w:ascii="Cambria Math" w:hAnsi="Cambria Math"/>
        </w:rPr>
        <w:t>practices (</w:t>
      </w:r>
      <w:r w:rsidRPr="008C567C">
        <w:rPr>
          <w:rFonts w:ascii="Cambria Math" w:hAnsi="Cambria Math"/>
        </w:rPr>
        <w:t>although management actions are often planned in rotations and executed at the start of each rotation, forest owners may still choose to perform certain actions in between rotations</w:t>
      </w:r>
      <w:r w:rsidR="00F46B5F">
        <w:rPr>
          <w:rFonts w:ascii="Cambria Math" w:hAnsi="Cambria Math"/>
        </w:rPr>
        <w:t>)</w:t>
      </w:r>
      <w:r w:rsidR="00B020F5" w:rsidRPr="008C567C">
        <w:rPr>
          <w:rFonts w:ascii="Cambria Math" w:hAnsi="Cambria Math"/>
        </w:rPr>
        <w:t>.</w:t>
      </w:r>
    </w:p>
    <w:p w14:paraId="684B245A" w14:textId="563AAB51" w:rsidR="001C7CB0" w:rsidRDefault="0064590C" w:rsidP="00D26682">
      <w:pPr>
        <w:spacing w:after="120" w:line="276" w:lineRule="auto"/>
        <w:jc w:val="both"/>
        <w:rPr>
          <w:rFonts w:ascii="Cambria Math" w:hAnsi="Cambria Math"/>
        </w:rPr>
      </w:pPr>
      <w:r>
        <w:rPr>
          <w:rFonts w:ascii="Cambria Math" w:hAnsi="Cambria Math"/>
        </w:rPr>
        <w:t xml:space="preserve">All above </w:t>
      </w:r>
      <w:r w:rsidR="00222868">
        <w:rPr>
          <w:rFonts w:ascii="Cambria Math" w:hAnsi="Cambria Math"/>
        </w:rPr>
        <w:t xml:space="preserve">points </w:t>
      </w:r>
      <w:r>
        <w:rPr>
          <w:rFonts w:ascii="Cambria Math" w:hAnsi="Cambria Math"/>
        </w:rPr>
        <w:t xml:space="preserve">were addressed. </w:t>
      </w:r>
      <w:r w:rsidR="00222868">
        <w:rPr>
          <w:rFonts w:ascii="Cambria Math" w:hAnsi="Cambria Math"/>
        </w:rPr>
        <w:t>C</w:t>
      </w:r>
      <w:r>
        <w:rPr>
          <w:rFonts w:ascii="Cambria Math" w:hAnsi="Cambria Math"/>
        </w:rPr>
        <w:t xml:space="preserve">hallenges were </w:t>
      </w:r>
      <w:r w:rsidR="0063136D">
        <w:rPr>
          <w:rFonts w:ascii="Cambria Math" w:hAnsi="Cambria Math"/>
        </w:rPr>
        <w:t>updated a</w:t>
      </w:r>
      <w:r>
        <w:rPr>
          <w:rFonts w:ascii="Cambria Math" w:hAnsi="Cambria Math"/>
        </w:rPr>
        <w:t xml:space="preserve">nd broken down into 5 </w:t>
      </w:r>
      <w:r w:rsidR="00222868">
        <w:rPr>
          <w:rFonts w:ascii="Cambria Math" w:hAnsi="Cambria Math"/>
        </w:rPr>
        <w:t>simple</w:t>
      </w:r>
      <w:r w:rsidR="00054209">
        <w:rPr>
          <w:rFonts w:ascii="Cambria Math" w:hAnsi="Cambria Math"/>
        </w:rPr>
        <w:t>r ones a</w:t>
      </w:r>
      <w:r>
        <w:rPr>
          <w:rFonts w:ascii="Cambria Math" w:hAnsi="Cambria Math"/>
        </w:rPr>
        <w:t xml:space="preserve">s </w:t>
      </w:r>
      <w:r w:rsidR="009733EA">
        <w:rPr>
          <w:rFonts w:ascii="Cambria Math" w:hAnsi="Cambria Math"/>
        </w:rPr>
        <w:t xml:space="preserve">was discussed </w:t>
      </w:r>
      <w:r>
        <w:rPr>
          <w:rFonts w:ascii="Cambria Math" w:hAnsi="Cambria Math"/>
        </w:rPr>
        <w:t xml:space="preserve">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7A00E5">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given the 2 </w:t>
      </w:r>
      <w:r w:rsidR="00222868">
        <w:rPr>
          <w:rFonts w:ascii="Cambria Math" w:hAnsi="Cambria Math"/>
        </w:rPr>
        <w:t>hr</w:t>
      </w:r>
      <w:r w:rsidR="001B3A66">
        <w:rPr>
          <w:rFonts w:ascii="Cambria Math" w:hAnsi="Cambria Math"/>
        </w:rPr>
        <w:t xml:space="preserve"> time </w:t>
      </w:r>
      <w:r w:rsidR="009733EA">
        <w:rPr>
          <w:rFonts w:ascii="Cambria Math" w:hAnsi="Cambria Math"/>
        </w:rPr>
        <w:t>limit</w:t>
      </w:r>
      <w:r w:rsidR="001B3A66">
        <w:rPr>
          <w:rFonts w:ascii="Cambria Math" w:hAnsi="Cambria Math"/>
        </w:rPr>
        <w:t>, students</w:t>
      </w:r>
      <w:r w:rsidR="009733EA">
        <w:rPr>
          <w:rFonts w:ascii="Cambria Math" w:hAnsi="Cambria Math"/>
        </w:rPr>
        <w:t xml:space="preserve"> only attempted the first 2 (</w:t>
      </w:r>
      <w:r w:rsidR="009733EA">
        <w:rPr>
          <w:rFonts w:ascii="Cambria Math" w:hAnsi="Cambria Math"/>
        </w:rPr>
        <w:fldChar w:fldCharType="begin"/>
      </w:r>
      <w:r w:rsidR="009733EA">
        <w:rPr>
          <w:rFonts w:ascii="Cambria Math" w:hAnsi="Cambria Math"/>
        </w:rPr>
        <w:instrText xml:space="preserve"> REF _Ref174277536 \h </w:instrText>
      </w:r>
      <w:r w:rsidR="009733EA">
        <w:rPr>
          <w:rFonts w:ascii="Cambria Math" w:hAnsi="Cambria Math"/>
        </w:rPr>
      </w:r>
      <w:r w:rsidR="009733EA">
        <w:rPr>
          <w:rFonts w:ascii="Cambria Math" w:hAnsi="Cambria Math"/>
        </w:rPr>
        <w:fldChar w:fldCharType="separate"/>
      </w:r>
      <w:r w:rsidR="007A00E5" w:rsidRPr="001C7CB0">
        <w:rPr>
          <w:rFonts w:ascii="Cambria Math" w:hAnsi="Cambria Math"/>
        </w:rPr>
        <w:t xml:space="preserve">Table </w:t>
      </w:r>
      <w:r w:rsidR="007A00E5">
        <w:rPr>
          <w:rFonts w:ascii="Cambria Math" w:hAnsi="Cambria Math"/>
          <w:noProof/>
        </w:rPr>
        <w:t>24</w:t>
      </w:r>
      <w:r w:rsidR="009733EA">
        <w:rPr>
          <w:rFonts w:ascii="Cambria Math" w:hAnsi="Cambria Math"/>
        </w:rPr>
        <w:fldChar w:fldCharType="end"/>
      </w:r>
      <w:r w:rsidR="009733EA">
        <w:rPr>
          <w:rFonts w:ascii="Cambria Math" w:hAnsi="Cambria Math"/>
        </w:rPr>
        <w:t>)</w:t>
      </w:r>
      <w:r w:rsidR="005F3F8E">
        <w:rPr>
          <w:rFonts w:ascii="Cambria Math" w:hAnsi="Cambria Math"/>
        </w:rPr>
        <w:t xml:space="preserve"> a</w:t>
      </w:r>
      <w:r w:rsidR="009733EA">
        <w:rPr>
          <w:rFonts w:ascii="Cambria Math" w:hAnsi="Cambria Math"/>
        </w:rPr>
        <w:t>t</w:t>
      </w:r>
      <w:r w:rsidR="005F3F8E">
        <w:rPr>
          <w:rFonts w:ascii="Cambria Math" w:hAnsi="Cambria Math"/>
        </w:rPr>
        <w:t xml:space="preserve"> the Bridge2College workshop</w:t>
      </w:r>
      <w:r w:rsidR="0033342B">
        <w:rPr>
          <w:rFonts w:ascii="Cambria Math" w:hAnsi="Cambria Math"/>
        </w:rPr>
        <w:t>.</w:t>
      </w:r>
    </w:p>
    <w:tbl>
      <w:tblPr>
        <w:tblW w:w="9700" w:type="dxa"/>
        <w:tblInd w:w="113" w:type="dxa"/>
        <w:tblLook w:val="04A0" w:firstRow="1" w:lastRow="0" w:firstColumn="1" w:lastColumn="0" w:noHBand="0" w:noVBand="1"/>
      </w:tblPr>
      <w:tblGrid>
        <w:gridCol w:w="1120"/>
        <w:gridCol w:w="4220"/>
        <w:gridCol w:w="4360"/>
      </w:tblGrid>
      <w:tr w:rsidR="008C567C" w:rsidRPr="008C567C" w14:paraId="69011C9A" w14:textId="77777777" w:rsidTr="00E85E15">
        <w:trPr>
          <w:trHeight w:val="58"/>
        </w:trPr>
        <w:tc>
          <w:tcPr>
            <w:tcW w:w="112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4984FAF8"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Challenge</w:t>
            </w:r>
          </w:p>
        </w:tc>
        <w:tc>
          <w:tcPr>
            <w:tcW w:w="4220" w:type="dxa"/>
            <w:tcBorders>
              <w:top w:val="single" w:sz="4" w:space="0" w:color="auto"/>
              <w:left w:val="nil"/>
              <w:bottom w:val="single" w:sz="4" w:space="0" w:color="auto"/>
              <w:right w:val="single" w:sz="4" w:space="0" w:color="auto"/>
            </w:tcBorders>
            <w:shd w:val="clear" w:color="000000" w:fill="E7E6E6"/>
            <w:vAlign w:val="center"/>
            <w:hideMark/>
          </w:tcPr>
          <w:p w14:paraId="0D9CD483"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Goal</w:t>
            </w:r>
          </w:p>
        </w:tc>
        <w:tc>
          <w:tcPr>
            <w:tcW w:w="4360" w:type="dxa"/>
            <w:tcBorders>
              <w:top w:val="single" w:sz="4" w:space="0" w:color="auto"/>
              <w:left w:val="nil"/>
              <w:bottom w:val="single" w:sz="4" w:space="0" w:color="auto"/>
              <w:right w:val="single" w:sz="4" w:space="0" w:color="auto"/>
            </w:tcBorders>
            <w:shd w:val="clear" w:color="000000" w:fill="E7E6E6"/>
            <w:vAlign w:val="center"/>
            <w:hideMark/>
          </w:tcPr>
          <w:p w14:paraId="549165F4"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Active Features</w:t>
            </w:r>
          </w:p>
        </w:tc>
      </w:tr>
      <w:tr w:rsidR="008C567C" w:rsidRPr="008C567C" w14:paraId="6496D9B9" w14:textId="77777777" w:rsidTr="00E85E15">
        <w:trPr>
          <w:trHeight w:val="189"/>
        </w:trPr>
        <w:tc>
          <w:tcPr>
            <w:tcW w:w="1120" w:type="dxa"/>
            <w:tcBorders>
              <w:top w:val="nil"/>
              <w:left w:val="single" w:sz="4" w:space="0" w:color="auto"/>
              <w:bottom w:val="single" w:sz="4" w:space="0" w:color="auto"/>
              <w:right w:val="single" w:sz="4" w:space="0" w:color="auto"/>
            </w:tcBorders>
            <w:shd w:val="clear" w:color="000000" w:fill="DDEBF7"/>
            <w:vAlign w:val="center"/>
            <w:hideMark/>
          </w:tcPr>
          <w:p w14:paraId="6AB32D6A"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1</w:t>
            </w:r>
          </w:p>
        </w:tc>
        <w:tc>
          <w:tcPr>
            <w:tcW w:w="4220" w:type="dxa"/>
            <w:tcBorders>
              <w:top w:val="nil"/>
              <w:left w:val="nil"/>
              <w:bottom w:val="single" w:sz="4" w:space="0" w:color="auto"/>
              <w:right w:val="single" w:sz="4" w:space="0" w:color="auto"/>
            </w:tcBorders>
            <w:shd w:val="clear" w:color="000000" w:fill="DDEBF7"/>
            <w:vAlign w:val="center"/>
            <w:hideMark/>
          </w:tcPr>
          <w:p w14:paraId="76E223CE"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Maximize income from the forest.</w:t>
            </w:r>
          </w:p>
        </w:tc>
        <w:tc>
          <w:tcPr>
            <w:tcW w:w="4360" w:type="dxa"/>
            <w:tcBorders>
              <w:top w:val="nil"/>
              <w:left w:val="nil"/>
              <w:bottom w:val="single" w:sz="4" w:space="0" w:color="auto"/>
              <w:right w:val="single" w:sz="4" w:space="0" w:color="auto"/>
            </w:tcBorders>
            <w:shd w:val="clear" w:color="000000" w:fill="DDEBF7"/>
            <w:vAlign w:val="center"/>
            <w:hideMark/>
          </w:tcPr>
          <w:p w14:paraId="5C84900B"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Timeline, Land, Money Viewer, Plan Viewer, Planner, Timber Income Stream</w:t>
            </w:r>
          </w:p>
        </w:tc>
      </w:tr>
      <w:tr w:rsidR="008C567C" w:rsidRPr="008C567C" w14:paraId="4DC2231E" w14:textId="77777777" w:rsidTr="00E85E15">
        <w:trPr>
          <w:trHeight w:val="124"/>
        </w:trPr>
        <w:tc>
          <w:tcPr>
            <w:tcW w:w="1120" w:type="dxa"/>
            <w:tcBorders>
              <w:top w:val="nil"/>
              <w:left w:val="single" w:sz="4" w:space="0" w:color="auto"/>
              <w:bottom w:val="single" w:sz="4" w:space="0" w:color="auto"/>
              <w:right w:val="single" w:sz="4" w:space="0" w:color="auto"/>
            </w:tcBorders>
            <w:shd w:val="clear" w:color="000000" w:fill="E2EFDA"/>
            <w:vAlign w:val="center"/>
            <w:hideMark/>
          </w:tcPr>
          <w:p w14:paraId="0A2B8559"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2</w:t>
            </w:r>
          </w:p>
        </w:tc>
        <w:tc>
          <w:tcPr>
            <w:tcW w:w="4220" w:type="dxa"/>
            <w:tcBorders>
              <w:top w:val="nil"/>
              <w:left w:val="nil"/>
              <w:bottom w:val="single" w:sz="4" w:space="0" w:color="auto"/>
              <w:right w:val="single" w:sz="4" w:space="0" w:color="auto"/>
            </w:tcBorders>
            <w:shd w:val="clear" w:color="000000" w:fill="E2EFDA"/>
            <w:vAlign w:val="center"/>
            <w:hideMark/>
          </w:tcPr>
          <w:p w14:paraId="42A75377" w14:textId="6371D54E"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 xml:space="preserve">Keep atmospheric CO2 concentration at as desirable a </w:t>
            </w:r>
            <w:r w:rsidRPr="00E85E15">
              <w:rPr>
                <w:rFonts w:ascii="Cambria Math" w:eastAsia="Times New Roman" w:hAnsi="Cambria Math" w:cs="Calibri"/>
                <w:color w:val="000000"/>
                <w:kern w:val="0"/>
                <w:sz w:val="18"/>
                <w:szCs w:val="18"/>
                <w:lang w:val="en-US"/>
                <w14:ligatures w14:val="none"/>
              </w:rPr>
              <w:t>value as</w:t>
            </w:r>
            <w:r w:rsidRPr="008C567C">
              <w:rPr>
                <w:rFonts w:ascii="Cambria Math" w:eastAsia="Times New Roman" w:hAnsi="Cambria Math" w:cs="Calibri"/>
                <w:color w:val="000000"/>
                <w:kern w:val="0"/>
                <w:sz w:val="18"/>
                <w:szCs w:val="18"/>
                <w:lang w:val="en-US"/>
                <w14:ligatures w14:val="none"/>
              </w:rPr>
              <w:t xml:space="preserve"> possible.</w:t>
            </w:r>
          </w:p>
        </w:tc>
        <w:tc>
          <w:tcPr>
            <w:tcW w:w="4360" w:type="dxa"/>
            <w:tcBorders>
              <w:top w:val="nil"/>
              <w:left w:val="nil"/>
              <w:bottom w:val="single" w:sz="4" w:space="0" w:color="auto"/>
              <w:right w:val="single" w:sz="4" w:space="0" w:color="auto"/>
            </w:tcBorders>
            <w:shd w:val="clear" w:color="000000" w:fill="E2EFDA"/>
            <w:vAlign w:val="center"/>
            <w:hideMark/>
          </w:tcPr>
          <w:p w14:paraId="2839D58C"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Challenge 1 Features + CO2 Target Setter + CO2 Scale - Money Viewer</w:t>
            </w:r>
          </w:p>
        </w:tc>
      </w:tr>
    </w:tbl>
    <w:p w14:paraId="7F01E6B5" w14:textId="08F5E818" w:rsidR="001C7CB0" w:rsidRDefault="001C7CB0" w:rsidP="00E85E15">
      <w:pPr>
        <w:pStyle w:val="Caption"/>
        <w:spacing w:before="120"/>
        <w:jc w:val="center"/>
        <w:rPr>
          <w:rFonts w:ascii="Cambria Math" w:hAnsi="Cambria Math"/>
          <w:noProof/>
        </w:rPr>
      </w:pPr>
      <w:bookmarkStart w:id="164" w:name="_Ref174277536"/>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7A00E5">
        <w:rPr>
          <w:rFonts w:ascii="Cambria Math" w:hAnsi="Cambria Math"/>
          <w:noProof/>
        </w:rPr>
        <w:t>24</w:t>
      </w:r>
      <w:r w:rsidRPr="001C7CB0">
        <w:rPr>
          <w:rFonts w:ascii="Cambria Math" w:hAnsi="Cambria Math"/>
        </w:rPr>
        <w:fldChar w:fldCharType="end"/>
      </w:r>
      <w:bookmarkEnd w:id="164"/>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4991421A" w:rsidR="00B13B45" w:rsidRDefault="00B13B45" w:rsidP="00B13B45">
      <w:pPr>
        <w:spacing w:after="240" w:line="276" w:lineRule="auto"/>
        <w:jc w:val="both"/>
        <w:rPr>
          <w:rFonts w:ascii="Cambria Math" w:hAnsi="Cambria Math"/>
        </w:rPr>
      </w:pPr>
      <w:r w:rsidRPr="00B13B45">
        <w:rPr>
          <w:rFonts w:ascii="Cambria Math" w:hAnsi="Cambria Math"/>
        </w:rPr>
        <w:t>After all suggestions were addressed, the lead educator took another look at the</w:t>
      </w:r>
      <w:r w:rsidR="004129B5">
        <w:rPr>
          <w:rFonts w:ascii="Cambria Math" w:hAnsi="Cambria Math"/>
        </w:rPr>
        <w:t xml:space="preserve"> </w:t>
      </w:r>
      <w:r w:rsidR="00B2094A">
        <w:rPr>
          <w:rFonts w:ascii="Cambria Math" w:hAnsi="Cambria Math"/>
        </w:rPr>
        <w:t>tool</w:t>
      </w:r>
      <w:r w:rsidR="004129B5">
        <w:rPr>
          <w:rFonts w:ascii="Cambria Math" w:hAnsi="Cambria Math"/>
        </w:rPr>
        <w:t xml:space="preserve"> (</w:t>
      </w:r>
      <w:r w:rsidR="007C725C">
        <w:rPr>
          <w:rFonts w:ascii="Cambria Math" w:hAnsi="Cambria Math"/>
        </w:rPr>
        <w:fldChar w:fldCharType="begin"/>
      </w:r>
      <w:r w:rsidR="007C725C">
        <w:rPr>
          <w:rFonts w:ascii="Cambria Math" w:hAnsi="Cambria Math"/>
        </w:rPr>
        <w:instrText xml:space="preserve"> REF _Ref174278601 \h </w:instrText>
      </w:r>
      <w:r w:rsidR="007C725C">
        <w:rPr>
          <w:rFonts w:ascii="Cambria Math" w:hAnsi="Cambria Math"/>
        </w:rPr>
      </w:r>
      <w:r w:rsidR="007C725C">
        <w:rPr>
          <w:rFonts w:ascii="Cambria Math" w:hAnsi="Cambria Math"/>
        </w:rPr>
        <w:fldChar w:fldCharType="separate"/>
      </w:r>
      <w:r w:rsidR="007A00E5" w:rsidRPr="004129B5">
        <w:rPr>
          <w:rFonts w:ascii="Cambria Math" w:hAnsi="Cambria Math"/>
        </w:rPr>
        <w:t xml:space="preserve">Figure </w:t>
      </w:r>
      <w:r w:rsidR="007A00E5">
        <w:rPr>
          <w:rFonts w:ascii="Cambria Math" w:hAnsi="Cambria Math"/>
          <w:noProof/>
        </w:rPr>
        <w:t>65</w:t>
      </w:r>
      <w:r w:rsidR="007C725C">
        <w:rPr>
          <w:rFonts w:ascii="Cambria Math" w:hAnsi="Cambria Math"/>
        </w:rPr>
        <w:fldChar w:fldCharType="end"/>
      </w:r>
      <w:r w:rsidR="004129B5">
        <w:rPr>
          <w:rFonts w:ascii="Cambria Math" w:hAnsi="Cambria Math"/>
        </w:rPr>
        <w:t>)</w:t>
      </w:r>
      <w:r w:rsidRPr="00B13B45">
        <w:rPr>
          <w:rFonts w:ascii="Cambria Math" w:hAnsi="Cambria Math"/>
        </w:rPr>
        <w:t xml:space="preserve"> on 18 June 2024, a day prior to </w:t>
      </w:r>
      <w:r w:rsidR="00B2094A">
        <w:rPr>
          <w:rFonts w:ascii="Cambria Math" w:hAnsi="Cambria Math"/>
        </w:rPr>
        <w:t xml:space="preserve">the </w:t>
      </w:r>
      <w:r w:rsidR="00F14340" w:rsidRPr="00B13B45">
        <w:rPr>
          <w:rFonts w:ascii="Cambria Math" w:hAnsi="Cambria Math"/>
        </w:rPr>
        <w:t>learning session</w:t>
      </w:r>
      <w:r w:rsidR="003F1E65">
        <w:rPr>
          <w:rFonts w:ascii="Cambria Math" w:hAnsi="Cambria Math"/>
        </w:rPr>
        <w:t>,</w:t>
      </w:r>
      <w:r w:rsidR="00F14340">
        <w:rPr>
          <w:rFonts w:ascii="Cambria Math" w:hAnsi="Cambria Math"/>
        </w:rPr>
        <w:t xml:space="preserve"> </w:t>
      </w:r>
      <w:r w:rsidR="00B2094A">
        <w:rPr>
          <w:rFonts w:ascii="Cambria Math" w:hAnsi="Cambria Math"/>
        </w:rPr>
        <w:t>and</w:t>
      </w:r>
      <w:r w:rsidRPr="00B13B45">
        <w:rPr>
          <w:rFonts w:ascii="Cambria Math" w:hAnsi="Cambria Math"/>
        </w:rPr>
        <w:t xml:space="preserve"> approved </w:t>
      </w:r>
      <w:r w:rsidR="00B2094A">
        <w:rPr>
          <w:rFonts w:ascii="Cambria Math" w:hAnsi="Cambria Math"/>
        </w:rPr>
        <w:t xml:space="preserve">it </w:t>
      </w:r>
      <w:r w:rsidRPr="00B13B45">
        <w:rPr>
          <w:rFonts w:ascii="Cambria Math" w:hAnsi="Cambria Math"/>
        </w:rPr>
        <w:t>for use.</w:t>
      </w:r>
    </w:p>
    <w:p w14:paraId="47503FE2" w14:textId="77777777" w:rsidR="004129B5" w:rsidRDefault="004129B5" w:rsidP="004129B5">
      <w:pPr>
        <w:keepNext/>
        <w:spacing w:after="120" w:line="276" w:lineRule="auto"/>
        <w:jc w:val="center"/>
      </w:pPr>
      <w:r>
        <w:rPr>
          <w:rFonts w:ascii="Cambria Math" w:hAnsi="Cambria Math"/>
          <w:noProof/>
        </w:rPr>
        <w:drawing>
          <wp:inline distT="0" distB="0" distL="0" distR="0" wp14:anchorId="77A852CD" wp14:editId="15FDA03E">
            <wp:extent cx="5760000" cy="2107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000" cy="2107077"/>
                    </a:xfrm>
                    <a:prstGeom prst="rect">
                      <a:avLst/>
                    </a:prstGeom>
                    <a:noFill/>
                  </pic:spPr>
                </pic:pic>
              </a:graphicData>
            </a:graphic>
          </wp:inline>
        </w:drawing>
      </w:r>
    </w:p>
    <w:p w14:paraId="793B89E1" w14:textId="09215553" w:rsidR="004129B5" w:rsidRPr="004129B5" w:rsidRDefault="004129B5" w:rsidP="004129B5">
      <w:pPr>
        <w:pStyle w:val="Caption"/>
        <w:jc w:val="center"/>
        <w:rPr>
          <w:rFonts w:ascii="Cambria Math" w:hAnsi="Cambria Math"/>
        </w:rPr>
      </w:pPr>
      <w:bookmarkStart w:id="165" w:name="_Ref174278601"/>
      <w:r w:rsidRPr="004129B5">
        <w:rPr>
          <w:rFonts w:ascii="Cambria Math" w:hAnsi="Cambria Math"/>
        </w:rPr>
        <w:t xml:space="preserve">Figure </w:t>
      </w:r>
      <w:r w:rsidRPr="004129B5">
        <w:rPr>
          <w:rFonts w:ascii="Cambria Math" w:hAnsi="Cambria Math"/>
        </w:rPr>
        <w:fldChar w:fldCharType="begin"/>
      </w:r>
      <w:r w:rsidRPr="004129B5">
        <w:rPr>
          <w:rFonts w:ascii="Cambria Math" w:hAnsi="Cambria Math"/>
        </w:rPr>
        <w:instrText xml:space="preserve"> SEQ Figure \* ARABIC </w:instrText>
      </w:r>
      <w:r w:rsidRPr="004129B5">
        <w:rPr>
          <w:rFonts w:ascii="Cambria Math" w:hAnsi="Cambria Math"/>
        </w:rPr>
        <w:fldChar w:fldCharType="separate"/>
      </w:r>
      <w:r w:rsidR="007A00E5">
        <w:rPr>
          <w:rFonts w:ascii="Cambria Math" w:hAnsi="Cambria Math"/>
          <w:noProof/>
        </w:rPr>
        <w:t>65</w:t>
      </w:r>
      <w:r w:rsidRPr="004129B5">
        <w:rPr>
          <w:rFonts w:ascii="Cambria Math" w:hAnsi="Cambria Math"/>
        </w:rPr>
        <w:fldChar w:fldCharType="end"/>
      </w:r>
      <w:bookmarkEnd w:id="165"/>
      <w:r w:rsidRPr="004129B5">
        <w:rPr>
          <w:rFonts w:ascii="Cambria Math" w:hAnsi="Cambria Math"/>
        </w:rPr>
        <w:t>. MycroForest as viewed by students at the Bridge2College learning session.</w:t>
      </w:r>
    </w:p>
    <w:p w14:paraId="4208266F" w14:textId="1678D706" w:rsidR="00B01615" w:rsidRPr="00CC2579" w:rsidRDefault="00B01615" w:rsidP="003907B0">
      <w:pPr>
        <w:pStyle w:val="Heading2"/>
        <w:spacing w:after="240" w:line="276" w:lineRule="auto"/>
        <w:jc w:val="both"/>
        <w:rPr>
          <w:rFonts w:ascii="Cambria Math" w:hAnsi="Cambria Math"/>
        </w:rPr>
      </w:pPr>
      <w:bookmarkStart w:id="166" w:name="_Ref161822523"/>
      <w:bookmarkStart w:id="167" w:name="_Toc174352028"/>
      <w:r w:rsidRPr="00CC2579">
        <w:rPr>
          <w:rFonts w:ascii="Cambria Math" w:hAnsi="Cambria Math"/>
        </w:rPr>
        <w:t>Bridge2College</w:t>
      </w:r>
      <w:bookmarkEnd w:id="166"/>
      <w:bookmarkEnd w:id="167"/>
    </w:p>
    <w:p w14:paraId="640074A1" w14:textId="25B0FDCA" w:rsidR="00EA39EC" w:rsidRDefault="00EA767F" w:rsidP="003907B0">
      <w:pPr>
        <w:spacing w:after="240" w:line="276" w:lineRule="auto"/>
        <w:jc w:val="both"/>
        <w:rPr>
          <w:rFonts w:ascii="Cambria Math" w:hAnsi="Cambria Math"/>
        </w:rPr>
      </w:pPr>
      <w:r w:rsidRPr="00EA767F">
        <w:rPr>
          <w:rFonts w:ascii="Cambria Math" w:hAnsi="Cambria Math"/>
        </w:rPr>
        <w:t>The Bridge2</w:t>
      </w:r>
      <w:r>
        <w:rPr>
          <w:rFonts w:ascii="Cambria Math" w:hAnsi="Cambria Math"/>
        </w:rPr>
        <w:t>College</w:t>
      </w:r>
      <w:r w:rsidR="00E030E2">
        <w:rPr>
          <w:rFonts w:ascii="Cambria Math" w:hAnsi="Cambria Math"/>
        </w:rPr>
        <w:t xml:space="preserve"> (B2C)</w:t>
      </w:r>
      <w:r w:rsidRPr="00EA767F">
        <w:rPr>
          <w:rFonts w:ascii="Cambria Math" w:hAnsi="Cambria Math"/>
        </w:rPr>
        <w:t xml:space="preserve"> program</w:t>
      </w:r>
      <w:r w:rsidR="00334E41">
        <w:rPr>
          <w:rFonts w:ascii="Cambria Math" w:hAnsi="Cambria Math"/>
        </w:rPr>
        <w:t>me</w:t>
      </w:r>
      <w:r w:rsidRPr="00EA767F">
        <w:rPr>
          <w:rFonts w:ascii="Cambria Math" w:hAnsi="Cambria Math"/>
        </w:rPr>
        <w:t xml:space="preserve"> is an out-of-school education initiative </w:t>
      </w:r>
      <w:r w:rsidR="004B666A">
        <w:rPr>
          <w:rFonts w:ascii="Cambria Math" w:hAnsi="Cambria Math"/>
        </w:rPr>
        <w:t>part of Trinity Access Program</w:t>
      </w:r>
      <w:r w:rsidR="001414C9">
        <w:rPr>
          <w:rFonts w:ascii="Cambria Math" w:hAnsi="Cambria Math"/>
        </w:rPr>
        <w:t>mes</w:t>
      </w:r>
      <w:r w:rsidR="004B666A">
        <w:rPr>
          <w:rFonts w:ascii="Cambria Math" w:hAnsi="Cambria Math"/>
        </w:rPr>
        <w:t xml:space="preserve"> (TAP) at TCD. It </w:t>
      </w:r>
      <w:r w:rsidR="00334E41">
        <w:rPr>
          <w:rFonts w:ascii="Cambria Math" w:hAnsi="Cambria Math"/>
        </w:rPr>
        <w:t xml:space="preserve">aims to </w:t>
      </w:r>
      <w:r w:rsidR="00334E41" w:rsidRPr="00EA767F">
        <w:rPr>
          <w:rFonts w:ascii="Cambria Math" w:hAnsi="Cambria Math"/>
        </w:rPr>
        <w:t>help</w:t>
      </w:r>
      <w:r w:rsidR="00334E41">
        <w:rPr>
          <w:rFonts w:ascii="Cambria Math" w:hAnsi="Cambria Math"/>
        </w:rPr>
        <w:t xml:space="preserve"> </w:t>
      </w:r>
      <w:r w:rsidRPr="00EA767F">
        <w:rPr>
          <w:rFonts w:ascii="Cambria Math" w:hAnsi="Cambria Math"/>
        </w:rPr>
        <w:t xml:space="preserve">develop 21st-century skills in Transition Year </w:t>
      </w:r>
      <w:r w:rsidR="0057515C">
        <w:rPr>
          <w:rFonts w:ascii="Cambria Math" w:hAnsi="Cambria Math"/>
        </w:rPr>
        <w:t xml:space="preserve">students </w:t>
      </w:r>
      <w:r w:rsidR="00070F39">
        <w:rPr>
          <w:rFonts w:ascii="Cambria Math" w:hAnsi="Cambria Math"/>
        </w:rPr>
        <w:t>from</w:t>
      </w:r>
      <w:r w:rsidRPr="00EA767F">
        <w:rPr>
          <w:rFonts w:ascii="Cambria Math" w:hAnsi="Cambria Math"/>
        </w:rPr>
        <w:t xml:space="preserve"> the Irish secondary school system. The program involves workshops where students engage in collaborative, project-based, and technology-mediated learning</w:t>
      </w:r>
      <w:r w:rsidR="000D7447">
        <w:rPr>
          <w:rFonts w:ascii="Cambria Math" w:hAnsi="Cambria Math"/>
        </w:rPr>
        <w:t xml:space="preserve">, </w:t>
      </w:r>
      <w:r w:rsidRPr="00EA767F">
        <w:rPr>
          <w:rFonts w:ascii="Cambria Math" w:hAnsi="Cambria Math"/>
        </w:rPr>
        <w:t>focus</w:t>
      </w:r>
      <w:r w:rsidR="000D7447">
        <w:rPr>
          <w:rFonts w:ascii="Cambria Math" w:hAnsi="Cambria Math"/>
        </w:rPr>
        <w:t>ing</w:t>
      </w:r>
      <w:r w:rsidRPr="00EA767F">
        <w:rPr>
          <w:rFonts w:ascii="Cambria Math" w:hAnsi="Cambria Math"/>
        </w:rPr>
        <w:t xml:space="preserve"> on skills </w:t>
      </w:r>
      <w:r w:rsidR="000D7447">
        <w:rPr>
          <w:rFonts w:ascii="Cambria Math" w:hAnsi="Cambria Math"/>
        </w:rPr>
        <w:t>like</w:t>
      </w:r>
      <w:r w:rsidRPr="00EA767F">
        <w:rPr>
          <w:rFonts w:ascii="Cambria Math" w:hAnsi="Cambria Math"/>
        </w:rPr>
        <w:t xml:space="preserve"> </w:t>
      </w:r>
      <w:r w:rsidR="00334E41">
        <w:rPr>
          <w:rFonts w:ascii="Cambria Math" w:hAnsi="Cambria Math"/>
        </w:rPr>
        <w:t>communication</w:t>
      </w:r>
      <w:r w:rsidRPr="00EA767F">
        <w:rPr>
          <w:rFonts w:ascii="Cambria Math" w:hAnsi="Cambria Math"/>
        </w:rPr>
        <w:t>, critical thinking, and use of technology, with the goal of boosting confidence in these areas</w:t>
      </w:r>
      <w:r w:rsidR="00E030E2">
        <w:rPr>
          <w:rFonts w:ascii="Cambria Math" w:hAnsi="Cambria Math"/>
        </w:rPr>
        <w:t xml:space="preserve"> </w:t>
      </w:r>
      <w:r w:rsidR="00E030E2">
        <w:rPr>
          <w:rFonts w:ascii="Cambria Math" w:hAnsi="Cambria Math"/>
        </w:rPr>
        <w:fldChar w:fldCharType="begin"/>
      </w:r>
      <w:r w:rsidR="00E030E2">
        <w:rPr>
          <w:rFonts w:ascii="Cambria Math" w:hAnsi="Cambria Math"/>
        </w:rPr>
        <w:instrText xml:space="preserve"> ADDIN EN.CITE &lt;EndNote&gt;&lt;Cite&gt;&lt;Author&gt;Sullivan&lt;/Author&gt;&lt;Year&gt;2021&lt;/Year&gt;&lt;RecNum&gt;223&lt;/RecNum&gt;&lt;DisplayText&gt;[149]&lt;/DisplayText&gt;&lt;record&gt;&lt;rec-number&gt;223&lt;/rec-number&gt;&lt;foreign-keys&gt;&lt;key app="EN" db-id="fa9dw5p0krtwspew2pevwte3ffrf2xws90e0" timestamp="1723383281"&gt;223&lt;/key&gt;&lt;/foreign-keys&gt;&lt;ref-type name="Journal Article"&gt;17&lt;/ref-type&gt;&lt;contributors&gt;&lt;authors&gt;&lt;author&gt;Sullivan, K., Bray, A. &amp;amp; Tangney, B&lt;/author&gt;&lt;/authors&gt;&lt;/contributors&gt;&lt;titles&gt;&lt;title&gt;Developing twenty-first-century skills in out-of-school education: the Bridge21 Transition Year programme.&lt;/title&gt;&lt;secondary-title&gt;Technology, pedagogy and education&lt;/secondary-title&gt;&lt;/titles&gt;&lt;periodical&gt;&lt;full-title&gt;Technology, pedagogy and education&lt;/full-title&gt;&lt;/periodical&gt;&lt;pages&gt;525–541&lt;/pages&gt;&lt;volume&gt;30&lt;/volume&gt;&lt;number&gt;4&lt;/number&gt;&lt;dates&gt;&lt;year&gt;2021&lt;/year&gt;&lt;/dates&gt;&lt;urls&gt;&lt;related-urls&gt;&lt;url&gt;https://www.tara.tcd.ie/handle/2262/94863&lt;/url&gt;&lt;/related-urls&gt;&lt;/urls&gt;&lt;electronic-resource-num&gt;10.1080/1475939x.2020.1835709&lt;/electronic-resource-num&gt;&lt;/record&gt;&lt;/Cite&gt;&lt;/EndNote&gt;</w:instrText>
      </w:r>
      <w:r w:rsidR="00E030E2">
        <w:rPr>
          <w:rFonts w:ascii="Cambria Math" w:hAnsi="Cambria Math"/>
        </w:rPr>
        <w:fldChar w:fldCharType="separate"/>
      </w:r>
      <w:r w:rsidR="00E030E2">
        <w:rPr>
          <w:rFonts w:ascii="Cambria Math" w:hAnsi="Cambria Math"/>
          <w:noProof/>
        </w:rPr>
        <w:t>[149]</w:t>
      </w:r>
      <w:r w:rsidR="00E030E2">
        <w:rPr>
          <w:rFonts w:ascii="Cambria Math" w:hAnsi="Cambria Math"/>
        </w:rPr>
        <w:fldChar w:fldCharType="end"/>
      </w:r>
      <w:r w:rsidRPr="00EA767F">
        <w:rPr>
          <w:rFonts w:ascii="Cambria Math" w:hAnsi="Cambria Math"/>
        </w:rPr>
        <w:t>.</w:t>
      </w:r>
      <w:r w:rsidR="00EA39EC">
        <w:rPr>
          <w:rFonts w:ascii="Cambria Math" w:hAnsi="Cambria Math"/>
        </w:rPr>
        <w:t xml:space="preserve"> </w:t>
      </w:r>
    </w:p>
    <w:p w14:paraId="5C2F184B" w14:textId="131F7FE6" w:rsidR="00EA767F" w:rsidRDefault="00EA39EC" w:rsidP="003907B0">
      <w:pPr>
        <w:spacing w:after="240" w:line="276" w:lineRule="auto"/>
        <w:jc w:val="both"/>
        <w:rPr>
          <w:rFonts w:ascii="Cambria Math" w:hAnsi="Cambria Math"/>
        </w:rPr>
      </w:pPr>
      <w:r>
        <w:rPr>
          <w:rFonts w:ascii="Cambria Math" w:hAnsi="Cambria Math"/>
        </w:rPr>
        <w:t xml:space="preserve">The </w:t>
      </w:r>
      <w:r w:rsidR="0066255B">
        <w:rPr>
          <w:rFonts w:ascii="Cambria Math" w:hAnsi="Cambria Math"/>
        </w:rPr>
        <w:t xml:space="preserve">particular </w:t>
      </w:r>
      <w:r w:rsidR="00E030E2">
        <w:rPr>
          <w:rFonts w:ascii="Cambria Math" w:hAnsi="Cambria Math"/>
        </w:rPr>
        <w:t>learning</w:t>
      </w:r>
      <w:r>
        <w:rPr>
          <w:rFonts w:ascii="Cambria Math" w:hAnsi="Cambria Math"/>
        </w:rPr>
        <w:t xml:space="preserve"> session as part of the </w:t>
      </w:r>
      <w:r w:rsidR="009B5BF8">
        <w:rPr>
          <w:rFonts w:ascii="Cambria Math" w:hAnsi="Cambria Math"/>
        </w:rPr>
        <w:t>B2C</w:t>
      </w:r>
      <w:r>
        <w:rPr>
          <w:rFonts w:ascii="Cambria Math" w:hAnsi="Cambria Math"/>
        </w:rPr>
        <w:t xml:space="preserve"> </w:t>
      </w:r>
      <w:r w:rsidR="00F25131">
        <w:rPr>
          <w:rFonts w:ascii="Cambria Math" w:hAnsi="Cambria Math"/>
        </w:rPr>
        <w:t>workshop</w:t>
      </w:r>
      <w:r>
        <w:rPr>
          <w:rFonts w:ascii="Cambria Math" w:hAnsi="Cambria Math"/>
        </w:rPr>
        <w:t xml:space="preserve"> </w:t>
      </w:r>
      <w:r w:rsidR="0066255B">
        <w:rPr>
          <w:rFonts w:ascii="Cambria Math" w:hAnsi="Cambria Math"/>
        </w:rPr>
        <w:t>wherein</w:t>
      </w:r>
      <w:r>
        <w:rPr>
          <w:rFonts w:ascii="Cambria Math" w:hAnsi="Cambria Math"/>
        </w:rPr>
        <w:t xml:space="preserve"> MycroForest was used, was held during the summer break. Th</w:t>
      </w:r>
      <w:r w:rsidR="00645E12">
        <w:rPr>
          <w:rFonts w:ascii="Cambria Math" w:hAnsi="Cambria Math"/>
        </w:rPr>
        <w:t>us,</w:t>
      </w:r>
      <w:r>
        <w:rPr>
          <w:rFonts w:ascii="Cambria Math" w:hAnsi="Cambria Math"/>
        </w:rPr>
        <w:t xml:space="preserve"> attendance was lower</w:t>
      </w:r>
      <w:r w:rsidR="00163AF0">
        <w:rPr>
          <w:rFonts w:ascii="Cambria Math" w:hAnsi="Cambria Math"/>
        </w:rPr>
        <w:t xml:space="preserve"> than usual</w:t>
      </w:r>
      <w:r>
        <w:rPr>
          <w:rFonts w:ascii="Cambria Math" w:hAnsi="Cambria Math"/>
        </w:rPr>
        <w:t>.</w:t>
      </w:r>
      <w:r w:rsidR="00645E12">
        <w:rPr>
          <w:rFonts w:ascii="Cambria Math" w:hAnsi="Cambria Math"/>
        </w:rPr>
        <w:t xml:space="preserve"> Of the </w:t>
      </w:r>
      <w:r w:rsidR="004B62E9">
        <w:rPr>
          <w:rFonts w:ascii="Cambria Math" w:hAnsi="Cambria Math"/>
        </w:rPr>
        <w:t>large no. of</w:t>
      </w:r>
      <w:r w:rsidR="00645E12">
        <w:rPr>
          <w:rFonts w:ascii="Cambria Math" w:hAnsi="Cambria Math"/>
        </w:rPr>
        <w:t xml:space="preserve"> students who attended </w:t>
      </w:r>
      <w:r w:rsidR="00034DD0">
        <w:rPr>
          <w:rFonts w:ascii="Cambria Math" w:hAnsi="Cambria Math"/>
        </w:rPr>
        <w:t>the B2C</w:t>
      </w:r>
      <w:r w:rsidR="00645E12">
        <w:rPr>
          <w:rFonts w:ascii="Cambria Math" w:hAnsi="Cambria Math"/>
        </w:rPr>
        <w:t xml:space="preserve"> workshop o</w:t>
      </w:r>
      <w:r w:rsidR="00034DD0">
        <w:rPr>
          <w:rFonts w:ascii="Cambria Math" w:hAnsi="Cambria Math"/>
        </w:rPr>
        <w:t>n the day</w:t>
      </w:r>
      <w:r w:rsidR="00645E12">
        <w:rPr>
          <w:rFonts w:ascii="Cambria Math" w:hAnsi="Cambria Math"/>
        </w:rPr>
        <w:t>, 10 students interested in Computer Science, took part in the learning activity using MycroForest.</w:t>
      </w:r>
    </w:p>
    <w:p w14:paraId="089B418C" w14:textId="77777777" w:rsidR="003C09E9" w:rsidRDefault="00505358" w:rsidP="003C09E9">
      <w:pPr>
        <w:keepNext/>
        <w:spacing w:after="240" w:line="276" w:lineRule="auto"/>
        <w:jc w:val="center"/>
      </w:pPr>
      <w:r>
        <w:rPr>
          <w:rFonts w:ascii="Cambria Math" w:hAnsi="Cambria Math"/>
          <w:noProof/>
        </w:rPr>
        <w:lastRenderedPageBreak/>
        <w:drawing>
          <wp:inline distT="0" distB="0" distL="0" distR="0" wp14:anchorId="487075F5" wp14:editId="450E64F8">
            <wp:extent cx="5760000" cy="202520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025208"/>
                    </a:xfrm>
                    <a:prstGeom prst="rect">
                      <a:avLst/>
                    </a:prstGeom>
                    <a:noFill/>
                  </pic:spPr>
                </pic:pic>
              </a:graphicData>
            </a:graphic>
          </wp:inline>
        </w:drawing>
      </w:r>
    </w:p>
    <w:p w14:paraId="267EA5B8" w14:textId="2A2B0D2D"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7A00E5">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33B78279" w:rsidR="00CD48F2" w:rsidRDefault="007016EC" w:rsidP="008C1C8B">
      <w:pPr>
        <w:spacing w:after="240" w:line="276" w:lineRule="auto"/>
        <w:jc w:val="both"/>
        <w:rPr>
          <w:rFonts w:ascii="Cambria Math" w:hAnsi="Cambria Math"/>
        </w:rPr>
      </w:pPr>
      <w:r>
        <w:rPr>
          <w:rFonts w:ascii="Cambria Math" w:hAnsi="Cambria Math"/>
        </w:rPr>
        <w:t xml:space="preserve">The teaching tool proposed </w:t>
      </w:r>
      <w:r w:rsidR="003907B0">
        <w:rPr>
          <w:rFonts w:ascii="Cambria Math" w:hAnsi="Cambria Math"/>
        </w:rPr>
        <w:t xml:space="preserve">was presented at a 2 hour learning session </w:t>
      </w:r>
      <w:r w:rsidR="00217D05">
        <w:rPr>
          <w:rFonts w:ascii="Cambria Math" w:hAnsi="Cambria Math"/>
        </w:rPr>
        <w:t>as part of the B2C workshop to</w:t>
      </w:r>
      <w:r w:rsidR="003907B0">
        <w:rPr>
          <w:rFonts w:ascii="Cambria Math" w:hAnsi="Cambria Math"/>
        </w:rPr>
        <w:t xml:space="preserve">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w:t>
      </w:r>
      <w:r w:rsidR="009C18EF">
        <w:rPr>
          <w:rFonts w:ascii="Cambria Math" w:hAnsi="Cambria Math"/>
        </w:rPr>
        <w:t>tool</w:t>
      </w:r>
      <w:r w:rsidR="00397259">
        <w:rPr>
          <w:rFonts w:ascii="Cambria Math" w:hAnsi="Cambria Math"/>
        </w:rPr>
        <w:t xml:space="preserve">, they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s</w:t>
      </w:r>
      <w:r w:rsidR="00366A68">
        <w:rPr>
          <w:rFonts w:ascii="Cambria Math" w:hAnsi="Cambria Math"/>
        </w:rPr>
        <w:t xml:space="preserve">tudents attempted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49F084FD"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 xml:space="preserve">5 minute </w:t>
      </w:r>
      <w:hyperlink r:id="rId138"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2BF6E816"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by th</w:t>
      </w:r>
      <w:r w:rsidR="00235055">
        <w:rPr>
          <w:rFonts w:ascii="Cambria Math" w:hAnsi="Cambria Math"/>
          <w:lang w:val="en-IE"/>
        </w:rPr>
        <w:t>is author</w:t>
      </w:r>
      <w:r>
        <w:rPr>
          <w:rFonts w:ascii="Cambria Math" w:hAnsi="Cambria Math"/>
          <w:lang w:val="en-IE"/>
        </w:rPr>
        <w:t xml:space="preserve"> regarding development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4B6C2B04"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 xml:space="preserve">Questionnaire – UX, educational experience, </w:t>
      </w:r>
      <w:r w:rsidR="00DF5093">
        <w:rPr>
          <w:rFonts w:ascii="Cambria Math" w:hAnsi="Cambria Math"/>
          <w:lang w:val="en-IE"/>
        </w:rPr>
        <w:t xml:space="preserve">attitude </w:t>
      </w:r>
      <w:r w:rsidRPr="00B37E34">
        <w:rPr>
          <w:rFonts w:ascii="Cambria Math" w:hAnsi="Cambria Math"/>
          <w:lang w:val="en-IE"/>
        </w:rPr>
        <w:t>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8" w:name="_Toc129862376"/>
      <w:bookmarkStart w:id="169" w:name="_Toc174352029"/>
      <w:r w:rsidRPr="00CC2579">
        <w:rPr>
          <w:rStyle w:val="Heading2Char"/>
          <w:rFonts w:ascii="Cambria Math" w:hAnsi="Cambria Math"/>
        </w:rPr>
        <w:t>Usability Evaluation</w:t>
      </w:r>
      <w:bookmarkEnd w:id="168"/>
      <w:bookmarkEnd w:id="169"/>
      <w:r w:rsidRPr="00CC2579">
        <w:rPr>
          <w:rFonts w:ascii="Cambria Math" w:hAnsi="Cambria Math"/>
        </w:rPr>
        <w:t xml:space="preserve"> </w:t>
      </w:r>
    </w:p>
    <w:p w14:paraId="4A5672B3" w14:textId="02F01B43" w:rsidR="004C1EE8" w:rsidRDefault="008C1C8B" w:rsidP="008C1C8B">
      <w:pPr>
        <w:spacing w:after="240" w:line="276" w:lineRule="auto"/>
        <w:jc w:val="both"/>
        <w:rPr>
          <w:rFonts w:ascii="Cambria Math" w:hAnsi="Cambria Math"/>
        </w:rPr>
      </w:pPr>
      <w:r w:rsidRPr="008C1C8B">
        <w:rPr>
          <w:rFonts w:ascii="Cambria Math" w:hAnsi="Cambria Math"/>
        </w:rPr>
        <w:t xml:space="preserve">Usability is a critical quality measure of any software application. </w:t>
      </w:r>
      <w:r w:rsidR="00966E59">
        <w:rPr>
          <w:rFonts w:ascii="Cambria Math" w:hAnsi="Cambria Math"/>
        </w:rPr>
        <w:t>M</w:t>
      </w:r>
      <w:r w:rsidRPr="008C1C8B">
        <w:rPr>
          <w:rFonts w:ascii="Cambria Math" w:hAnsi="Cambria Math"/>
        </w:rPr>
        <w:t>ost informative of education technology will impart no knowledge if learners find it difficult to use. This section discusses methodology and results of usability evaluation of MycroForest.</w:t>
      </w:r>
    </w:p>
    <w:p w14:paraId="04D4D299" w14:textId="4AC640B8"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 151]&lt;/DisplayText&gt;&lt;record&gt;&lt;rec-number&gt;208&lt;/rec-number&gt;&lt;foreign-keys&gt;&lt;key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E030E2">
        <w:rPr>
          <w:rFonts w:ascii="Cambria Math" w:hAnsi="Cambria Math"/>
          <w:noProof/>
        </w:rPr>
        <w:t>[150, 151]</w:t>
      </w:r>
      <w:r w:rsidR="000F04DD">
        <w:rPr>
          <w:rFonts w:ascii="Cambria Math" w:hAnsi="Cambria Math"/>
        </w:rPr>
        <w:fldChar w:fldCharType="end"/>
      </w:r>
      <w:r w:rsidR="007F1592">
        <w:rPr>
          <w:rFonts w:ascii="Cambria Math" w:hAnsi="Cambria Math"/>
        </w:rPr>
        <w:t>.</w:t>
      </w:r>
    </w:p>
    <w:p w14:paraId="39E7859C" w14:textId="763291BB"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67A856F6" w14:textId="6BABD401" w:rsidR="00A63C99" w:rsidRDefault="007F1592" w:rsidP="001E7383">
      <w:pPr>
        <w:pStyle w:val="ListParagraph"/>
        <w:numPr>
          <w:ilvl w:val="0"/>
          <w:numId w:val="24"/>
        </w:numPr>
        <w:spacing w:after="240" w:line="276" w:lineRule="auto"/>
        <w:jc w:val="both"/>
        <w:rPr>
          <w:rFonts w:ascii="Cambria Math" w:hAnsi="Cambria Math"/>
        </w:rPr>
      </w:pPr>
      <w:r w:rsidRPr="00A63C99">
        <w:rPr>
          <w:rFonts w:ascii="Cambria Math" w:hAnsi="Cambria Math"/>
          <w:b/>
          <w:bCs/>
        </w:rPr>
        <w:t>S</w:t>
      </w:r>
      <w:r w:rsidR="004C1EE8" w:rsidRPr="00A63C99">
        <w:rPr>
          <w:rFonts w:ascii="Cambria Math" w:hAnsi="Cambria Math"/>
          <w:b/>
          <w:bCs/>
        </w:rPr>
        <w:t>atisfaction</w:t>
      </w:r>
      <w:r w:rsidR="006346EF" w:rsidRPr="00A63C99">
        <w:rPr>
          <w:rFonts w:ascii="Cambria Math" w:hAnsi="Cambria Math"/>
          <w:b/>
          <w:bCs/>
        </w:rPr>
        <w:t>:</w:t>
      </w:r>
      <w:r w:rsidR="006346EF" w:rsidRPr="00A63C99">
        <w:rPr>
          <w:rFonts w:ascii="Cambria Math" w:hAnsi="Cambria Math"/>
        </w:rPr>
        <w:t xml:space="preserve"> </w:t>
      </w:r>
      <w:r w:rsidR="00936490" w:rsidRPr="00A63C99">
        <w:rPr>
          <w:rFonts w:ascii="Cambria Math" w:hAnsi="Cambria Math"/>
        </w:rPr>
        <w:t>Perceived</w:t>
      </w:r>
      <w:r w:rsidR="006346EF" w:rsidRPr="00A63C99">
        <w:rPr>
          <w:rFonts w:ascii="Cambria Math" w:hAnsi="Cambria Math"/>
        </w:rPr>
        <w:t xml:space="preserve"> usability</w:t>
      </w:r>
      <w:r w:rsidR="006179F7" w:rsidRPr="00A63C99">
        <w:rPr>
          <w:rFonts w:ascii="Cambria Math" w:hAnsi="Cambria Math"/>
        </w:rPr>
        <w:t>, a</w:t>
      </w:r>
      <w:r w:rsidR="00E43B2A" w:rsidRPr="00A63C99">
        <w:rPr>
          <w:rFonts w:ascii="Cambria Math" w:hAnsi="Cambria Math"/>
        </w:rPr>
        <w:t xml:space="preserve"> subjective measure of </w:t>
      </w:r>
      <w:r w:rsidR="00A63C99" w:rsidRPr="00A63C99">
        <w:rPr>
          <w:rFonts w:ascii="Cambria Math" w:hAnsi="Cambria Math"/>
        </w:rPr>
        <w:t>ease</w:t>
      </w:r>
      <w:r w:rsidR="00B75FB3">
        <w:rPr>
          <w:rFonts w:ascii="Cambria Math" w:hAnsi="Cambria Math"/>
        </w:rPr>
        <w:t xml:space="preserve"> of use</w:t>
      </w:r>
      <w:r w:rsidR="00E43B2A" w:rsidRPr="00A63C99">
        <w:rPr>
          <w:rFonts w:ascii="Cambria Math" w:hAnsi="Cambria Math"/>
        </w:rPr>
        <w:t>.</w:t>
      </w:r>
    </w:p>
    <w:p w14:paraId="3CA5BAB7" w14:textId="78BC38A0" w:rsidR="008E09D9" w:rsidRPr="00A63C99" w:rsidRDefault="008E09D9" w:rsidP="00A63C99">
      <w:pPr>
        <w:spacing w:after="240" w:line="276" w:lineRule="auto"/>
        <w:jc w:val="both"/>
        <w:rPr>
          <w:rFonts w:ascii="Cambria Math" w:hAnsi="Cambria Math"/>
        </w:rPr>
      </w:pPr>
      <w:r w:rsidRPr="00A63C99">
        <w:rPr>
          <w:rFonts w:ascii="Cambria Math" w:hAnsi="Cambria Math"/>
        </w:rPr>
        <w:lastRenderedPageBreak/>
        <w:t>The System Usability Scale (SUS) and the Post Study Usability Questionnaire (PSSUQ) are</w:t>
      </w:r>
      <w:r w:rsidR="00541637">
        <w:rPr>
          <w:rFonts w:ascii="Cambria Math" w:hAnsi="Cambria Math"/>
        </w:rPr>
        <w:t xml:space="preserve"> 2</w:t>
      </w:r>
      <w:r w:rsidRPr="00A63C99">
        <w:rPr>
          <w:rFonts w:ascii="Cambria Math" w:hAnsi="Cambria Math"/>
        </w:rPr>
        <w:t xml:space="preserve"> popular tools (questionnaire formats) used to evaluate </w:t>
      </w:r>
      <w:r w:rsidR="00006DD1">
        <w:rPr>
          <w:rFonts w:ascii="Cambria Math" w:hAnsi="Cambria Math"/>
        </w:rPr>
        <w:t xml:space="preserve">EduTech </w:t>
      </w:r>
      <w:r w:rsidRPr="00A63C99">
        <w:rPr>
          <w:rFonts w:ascii="Cambria Math" w:hAnsi="Cambria Math"/>
        </w:rPr>
        <w:t>usability</w:t>
      </w:r>
      <w:r w:rsidR="003503A3" w:rsidRPr="00A63C99">
        <w:rPr>
          <w:rFonts w:ascii="Cambria Math" w:hAnsi="Cambria Math"/>
        </w:rPr>
        <w:t xml:space="preserve"> </w:t>
      </w:r>
      <w:r w:rsidR="003503A3" w:rsidRPr="00A63C99">
        <w:rPr>
          <w:rFonts w:ascii="Cambria Math" w:hAnsi="Cambria Math"/>
        </w:rPr>
        <w:fldChar w:fldCharType="begin"/>
      </w:r>
      <w:r w:rsidR="00E030E2" w:rsidRPr="00A63C99">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sidRPr="00A63C99">
        <w:rPr>
          <w:rFonts w:ascii="Cambria Math" w:hAnsi="Cambria Math"/>
        </w:rPr>
        <w:fldChar w:fldCharType="separate"/>
      </w:r>
      <w:r w:rsidR="00E030E2" w:rsidRPr="00A63C99">
        <w:rPr>
          <w:rFonts w:ascii="Cambria Math" w:hAnsi="Cambria Math"/>
          <w:noProof/>
        </w:rPr>
        <w:t>[151]</w:t>
      </w:r>
      <w:r w:rsidR="003503A3" w:rsidRPr="00A63C99">
        <w:rPr>
          <w:rFonts w:ascii="Cambria Math" w:hAnsi="Cambria Math"/>
        </w:rPr>
        <w:fldChar w:fldCharType="end"/>
      </w:r>
      <w:r w:rsidRPr="00A63C99">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70" w:name="_Toc129862377"/>
      <w:bookmarkStart w:id="171" w:name="_Toc174352030"/>
      <w:r w:rsidRPr="00CC2579">
        <w:rPr>
          <w:rFonts w:ascii="Cambria Math" w:hAnsi="Cambria Math"/>
        </w:rPr>
        <w:t>System Usability Scale (SUS)</w:t>
      </w:r>
      <w:bookmarkEnd w:id="170"/>
      <w:bookmarkEnd w:id="171"/>
      <w:r w:rsidRPr="00CC2579">
        <w:rPr>
          <w:rFonts w:ascii="Cambria Math" w:hAnsi="Cambria Math"/>
        </w:rPr>
        <w:t xml:space="preserve"> </w:t>
      </w:r>
    </w:p>
    <w:p w14:paraId="2F9A31AC" w14:textId="5BBEE1C9" w:rsidR="008053F2" w:rsidRPr="00173F5C" w:rsidRDefault="00593751" w:rsidP="00173F5C">
      <w:pPr>
        <w:spacing w:after="240" w:line="276" w:lineRule="auto"/>
        <w:jc w:val="both"/>
        <w:rPr>
          <w:rFonts w:ascii="Cambria Math" w:hAnsi="Cambria Math"/>
        </w:rPr>
      </w:pPr>
      <w:r w:rsidRPr="00593751">
        <w:rPr>
          <w:rFonts w:ascii="Cambria Math" w:hAnsi="Cambria Math"/>
        </w:rPr>
        <w:t xml:space="preserve">SUS is a </w:t>
      </w:r>
      <w:r>
        <w:rPr>
          <w:rFonts w:ascii="Cambria Math" w:hAnsi="Cambria Math"/>
        </w:rPr>
        <w:t>short</w:t>
      </w:r>
      <w:r w:rsidRPr="00593751">
        <w:rPr>
          <w:rFonts w:ascii="Cambria Math" w:hAnsi="Cambria Math"/>
        </w:rPr>
        <w:t xml:space="preserve"> 10-question survey that provides a quick overview of a software application's </w:t>
      </w:r>
      <w:r>
        <w:rPr>
          <w:rFonts w:ascii="Cambria Math" w:hAnsi="Cambria Math"/>
        </w:rPr>
        <w:t xml:space="preserve">subjective </w:t>
      </w:r>
      <w:r w:rsidRPr="00593751">
        <w:rPr>
          <w:rFonts w:ascii="Cambria Math" w:hAnsi="Cambria Math"/>
        </w:rPr>
        <w:t>usability, using a 5-point Likert scale (1 = strongly disagree, 5 = strongly agree).</w:t>
      </w:r>
      <w:r w:rsidR="00E1015A">
        <w:rPr>
          <w:rFonts w:ascii="Cambria Math" w:hAnsi="Cambria Math"/>
        </w:rPr>
        <w:t xml:space="preserve"> </w:t>
      </w:r>
      <w:r w:rsidR="003B3BB4" w:rsidRPr="00173F5C">
        <w:rPr>
          <w:rFonts w:ascii="Cambria Math" w:hAnsi="Cambria Math"/>
        </w:rPr>
        <w:t xml:space="preserve">SUS </w:t>
      </w:r>
      <w:r w:rsidR="00E1015A">
        <w:rPr>
          <w:rFonts w:ascii="Cambria Math" w:hAnsi="Cambria Math"/>
        </w:rPr>
        <w:t xml:space="preserve">questions </w:t>
      </w:r>
      <w:r w:rsidR="003B3BB4" w:rsidRPr="00173F5C">
        <w:rPr>
          <w:rFonts w:ascii="Cambria Math" w:hAnsi="Cambria Math"/>
        </w:rPr>
        <w:t xml:space="preserve">were carefully picked and organized. </w:t>
      </w:r>
      <w:r w:rsidR="00E5285B" w:rsidRPr="00173F5C">
        <w:rPr>
          <w:rFonts w:ascii="Cambria Math" w:hAnsi="Cambria Math"/>
        </w:rPr>
        <w:t>They</w:t>
      </w:r>
      <w:r w:rsidR="003B3BB4" w:rsidRPr="00173F5C">
        <w:rPr>
          <w:rFonts w:ascii="Cambria Math" w:hAnsi="Cambria Math"/>
        </w:rPr>
        <w:t xml:space="preserve"> </w:t>
      </w:r>
      <w:r w:rsidR="00E5285B" w:rsidRPr="00173F5C">
        <w:rPr>
          <w:rFonts w:ascii="Cambria Math" w:hAnsi="Cambria Math"/>
        </w:rPr>
        <w:t>were</w:t>
      </w:r>
      <w:r w:rsidR="003B3BB4" w:rsidRPr="00173F5C">
        <w:rPr>
          <w:rFonts w:ascii="Cambria Math" w:hAnsi="Cambria Math"/>
        </w:rPr>
        <w:t xml:space="preserve"> formulated based on </w:t>
      </w:r>
      <w:r w:rsidR="00E5285B" w:rsidRPr="00173F5C">
        <w:rPr>
          <w:rFonts w:ascii="Cambria Math" w:hAnsi="Cambria Math"/>
        </w:rPr>
        <w:t>questions</w:t>
      </w:r>
      <w:r w:rsidR="003B3BB4" w:rsidRPr="00173F5C">
        <w:rPr>
          <w:rFonts w:ascii="Cambria Math" w:hAnsi="Cambria Math"/>
        </w:rPr>
        <w:t xml:space="preserve"> among 50 questionnaire items that </w:t>
      </w:r>
      <w:r w:rsidR="00E5285B" w:rsidRPr="00173F5C">
        <w:rPr>
          <w:rFonts w:ascii="Cambria Math" w:hAnsi="Cambria Math"/>
        </w:rPr>
        <w:t>induced</w:t>
      </w:r>
      <w:r w:rsidR="003B3BB4" w:rsidRPr="00173F5C">
        <w:rPr>
          <w:rFonts w:ascii="Cambria Math" w:hAnsi="Cambria Math"/>
        </w:rPr>
        <w:t xml:space="preserve"> most extreme responses in an experiment with 20 people. This is appropriate as Likert Scale responses </w:t>
      </w:r>
      <w:r w:rsidR="001B0297" w:rsidRPr="00173F5C">
        <w:rPr>
          <w:rFonts w:ascii="Cambria Math" w:hAnsi="Cambria Math"/>
        </w:rPr>
        <w:t xml:space="preserve">are considered </w:t>
      </w:r>
      <w:r>
        <w:rPr>
          <w:rFonts w:ascii="Cambria Math" w:hAnsi="Cambria Math"/>
        </w:rPr>
        <w:t>most</w:t>
      </w:r>
      <w:r w:rsidR="001B0297" w:rsidRPr="00173F5C">
        <w:rPr>
          <w:rFonts w:ascii="Cambria Math" w:hAnsi="Cambria Math"/>
        </w:rPr>
        <w:t xml:space="preserve"> </w:t>
      </w:r>
      <w:r>
        <w:rPr>
          <w:rFonts w:ascii="Cambria Math" w:hAnsi="Cambria Math"/>
        </w:rPr>
        <w:t>suitable ways of measuring responses when</w:t>
      </w:r>
      <w:r w:rsidR="001B0297" w:rsidRPr="00173F5C">
        <w:rPr>
          <w:rFonts w:ascii="Cambria Math" w:hAnsi="Cambria Math"/>
        </w:rPr>
        <w:t xml:space="preserve"> corresponding questions </w:t>
      </w:r>
      <w:r w:rsidR="003B3BB4" w:rsidRPr="00173F5C">
        <w:rPr>
          <w:rFonts w:ascii="Cambria Math" w:hAnsi="Cambria Math"/>
        </w:rPr>
        <w:t>provoke extreme expression of attitude</w:t>
      </w:r>
      <w:r w:rsidR="001B0297" w:rsidRPr="00173F5C">
        <w:rPr>
          <w:rFonts w:ascii="Cambria Math" w:hAnsi="Cambria Math"/>
        </w:rPr>
        <w:t xml:space="preserve">. Moreover, SUS structures positive (common response is agreement) and </w:t>
      </w:r>
      <w:r w:rsidR="008E4CE3" w:rsidRPr="00173F5C">
        <w:rPr>
          <w:rFonts w:ascii="Cambria Math" w:hAnsi="Cambria Math"/>
        </w:rPr>
        <w:t>negative (</w:t>
      </w:r>
      <w:r w:rsidR="001B0297" w:rsidRPr="00173F5C">
        <w:rPr>
          <w:rFonts w:ascii="Cambria Math" w:hAnsi="Cambria Math"/>
        </w:rPr>
        <w:t xml:space="preserve">common response is disagreement) </w:t>
      </w:r>
      <w:r w:rsidR="00E5285B" w:rsidRPr="00173F5C">
        <w:rPr>
          <w:rFonts w:ascii="Cambria Math" w:hAnsi="Cambria Math"/>
        </w:rPr>
        <w:t>questions</w:t>
      </w:r>
      <w:r w:rsidR="001B0297" w:rsidRPr="00173F5C">
        <w:rPr>
          <w:rFonts w:ascii="Cambria Math" w:hAnsi="Cambria Math"/>
        </w:rPr>
        <w:t xml:space="preserve"> in an alternating fashion to encourage think</w:t>
      </w:r>
      <w:r w:rsidR="00E5285B" w:rsidRPr="00173F5C">
        <w:rPr>
          <w:rFonts w:ascii="Cambria Math" w:hAnsi="Cambria Math"/>
        </w:rPr>
        <w:t>ing</w:t>
      </w:r>
      <w:r w:rsidR="001B0297" w:rsidRPr="00173F5C">
        <w:rPr>
          <w:rFonts w:ascii="Cambria Math" w:hAnsi="Cambria Math"/>
        </w:rPr>
        <w:t xml:space="preserve"> before </w:t>
      </w:r>
      <w:r w:rsidR="008053F2" w:rsidRPr="00173F5C">
        <w:rPr>
          <w:rFonts w:ascii="Cambria Math" w:hAnsi="Cambria Math"/>
        </w:rPr>
        <w:t>answering</w:t>
      </w:r>
      <w:r w:rsidR="001B0297" w:rsidRPr="00173F5C">
        <w:rPr>
          <w:rFonts w:ascii="Cambria Math" w:hAnsi="Cambria Math"/>
        </w:rPr>
        <w:t>.</w:t>
      </w:r>
      <w:r>
        <w:rPr>
          <w:rFonts w:ascii="Cambria Math" w:hAnsi="Cambria Math"/>
        </w:rPr>
        <w:t xml:space="preserve"> The</w:t>
      </w:r>
      <w:r w:rsidR="00E5285B" w:rsidRPr="00173F5C">
        <w:rPr>
          <w:rFonts w:ascii="Cambria Math" w:hAnsi="Cambria Math"/>
        </w:rPr>
        <w:t xml:space="preserve"> </w:t>
      </w:r>
      <w:r>
        <w:rPr>
          <w:rFonts w:ascii="Cambria Math" w:hAnsi="Cambria Math"/>
        </w:rPr>
        <w:t>f</w:t>
      </w:r>
      <w:r w:rsidR="000F52F7" w:rsidRPr="00173F5C">
        <w:rPr>
          <w:rFonts w:ascii="Cambria Math" w:hAnsi="Cambria Math"/>
        </w:rPr>
        <w:t>inal SUS score (0</w:t>
      </w:r>
      <w:r>
        <w:rPr>
          <w:rFonts w:ascii="Cambria Math" w:hAnsi="Cambria Math"/>
        </w:rPr>
        <w:t>-</w:t>
      </w:r>
      <w:r w:rsidR="000823E9" w:rsidRPr="00173F5C">
        <w:rPr>
          <w:rFonts w:ascii="Cambria Math" w:hAnsi="Cambria Math"/>
        </w:rPr>
        <w:t>100</w:t>
      </w:r>
      <w:r w:rsidR="000F52F7" w:rsidRPr="00173F5C">
        <w:rPr>
          <w:rFonts w:ascii="Cambria Math" w:hAnsi="Cambria Math"/>
        </w:rPr>
        <w:t xml:space="preserve">) is calculated as sum of scores associated with each question </w:t>
      </w:r>
      <w:r w:rsidR="007256CC" w:rsidRPr="00173F5C">
        <w:rPr>
          <w:rFonts w:ascii="Cambria Math" w:hAnsi="Cambria Math"/>
        </w:rPr>
        <w:t>(0</w:t>
      </w:r>
      <w:r>
        <w:rPr>
          <w:rFonts w:ascii="Cambria Math" w:hAnsi="Cambria Math"/>
        </w:rPr>
        <w:t>-</w:t>
      </w:r>
      <w:r w:rsidR="007256CC" w:rsidRPr="00173F5C">
        <w:rPr>
          <w:rFonts w:ascii="Cambria Math" w:hAnsi="Cambria Math"/>
        </w:rPr>
        <w:t xml:space="preserve">4) </w:t>
      </w:r>
      <w:r w:rsidR="00093797" w:rsidRPr="00173F5C">
        <w:rPr>
          <w:rFonts w:ascii="Cambria Math" w:hAnsi="Cambria Math"/>
        </w:rPr>
        <w:t xml:space="preserve">multiplied by 2.5 </w:t>
      </w:r>
      <w:r w:rsidR="000F52F7" w:rsidRPr="00173F5C">
        <w:rPr>
          <w:rFonts w:ascii="Cambria Math" w:hAnsi="Cambria Math"/>
        </w:rPr>
        <w:t xml:space="preserve">such that odd numbered questions are scored </w:t>
      </w:r>
      <w:r>
        <w:rPr>
          <w:rFonts w:ascii="Cambria Math" w:hAnsi="Cambria Math"/>
        </w:rPr>
        <w:t xml:space="preserve">= </w:t>
      </w:r>
      <w:r w:rsidR="000F52F7" w:rsidRPr="00173F5C">
        <w:rPr>
          <w:rFonts w:ascii="Cambria Math" w:hAnsi="Cambria Math"/>
        </w:rPr>
        <w:t xml:space="preserve">scale position – 1 and even numbered questions are scored </w:t>
      </w:r>
      <w:r>
        <w:rPr>
          <w:rFonts w:ascii="Cambria Math" w:hAnsi="Cambria Math"/>
        </w:rPr>
        <w:t>=</w:t>
      </w:r>
      <w:r w:rsidR="000F52F7" w:rsidRPr="00173F5C">
        <w:rPr>
          <w:rFonts w:ascii="Cambria Math" w:hAnsi="Cambria Math"/>
        </w:rPr>
        <w:t xml:space="preserve"> 5 – scale position.</w:t>
      </w:r>
      <w:r w:rsidR="00E5285B" w:rsidRPr="00173F5C">
        <w:rPr>
          <w:rFonts w:ascii="Cambria Math" w:hAnsi="Cambria Math"/>
        </w:rPr>
        <w:t xml:space="preserve"> </w:t>
      </w:r>
      <w:r w:rsidR="008053F2" w:rsidRPr="00173F5C">
        <w:rPr>
          <w:rFonts w:ascii="Cambria Math" w:hAnsi="Cambria Math"/>
        </w:rPr>
        <w:t>Overall, SUS is an excellence choice for quick and broad usability assessment</w:t>
      </w:r>
      <w:r w:rsidR="00173F5C" w:rsidRPr="00173F5C">
        <w:rPr>
          <w:rFonts w:ascii="Cambria Math" w:hAnsi="Cambria Math"/>
        </w:rPr>
        <w:t xml:space="preserve"> </w:t>
      </w:r>
      <w:r w:rsidR="00173F5C" w:rsidRPr="00173F5C">
        <w:rPr>
          <w:rFonts w:ascii="Cambria Math" w:hAnsi="Cambria Math"/>
        </w:rPr>
        <w:fldChar w:fldCharType="begin"/>
      </w:r>
      <w:r w:rsidR="00173F5C" w:rsidRPr="00173F5C">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173F5C" w:rsidRPr="00173F5C">
        <w:rPr>
          <w:rFonts w:ascii="Cambria Math" w:hAnsi="Cambria Math"/>
        </w:rPr>
        <w:fldChar w:fldCharType="separate"/>
      </w:r>
      <w:r w:rsidR="00173F5C" w:rsidRPr="00173F5C">
        <w:rPr>
          <w:rFonts w:ascii="Cambria Math" w:hAnsi="Cambria Math"/>
          <w:noProof/>
        </w:rPr>
        <w:t>[150]</w:t>
      </w:r>
      <w:r w:rsidR="00173F5C" w:rsidRPr="00173F5C">
        <w:rPr>
          <w:rFonts w:ascii="Cambria Math" w:hAnsi="Cambria Math"/>
        </w:rPr>
        <w:fldChar w:fldCharType="end"/>
      </w:r>
      <w:r w:rsidR="008053F2" w:rsidRPr="00173F5C">
        <w:rPr>
          <w:rFonts w:ascii="Cambria Math" w:hAnsi="Cambria Math"/>
        </w:rPr>
        <w:t>.</w:t>
      </w:r>
    </w:p>
    <w:p w14:paraId="4E3387AB" w14:textId="77777777" w:rsidR="008E0668" w:rsidRDefault="00F10C1A" w:rsidP="00214274">
      <w:pPr>
        <w:pStyle w:val="Heading3"/>
        <w:spacing w:after="240" w:line="276" w:lineRule="auto"/>
        <w:jc w:val="both"/>
        <w:rPr>
          <w:rFonts w:ascii="Cambria Math" w:hAnsi="Cambria Math"/>
        </w:rPr>
      </w:pPr>
      <w:bookmarkStart w:id="172" w:name="_Toc129862378"/>
      <w:bookmarkStart w:id="173" w:name="_Toc174352031"/>
      <w:r w:rsidRPr="00CC2579">
        <w:rPr>
          <w:rFonts w:ascii="Cambria Math" w:hAnsi="Cambria Math"/>
        </w:rPr>
        <w:t>Post-Study Usability Questionnaire (PSSUQ)</w:t>
      </w:r>
      <w:bookmarkEnd w:id="172"/>
      <w:bookmarkEnd w:id="173"/>
    </w:p>
    <w:p w14:paraId="1FD9364D" w14:textId="27264252" w:rsidR="00915DA0" w:rsidRPr="00B0300C" w:rsidRDefault="00DD3552" w:rsidP="00915DA0">
      <w:pPr>
        <w:spacing w:after="240" w:line="276" w:lineRule="auto"/>
        <w:jc w:val="both"/>
      </w:pPr>
      <w:r w:rsidRPr="00F72CDD">
        <w:rPr>
          <w:rFonts w:ascii="Cambria Math" w:hAnsi="Cambria Math"/>
        </w:rPr>
        <w:t xml:space="preserve">PSSUQ is another </w:t>
      </w:r>
      <w:r w:rsidR="00F72CDD" w:rsidRPr="00F72CDD">
        <w:rPr>
          <w:rFonts w:ascii="Cambria Math" w:hAnsi="Cambria Math"/>
        </w:rPr>
        <w:t>usability assessment format</w:t>
      </w:r>
      <w:r w:rsidR="00252534">
        <w:rPr>
          <w:rFonts w:ascii="Cambria Math" w:hAnsi="Cambria Math"/>
        </w:rPr>
        <w:t xml:space="preserve"> with</w:t>
      </w:r>
      <w:r w:rsidR="00F72CDD" w:rsidRPr="00F72CDD">
        <w:rPr>
          <w:rFonts w:ascii="Cambria Math" w:hAnsi="Cambria Math"/>
        </w:rPr>
        <w:t xml:space="preserve"> </w:t>
      </w:r>
      <w:r w:rsidR="00252534">
        <w:rPr>
          <w:rFonts w:ascii="Cambria Math" w:hAnsi="Cambria Math"/>
        </w:rPr>
        <w:t xml:space="preserve">both </w:t>
      </w:r>
      <w:r w:rsidR="00F72CDD" w:rsidRPr="00F72CDD">
        <w:rPr>
          <w:rFonts w:ascii="Cambria Math" w:hAnsi="Cambria Math"/>
        </w:rPr>
        <w:t>a long (19 questions) and short (16 questions) version</w:t>
      </w:r>
      <w:r w:rsidR="00503747">
        <w:rPr>
          <w:rFonts w:ascii="Cambria Math" w:hAnsi="Cambria Math"/>
        </w:rPr>
        <w:t xml:space="preserve"> which u</w:t>
      </w:r>
      <w:r w:rsidR="00503747" w:rsidRPr="00321FCD">
        <w:rPr>
          <w:rFonts w:ascii="Cambria Math" w:hAnsi="Cambria Math"/>
        </w:rPr>
        <w:t>ses a 7-point Likert scale</w:t>
      </w:r>
      <w:r w:rsidR="00503747">
        <w:rPr>
          <w:rFonts w:ascii="Cambria Math" w:hAnsi="Cambria Math"/>
        </w:rPr>
        <w:t xml:space="preserve"> (</w:t>
      </w:r>
      <w:r w:rsidR="00503747" w:rsidRPr="00321FCD">
        <w:rPr>
          <w:rFonts w:ascii="Cambria Math" w:hAnsi="Cambria Math"/>
        </w:rPr>
        <w:t xml:space="preserve">7 </w:t>
      </w:r>
      <w:r w:rsidR="00503747">
        <w:rPr>
          <w:rFonts w:ascii="Cambria Math" w:hAnsi="Cambria Math"/>
        </w:rPr>
        <w:t>=</w:t>
      </w:r>
      <w:r w:rsidR="00503747" w:rsidRPr="00321FCD">
        <w:rPr>
          <w:rFonts w:ascii="Cambria Math" w:hAnsi="Cambria Math"/>
        </w:rPr>
        <w:t xml:space="preserve"> most disagreement</w:t>
      </w:r>
      <w:r w:rsidR="00503747">
        <w:rPr>
          <w:rFonts w:ascii="Cambria Math" w:hAnsi="Cambria Math"/>
        </w:rPr>
        <w:t xml:space="preserve">, </w:t>
      </w:r>
      <w:r w:rsidR="00503747" w:rsidRPr="00321FCD">
        <w:rPr>
          <w:rFonts w:ascii="Cambria Math" w:hAnsi="Cambria Math"/>
        </w:rPr>
        <w:t xml:space="preserve">1 </w:t>
      </w:r>
      <w:r w:rsidR="00503747">
        <w:rPr>
          <w:rFonts w:ascii="Cambria Math" w:hAnsi="Cambria Math"/>
        </w:rPr>
        <w:t xml:space="preserve">= </w:t>
      </w:r>
      <w:r w:rsidR="00503747" w:rsidRPr="00321FCD">
        <w:rPr>
          <w:rFonts w:ascii="Cambria Math" w:hAnsi="Cambria Math"/>
        </w:rPr>
        <w:t>most agreement</w:t>
      </w:r>
      <w:r w:rsidR="00503747">
        <w:rPr>
          <w:rFonts w:ascii="Cambria Math" w:hAnsi="Cambria Math"/>
        </w:rPr>
        <w:t>)</w:t>
      </w:r>
      <w:r w:rsidR="00F72CDD" w:rsidRPr="00F72CDD">
        <w:rPr>
          <w:rFonts w:ascii="Cambria Math" w:hAnsi="Cambria Math"/>
        </w:rPr>
        <w:t xml:space="preserve">. Unlike SUS </w:t>
      </w:r>
      <w:r w:rsidR="00C81675">
        <w:rPr>
          <w:rFonts w:ascii="Cambria Math" w:hAnsi="Cambria Math"/>
        </w:rPr>
        <w:t>that</w:t>
      </w:r>
      <w:r w:rsidR="00F72CDD" w:rsidRPr="00F72CDD">
        <w:rPr>
          <w:rFonts w:ascii="Cambria Math" w:hAnsi="Cambria Math"/>
        </w:rPr>
        <w:t xml:space="preserve">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E030E2">
        <w:rPr>
          <w:rFonts w:ascii="Cambria Math" w:hAnsi="Cambria Math"/>
          <w:noProof/>
        </w:rPr>
        <w:t>[150]</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BB7FB9">
        <w:rPr>
          <w:rFonts w:ascii="Cambria Math" w:hAnsi="Cambria Math"/>
        </w:rPr>
        <w:t xml:space="preserve">. </w:t>
      </w:r>
      <w:r w:rsidR="00E64496">
        <w:rPr>
          <w:rFonts w:ascii="Cambria Math" w:hAnsi="Cambria Math"/>
        </w:rPr>
        <w:t xml:space="preserve">Another advantage </w:t>
      </w:r>
      <w:r w:rsidR="00252534">
        <w:rPr>
          <w:rFonts w:ascii="Cambria Math" w:hAnsi="Cambria Math"/>
        </w:rPr>
        <w:t>of</w:t>
      </w:r>
      <w:r w:rsidR="00E64496">
        <w:rPr>
          <w:rFonts w:ascii="Cambria Math" w:hAnsi="Cambria Math"/>
        </w:rPr>
        <w:t xml:space="preserve"> PSSUQ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w:t>
      </w:r>
      <w:r w:rsidR="00252534">
        <w:rPr>
          <w:rFonts w:ascii="Cambria Math" w:hAnsi="Cambria Math"/>
        </w:rPr>
        <w:t>ng</w:t>
      </w:r>
      <w:r w:rsidR="00984A47">
        <w:rPr>
          <w:rFonts w:ascii="Cambria Math" w:hAnsi="Cambria Math"/>
        </w:rPr>
        <w:t xml:space="preserve"> scores for multiple questions in the PSSUQ evaluation framework</w:t>
      </w:r>
      <w:r w:rsidR="00252534">
        <w:rPr>
          <w:rFonts w:ascii="Cambria Math" w:hAnsi="Cambria Math"/>
        </w:rPr>
        <w:t xml:space="preserve">, simply </w:t>
      </w:r>
      <w:r w:rsidR="00984A47">
        <w:rPr>
          <w:rFonts w:ascii="Cambria Math" w:hAnsi="Cambria Math"/>
        </w:rPr>
        <w:t>involves</w:t>
      </w:r>
      <w:r w:rsidR="00A85F86">
        <w:rPr>
          <w:rFonts w:ascii="Cambria Math" w:hAnsi="Cambria Math"/>
        </w:rPr>
        <w:t xml:space="preserve"> </w:t>
      </w:r>
      <w:r w:rsidR="00984A47">
        <w:rPr>
          <w:rFonts w:ascii="Cambria Math" w:hAnsi="Cambria Math"/>
        </w:rPr>
        <w:t>averag</w:t>
      </w:r>
      <w:r w:rsidR="00252534">
        <w:rPr>
          <w:rFonts w:ascii="Cambria Math" w:hAnsi="Cambria Math"/>
        </w:rPr>
        <w:t>ing</w:t>
      </w:r>
      <w:r w:rsidR="00984A47">
        <w:rPr>
          <w:rFonts w:ascii="Cambria Math" w:hAnsi="Cambria Math"/>
        </w:rPr>
        <w:t xml:space="preserve"> all</w:t>
      </w:r>
      <w:r w:rsidR="00252534">
        <w:rPr>
          <w:rFonts w:ascii="Cambria Math" w:hAnsi="Cambria Math"/>
        </w:rPr>
        <w:t xml:space="preserve"> individual</w:t>
      </w:r>
      <w:r w:rsidR="00984A47">
        <w:rPr>
          <w:rFonts w:ascii="Cambria Math" w:hAnsi="Cambria Math"/>
        </w:rPr>
        <w:t xml:space="preserve"> </w:t>
      </w:r>
      <w:r w:rsidR="00252534">
        <w:rPr>
          <w:rFonts w:ascii="Cambria Math" w:hAnsi="Cambria Math"/>
        </w:rPr>
        <w:t xml:space="preserve">question </w:t>
      </w:r>
      <w:r w:rsidR="00984A47">
        <w:rPr>
          <w:rFonts w:ascii="Cambria Math" w:hAnsi="Cambria Math"/>
        </w:rPr>
        <w:t>scores</w:t>
      </w:r>
      <w:r w:rsidR="00252534">
        <w:rPr>
          <w:rFonts w:ascii="Cambria Math" w:eastAsiaTheme="minorEastAsia" w:hAnsi="Cambria Math"/>
        </w:rPr>
        <w:t xml:space="preserve"> =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r>
          <w:rPr>
            <w:rFonts w:ascii="Cambria Math" w:hAnsi="Cambria Math"/>
          </w:rPr>
          <m:t xml:space="preserve"> </m:t>
        </m:r>
      </m:oMath>
      <w:r w:rsidR="00252534">
        <w:rPr>
          <w:rFonts w:ascii="Cambria Math" w:hAnsi="Cambria Math"/>
        </w:rPr>
        <w:fldChar w:fldCharType="begin"/>
      </w:r>
      <w:r w:rsidR="00252534">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252534">
        <w:rPr>
          <w:rFonts w:ascii="Cambria Math" w:hAnsi="Cambria Math"/>
        </w:rPr>
        <w:fldChar w:fldCharType="separate"/>
      </w:r>
      <w:r w:rsidR="00252534">
        <w:rPr>
          <w:rFonts w:ascii="Cambria Math" w:hAnsi="Cambria Math"/>
          <w:noProof/>
        </w:rPr>
        <w:t>[151]</w:t>
      </w:r>
      <w:r w:rsidR="00252534">
        <w:rPr>
          <w:rFonts w:ascii="Cambria Math" w:hAnsi="Cambria Math"/>
        </w:rPr>
        <w:fldChar w:fldCharType="end"/>
      </w:r>
      <w:r w:rsidR="00984A47">
        <w:rPr>
          <w:rFonts w:ascii="Cambria Math" w:hAnsi="Cambria Math"/>
        </w:rPr>
        <w:t>.</w:t>
      </w:r>
      <w:r w:rsidR="00B0300C">
        <w:t xml:space="preserve"> </w:t>
      </w:r>
      <w:r w:rsidR="006D4D13">
        <w:rPr>
          <w:rFonts w:ascii="Cambria Math" w:hAnsi="Cambria Math"/>
        </w:rPr>
        <w:t xml:space="preserve">Overall, PSSUQ is a well-rounded choice of evaluation framework </w:t>
      </w:r>
      <w:r w:rsidR="000000E5" w:rsidRPr="000000E5">
        <w:rPr>
          <w:rFonts w:ascii="Cambria Math" w:hAnsi="Cambria Math"/>
        </w:rPr>
        <w:t xml:space="preserve">if detailed feedback is </w:t>
      </w:r>
      <w:r w:rsidR="00B0300C">
        <w:rPr>
          <w:rFonts w:ascii="Cambria Math" w:hAnsi="Cambria Math"/>
        </w:rPr>
        <w:t>required</w:t>
      </w:r>
      <w:r w:rsidR="000000E5" w:rsidRPr="000000E5">
        <w:rPr>
          <w:rFonts w:ascii="Cambria Math" w:hAnsi="Cambria Math"/>
        </w:rPr>
        <w:t xml:space="preserve"> to identify</w:t>
      </w:r>
      <w:r w:rsidR="003545F1">
        <w:rPr>
          <w:rFonts w:ascii="Cambria Math" w:hAnsi="Cambria Math"/>
        </w:rPr>
        <w:t xml:space="preserve"> more</w:t>
      </w:r>
      <w:r w:rsidR="000000E5" w:rsidRPr="000000E5">
        <w:rPr>
          <w:rFonts w:ascii="Cambria Math" w:hAnsi="Cambria Math"/>
        </w:rPr>
        <w:t xml:space="preserve"> specific areas for improvement in a system</w:t>
      </w:r>
      <w:r w:rsidR="006D4D13">
        <w:rPr>
          <w:rFonts w:ascii="Cambria Math" w:hAnsi="Cambria Math"/>
        </w:rPr>
        <w:t xml:space="preserve">. </w:t>
      </w:r>
    </w:p>
    <w:p w14:paraId="6E2EAEF1" w14:textId="00DC6B6B" w:rsidR="00322AF3" w:rsidRDefault="00322AF3" w:rsidP="004A4B93">
      <w:pPr>
        <w:pStyle w:val="Heading3"/>
        <w:spacing w:after="240" w:line="276" w:lineRule="auto"/>
        <w:jc w:val="both"/>
        <w:rPr>
          <w:rFonts w:ascii="Cambria Math" w:hAnsi="Cambria Math"/>
        </w:rPr>
      </w:pPr>
      <w:bookmarkStart w:id="174" w:name="_Toc174352032"/>
      <w:r>
        <w:rPr>
          <w:rFonts w:ascii="Cambria Math" w:hAnsi="Cambria Math"/>
        </w:rPr>
        <w:t xml:space="preserve">Adopted </w:t>
      </w:r>
      <w:r w:rsidR="00AF18D4">
        <w:rPr>
          <w:rFonts w:ascii="Cambria Math" w:hAnsi="Cambria Math"/>
        </w:rPr>
        <w:t>Questionnaire</w:t>
      </w:r>
      <w:bookmarkEnd w:id="174"/>
    </w:p>
    <w:p w14:paraId="7A6D5623" w14:textId="77777777" w:rsidR="00BE069F"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E030E2">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E030E2">
        <w:rPr>
          <w:rFonts w:ascii="Cambria Math" w:hAnsi="Cambria Math"/>
          <w:noProof/>
        </w:rPr>
        <w:t>[151]</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5F1383">
        <w:rPr>
          <w:rFonts w:ascii="Cambria Math" w:hAnsi="Cambria Math"/>
        </w:rPr>
        <w:t xml:space="preserve"> due to it having been during the summer break</w:t>
      </w:r>
      <w:r w:rsidR="004A4B93">
        <w:rPr>
          <w:rFonts w:ascii="Cambria Math" w:hAnsi="Cambria Math"/>
        </w:rPr>
        <w:t>.</w:t>
      </w:r>
      <w:r>
        <w:rPr>
          <w:rFonts w:ascii="Cambria Math" w:hAnsi="Cambria Math"/>
        </w:rPr>
        <w:t xml:space="preserve"> </w:t>
      </w:r>
      <w:r w:rsidR="004A4B93">
        <w:rPr>
          <w:rFonts w:ascii="Cambria Math" w:hAnsi="Cambria Math"/>
        </w:rPr>
        <w:t>It is also favoured over SUS if the objective is to obtain more detailed feedbac</w:t>
      </w:r>
      <w:r w:rsidR="00FB6D24">
        <w:rPr>
          <w:rFonts w:ascii="Cambria Math" w:hAnsi="Cambria Math"/>
        </w:rPr>
        <w:t xml:space="preserve">k </w:t>
      </w:r>
      <w:r w:rsidR="004A4B93">
        <w:rPr>
          <w:rFonts w:ascii="Cambria Math" w:hAnsi="Cambria Math"/>
        </w:rPr>
        <w:t xml:space="preserve">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w:t>
      </w:r>
      <w:r w:rsidR="0054008F">
        <w:rPr>
          <w:rFonts w:ascii="Cambria Math" w:hAnsi="Cambria Math"/>
        </w:rPr>
        <w:t>appear</w:t>
      </w:r>
      <w:r w:rsidR="004A4B93">
        <w:rPr>
          <w:rFonts w:ascii="Cambria Math" w:hAnsi="Cambria Math"/>
        </w:rPr>
        <w:t xml:space="preserve"> inapplicable </w:t>
      </w:r>
      <w:r w:rsidR="0054008F">
        <w:rPr>
          <w:rFonts w:ascii="Cambria Math" w:hAnsi="Cambria Math"/>
        </w:rPr>
        <w:t>to</w:t>
      </w:r>
      <w:r w:rsidR="004A4B93">
        <w:rPr>
          <w:rFonts w:ascii="Cambria Math" w:hAnsi="Cambria Math"/>
        </w:rPr>
        <w:t xml:space="preserve"> MycroForest or </w:t>
      </w:r>
      <w:r w:rsidR="0054008F">
        <w:rPr>
          <w:rFonts w:ascii="Cambria Math" w:hAnsi="Cambria Math"/>
        </w:rPr>
        <w:t xml:space="preserve">likely </w:t>
      </w:r>
      <w:r w:rsidR="004A4B93">
        <w:rPr>
          <w:rFonts w:ascii="Cambria Math" w:hAnsi="Cambria Math"/>
        </w:rPr>
        <w:t xml:space="preserve">vague </w:t>
      </w:r>
      <w:r w:rsidR="0054008F">
        <w:rPr>
          <w:rFonts w:ascii="Cambria Math" w:hAnsi="Cambria Math"/>
        </w:rPr>
        <w:t>to</w:t>
      </w:r>
      <w:r w:rsidR="004A4B93">
        <w:rPr>
          <w:rFonts w:ascii="Cambria Math" w:hAnsi="Cambria Math"/>
        </w:rPr>
        <w:t xml:space="preserve"> young users.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w:t>
      </w:r>
      <w:r w:rsidR="0054008F" w:rsidRPr="0054008F">
        <w:rPr>
          <w:rFonts w:ascii="Cambria Math" w:hAnsi="Cambria Math"/>
        </w:rPr>
        <w:t>it</w:t>
      </w:r>
      <w:r w:rsidR="0054008F">
        <w:rPr>
          <w:rFonts w:ascii="Cambria Math" w:hAnsi="Cambria Math"/>
        </w:rPr>
        <w:t xml:space="preserve"> i</w:t>
      </w:r>
      <w:r w:rsidR="0054008F" w:rsidRPr="0054008F">
        <w:rPr>
          <w:rFonts w:ascii="Cambria Math" w:hAnsi="Cambria Math"/>
        </w:rPr>
        <w:t xml:space="preserve">s not a tool students are likely to use regularly </w:t>
      </w:r>
      <w:r w:rsidR="0054008F" w:rsidRPr="0054008F">
        <w:rPr>
          <w:rFonts w:ascii="Cambria Math" w:hAnsi="Cambria Math"/>
        </w:rPr>
        <w:lastRenderedPageBreak/>
        <w:t xml:space="preserve">for extended periods </w:t>
      </w:r>
      <w:r w:rsidR="00BE069F">
        <w:rPr>
          <w:rFonts w:ascii="Cambria Math" w:hAnsi="Cambria Math"/>
        </w:rPr>
        <w:t>as part of some</w:t>
      </w:r>
      <w:r w:rsidR="0054008F" w:rsidRPr="0054008F">
        <w:rPr>
          <w:rFonts w:ascii="Cambria Math" w:hAnsi="Cambria Math"/>
        </w:rPr>
        <w:t xml:space="preserve"> daily activit</w:t>
      </w:r>
      <w:r w:rsidR="00BE069F">
        <w:rPr>
          <w:rFonts w:ascii="Cambria Math" w:hAnsi="Cambria Math"/>
        </w:rPr>
        <w:t>y</w:t>
      </w:r>
      <w:r w:rsidR="006D0BB5">
        <w:rPr>
          <w:rFonts w:ascii="Cambria Math" w:hAnsi="Cambria Math"/>
        </w:rPr>
        <w:t xml:space="preserv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w:t>
      </w:r>
      <w:r w:rsidR="00BE069F">
        <w:rPr>
          <w:rFonts w:ascii="Cambria Math" w:hAnsi="Cambria Math"/>
        </w:rPr>
        <w:t xml:space="preserve">identifying </w:t>
      </w:r>
      <w:r w:rsidR="00322424">
        <w:rPr>
          <w:rFonts w:ascii="Cambria Math" w:hAnsi="Cambria Math"/>
        </w:rPr>
        <w:t xml:space="preserve">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w:t>
      </w:r>
      <w:r w:rsidR="00BE069F">
        <w:rPr>
          <w:rFonts w:ascii="Cambria Math" w:hAnsi="Cambria Math"/>
        </w:rPr>
        <w:t>app</w:t>
      </w:r>
      <w:r w:rsidR="00322424">
        <w:rPr>
          <w:rFonts w:ascii="Cambria Math" w:hAnsi="Cambria Math"/>
        </w:rPr>
        <w:t xml:space="preserve">, are challenging tasks that might lead to young learners answering these questions without much thought. </w:t>
      </w:r>
      <w:r w:rsidR="00A96BE7">
        <w:rPr>
          <w:rFonts w:ascii="Cambria Math" w:hAnsi="Cambria Math"/>
        </w:rPr>
        <w:t>Evaluation items in the PSSUQ form have simpler wording and is more straightforward.</w:t>
      </w:r>
      <w:r w:rsidR="00BE069F">
        <w:rPr>
          <w:rFonts w:ascii="Cambria Math" w:hAnsi="Cambria Math"/>
        </w:rPr>
        <w:t xml:space="preserve"> </w:t>
      </w:r>
      <w:r w:rsidR="00322424">
        <w:rPr>
          <w:rFonts w:ascii="Cambria Math" w:hAnsi="Cambria Math"/>
        </w:rPr>
        <w:t>Thus,</w:t>
      </w:r>
      <w:r w:rsidR="006D0BB5">
        <w:rPr>
          <w:rFonts w:ascii="Cambria Math" w:hAnsi="Cambria Math"/>
        </w:rPr>
        <w:t xml:space="preserve"> </w:t>
      </w:r>
      <w:r w:rsidR="00322424">
        <w:rPr>
          <w:rFonts w:ascii="Cambria Math" w:hAnsi="Cambria Math"/>
        </w:rPr>
        <w:t xml:space="preserve">the questionnaire that was used to evaluate MycroForest at the Bridge2College program uses questions and the response format </w:t>
      </w:r>
      <w:r w:rsidR="00BE069F">
        <w:rPr>
          <w:rFonts w:ascii="Cambria Math" w:hAnsi="Cambria Math"/>
        </w:rPr>
        <w:t>from</w:t>
      </w:r>
      <w:r w:rsidR="00322424">
        <w:rPr>
          <w:rFonts w:ascii="Cambria Math" w:hAnsi="Cambria Math"/>
        </w:rPr>
        <w:t xml:space="preserve"> the PSSUQ </w:t>
      </w:r>
      <w:r w:rsidR="00BE069F">
        <w:rPr>
          <w:rFonts w:ascii="Cambria Math" w:hAnsi="Cambria Math"/>
        </w:rPr>
        <w:t xml:space="preserve">usability </w:t>
      </w:r>
      <w:r w:rsidR="00322424">
        <w:rPr>
          <w:rFonts w:ascii="Cambria Math" w:hAnsi="Cambria Math"/>
        </w:rPr>
        <w:t xml:space="preserve">evaluation framework. </w:t>
      </w:r>
    </w:p>
    <w:p w14:paraId="29F788E1" w14:textId="11577A31" w:rsidR="00F26D0C" w:rsidRPr="006D0BB5" w:rsidRDefault="00322424" w:rsidP="006D0BB5">
      <w:pPr>
        <w:spacing w:after="240" w:line="276" w:lineRule="auto"/>
        <w:jc w:val="both"/>
        <w:rPr>
          <w:rFonts w:ascii="Cambria Math" w:hAnsi="Cambria Math"/>
        </w:rPr>
      </w:pPr>
      <w:r>
        <w:rPr>
          <w:rFonts w:ascii="Cambria Math" w:hAnsi="Cambria Math"/>
        </w:rPr>
        <w:t>Although its pros outweigh its cons, one disadvantage of PSSUQ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E030E2">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E030E2">
        <w:rPr>
          <w:rFonts w:ascii="Cambria Math" w:hAnsi="Cambria Math"/>
          <w:noProof/>
        </w:rPr>
        <w:t>[151]</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 xml:space="preserve">corresponding ill effects like responder fatigue, the shorter version of PSSUQ with 16 questions was considered when creating the post-activity questionnaire for the </w:t>
      </w:r>
      <w:r w:rsidR="00BE069F">
        <w:rPr>
          <w:rFonts w:ascii="Cambria Math" w:hAnsi="Cambria Math"/>
        </w:rPr>
        <w:t>B2C</w:t>
      </w:r>
      <w:r w:rsidR="00A96BE7">
        <w:rPr>
          <w:rFonts w:ascii="Cambria Math" w:hAnsi="Cambria Math"/>
        </w:rPr>
        <w:t xml:space="preserve"> learning session</w:t>
      </w:r>
      <w:r w:rsidR="00F26D0C">
        <w:rPr>
          <w:rFonts w:ascii="Cambria Math" w:hAnsi="Cambria Math"/>
        </w:rPr>
        <w:t>.</w:t>
      </w:r>
      <w:r w:rsidR="004A4B93">
        <w:rPr>
          <w:rFonts w:ascii="Cambria Math" w:hAnsi="Cambria Math"/>
        </w:rPr>
        <w:t xml:space="preserve"> </w:t>
      </w:r>
    </w:p>
    <w:p w14:paraId="1220BDD8" w14:textId="77777777" w:rsidR="00386493"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w:t>
      </w:r>
      <w:r w:rsidR="00386493">
        <w:rPr>
          <w:rFonts w:ascii="Cambria Math" w:hAnsi="Cambria Math"/>
        </w:rPr>
        <w:t>them, gives</w:t>
      </w:r>
      <w:r w:rsidRPr="00035CC4">
        <w:rPr>
          <w:rFonts w:ascii="Cambria Math" w:hAnsi="Cambria Math"/>
        </w:rPr>
        <w:t xml:space="preserve"> learners the opportunity to freely express more unique thoughts</w:t>
      </w:r>
      <w:r w:rsidR="00386493">
        <w:rPr>
          <w:rFonts w:ascii="Cambria Math" w:hAnsi="Cambria Math"/>
        </w:rPr>
        <w:t>/</w:t>
      </w:r>
      <w:r w:rsidRPr="00035CC4">
        <w:rPr>
          <w:rFonts w:ascii="Cambria Math" w:hAnsi="Cambria Math"/>
        </w:rPr>
        <w:t>suggestions</w:t>
      </w:r>
      <w:r w:rsidR="00386493">
        <w:rPr>
          <w:rFonts w:ascii="Cambria Math" w:hAnsi="Cambria Math"/>
        </w:rPr>
        <w:t xml:space="preserve"> which </w:t>
      </w:r>
      <w:r w:rsidR="00EE7D14" w:rsidRPr="00035CC4">
        <w:rPr>
          <w:rFonts w:ascii="Cambria Math" w:hAnsi="Cambria Math"/>
        </w:rPr>
        <w:t>can provide useful direction</w:t>
      </w:r>
      <w:r w:rsidR="00386493">
        <w:rPr>
          <w:rFonts w:ascii="Cambria Math" w:hAnsi="Cambria Math"/>
        </w:rPr>
        <w:t xml:space="preserve"> </w:t>
      </w:r>
      <w:r w:rsidR="00EE7D14" w:rsidRPr="00035CC4">
        <w:rPr>
          <w:rFonts w:ascii="Cambria Math" w:hAnsi="Cambria Math"/>
        </w:rPr>
        <w:t xml:space="preserve">for application improvement. </w:t>
      </w:r>
    </w:p>
    <w:p w14:paraId="656E09AD" w14:textId="6EB5CC4D" w:rsidR="00A76228" w:rsidRPr="00587E30" w:rsidRDefault="000E5548" w:rsidP="00105D9D">
      <w:pPr>
        <w:spacing w:line="276" w:lineRule="auto"/>
        <w:jc w:val="both"/>
        <w:rPr>
          <w:rFonts w:ascii="Cambria Math" w:hAnsi="Cambria Math"/>
        </w:rPr>
      </w:pPr>
      <w:r w:rsidRPr="00035CC4">
        <w:rPr>
          <w:rFonts w:ascii="Cambria Math" w:hAnsi="Cambria Math"/>
        </w:rPr>
        <w:t>Further, a</w:t>
      </w:r>
      <w:r w:rsidR="00B151F4" w:rsidRPr="00035CC4">
        <w:rPr>
          <w:rFonts w:ascii="Cambria Math" w:hAnsi="Cambria Math"/>
        </w:rPr>
        <w:t xml:space="preserve">lthough PSSUQ addresses evaluation of general usability metrics, it is known that no generalized framework can </w:t>
      </w:r>
      <w:r w:rsidR="00386493">
        <w:rPr>
          <w:rFonts w:ascii="Cambria Math" w:hAnsi="Cambria Math"/>
        </w:rPr>
        <w:t>evaluate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E030E2">
        <w:rPr>
          <w:rFonts w:ascii="Cambria Math" w:hAnsi="Cambria Math"/>
          <w:noProof/>
        </w:rPr>
        <w:t>[150]</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w:t>
      </w:r>
      <w:r w:rsidR="00386493">
        <w:rPr>
          <w:rFonts w:ascii="Cambria Math" w:hAnsi="Cambria Math"/>
        </w:rPr>
        <w:t xml:space="preserve">So, it may be beneficial to include additional questions that </w:t>
      </w:r>
      <w:r w:rsidR="0046126D" w:rsidRPr="00035CC4">
        <w:rPr>
          <w:rFonts w:ascii="Cambria Math" w:hAnsi="Cambria Math"/>
        </w:rPr>
        <w:t xml:space="preserve">evaluate effectiveness of the </w:t>
      </w:r>
      <w:r w:rsidR="00386493">
        <w:rPr>
          <w:rFonts w:ascii="Cambria Math" w:hAnsi="Cambria Math"/>
        </w:rPr>
        <w:t>application</w:t>
      </w:r>
      <w:r w:rsidR="0046126D" w:rsidRPr="00035CC4">
        <w:rPr>
          <w:rFonts w:ascii="Cambria Math" w:hAnsi="Cambria Math"/>
        </w:rPr>
        <w:t xml:space="preserve"> at </w:t>
      </w:r>
      <w:r w:rsidR="00386493">
        <w:rPr>
          <w:rFonts w:ascii="Cambria Math" w:hAnsi="Cambria Math"/>
        </w:rPr>
        <w:t>imparting valuable knowledge</w:t>
      </w:r>
      <w:r w:rsidR="0046126D" w:rsidRPr="00035CC4">
        <w:rPr>
          <w:rFonts w:ascii="Cambria Math" w:hAnsi="Cambria Math"/>
        </w:rPr>
        <w:t xml:space="preserve"> and gauge whether a microworld based tool that is expected to be engaging, was </w:t>
      </w:r>
      <w:r w:rsidR="00386493">
        <w:rPr>
          <w:rFonts w:ascii="Cambria Math" w:hAnsi="Cambria Math"/>
        </w:rPr>
        <w:t>indeed</w:t>
      </w:r>
      <w:r w:rsidR="0046126D" w:rsidRPr="00035CC4">
        <w:rPr>
          <w:rFonts w:ascii="Cambria Math" w:hAnsi="Cambria Math"/>
        </w:rPr>
        <w:t xml:space="preserve"> so.</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w:t>
      </w:r>
      <w:r w:rsidR="00386493">
        <w:rPr>
          <w:rFonts w:ascii="Cambria Math" w:hAnsi="Cambria Math"/>
        </w:rPr>
        <w:t>,</w:t>
      </w:r>
      <w:r w:rsidR="001D6DDA" w:rsidRPr="00035CC4">
        <w:rPr>
          <w:rFonts w:ascii="Cambria Math" w:hAnsi="Cambria Math"/>
        </w:rPr>
        <w:t xml:space="preserve"> before and after the learning activity. Thus, 10 questions were added to the MycroForest evaluation questionnaire </w:t>
      </w:r>
      <w:r w:rsidR="00C61348" w:rsidRPr="00035CC4">
        <w:rPr>
          <w:rFonts w:ascii="Cambria Math" w:hAnsi="Cambria Math"/>
        </w:rPr>
        <w:t>in addition to the 16 questions from PSSUQ</w:t>
      </w:r>
      <w:r w:rsidR="00386493">
        <w:rPr>
          <w:rFonts w:ascii="Cambria Math" w:hAnsi="Cambria Math"/>
        </w:rPr>
        <w:t xml:space="preserve"> (26 questions in total)</w:t>
      </w:r>
      <w:r w:rsidR="00C61348" w:rsidRPr="00035CC4">
        <w:rPr>
          <w:rFonts w:ascii="Cambria Math" w:hAnsi="Cambria Math"/>
        </w:rPr>
        <w:t xml:space="preserve">. </w:t>
      </w:r>
      <w:r w:rsidR="00386493">
        <w:rPr>
          <w:rFonts w:ascii="Cambria Math" w:hAnsi="Cambria Math"/>
        </w:rPr>
        <w:t>2</w:t>
      </w:r>
      <w:r w:rsidR="00C61348" w:rsidRPr="00035CC4">
        <w:rPr>
          <w:rFonts w:ascii="Cambria Math" w:hAnsi="Cambria Math"/>
        </w:rPr>
        <w:t xml:space="preserve"> of these are open ended</w:t>
      </w:r>
      <w:r w:rsidR="00386493">
        <w:rPr>
          <w:rFonts w:ascii="Cambria Math" w:hAnsi="Cambria Math"/>
        </w:rPr>
        <w:t>,</w:t>
      </w:r>
      <w:r w:rsidR="00C61348" w:rsidRPr="00035CC4">
        <w:rPr>
          <w:rFonts w:ascii="Cambria Math" w:hAnsi="Cambria Math"/>
        </w:rPr>
        <w:t xml:space="preserve"> allow</w:t>
      </w:r>
      <w:r w:rsidR="00386493">
        <w:rPr>
          <w:rFonts w:ascii="Cambria Math" w:hAnsi="Cambria Math"/>
        </w:rPr>
        <w:t>ing</w:t>
      </w:r>
      <w:r w:rsidR="00C61348" w:rsidRPr="00035CC4">
        <w:rPr>
          <w:rFonts w:ascii="Cambria Math" w:hAnsi="Cambria Math"/>
        </w:rPr>
        <w:t xml:space="preserve"> learners to express subjective thoughts more freely. All responses were anonymous. No personally identifying data (contact details, name, school details, etc.) </w:t>
      </w:r>
      <w:r w:rsidR="00386493">
        <w:rPr>
          <w:rFonts w:ascii="Cambria Math" w:hAnsi="Cambria Math"/>
        </w:rPr>
        <w:t>was</w:t>
      </w:r>
      <w:r w:rsidR="00C61348" w:rsidRPr="00035CC4">
        <w:rPr>
          <w:rFonts w:ascii="Cambria Math" w:hAnsi="Cambria Math"/>
        </w:rPr>
        <w:t xml:space="preserve"> collected from learners.</w:t>
      </w:r>
      <w:r w:rsidR="00C736B3">
        <w:rPr>
          <w:rFonts w:ascii="Cambria Math" w:hAnsi="Cambria Math"/>
        </w:rPr>
        <w:t xml:space="preserve"> </w:t>
      </w:r>
      <w:r w:rsidR="00A76228" w:rsidRPr="00587E30">
        <w:rPr>
          <w:rFonts w:ascii="Cambria Math" w:hAnsi="Cambria Math"/>
        </w:rPr>
        <w:t xml:space="preserve">Please find a PSSUQ template with questions used in the MycroForest questionnaire </w:t>
      </w:r>
      <w:r w:rsidR="00C736B3">
        <w:rPr>
          <w:rFonts w:ascii="Cambria Math" w:hAnsi="Cambria Math"/>
        </w:rPr>
        <w:t xml:space="preserve">in Appendices </w:t>
      </w:r>
      <w:r w:rsidR="00C04AFE" w:rsidRPr="00C04AFE">
        <w:rPr>
          <w:rFonts w:ascii="Cambria Math" w:hAnsi="Cambria Math"/>
          <w:color w:val="4472C4" w:themeColor="accent1"/>
          <w:u w:val="single"/>
        </w:rPr>
        <w:fldChar w:fldCharType="begin"/>
      </w:r>
      <w:r w:rsidR="00C04AFE" w:rsidRPr="00C04AFE">
        <w:rPr>
          <w:rFonts w:ascii="Cambria Math" w:hAnsi="Cambria Math"/>
          <w:color w:val="4472C4" w:themeColor="accent1"/>
          <w:u w:val="single"/>
        </w:rPr>
        <w:instrText xml:space="preserve"> REF _Ref174299582 \r \h </w:instrText>
      </w:r>
      <w:r w:rsidR="00C04AFE">
        <w:rPr>
          <w:rFonts w:ascii="Cambria Math" w:hAnsi="Cambria Math"/>
          <w:color w:val="4472C4" w:themeColor="accent1"/>
          <w:u w:val="single"/>
        </w:rPr>
        <w:instrText xml:space="preserve"> \* MERGEFORMAT </w:instrText>
      </w:r>
      <w:r w:rsidR="00C04AFE" w:rsidRPr="00C04AFE">
        <w:rPr>
          <w:rFonts w:ascii="Cambria Math" w:hAnsi="Cambria Math"/>
          <w:color w:val="4472C4" w:themeColor="accent1"/>
          <w:u w:val="single"/>
        </w:rPr>
      </w:r>
      <w:r w:rsidR="00C04AFE" w:rsidRPr="00C04AFE">
        <w:rPr>
          <w:rFonts w:ascii="Cambria Math" w:hAnsi="Cambria Math"/>
          <w:color w:val="4472C4" w:themeColor="accent1"/>
          <w:u w:val="single"/>
        </w:rPr>
        <w:fldChar w:fldCharType="separate"/>
      </w:r>
      <w:r w:rsidR="007A00E5">
        <w:rPr>
          <w:rFonts w:ascii="Cambria Math" w:hAnsi="Cambria Math"/>
          <w:color w:val="4472C4" w:themeColor="accent1"/>
          <w:u w:val="single"/>
        </w:rPr>
        <w:t>8.8</w:t>
      </w:r>
      <w:r w:rsidR="00C04AFE" w:rsidRPr="00C04AFE">
        <w:rPr>
          <w:rFonts w:ascii="Cambria Math" w:hAnsi="Cambria Math"/>
          <w:color w:val="4472C4" w:themeColor="accent1"/>
          <w:u w:val="single"/>
        </w:rPr>
        <w:fldChar w:fldCharType="end"/>
      </w:r>
      <w:r w:rsidR="00C04AFE" w:rsidRPr="00C04AFE">
        <w:rPr>
          <w:rFonts w:ascii="Cambria Math" w:hAnsi="Cambria Math"/>
        </w:rPr>
        <w:t xml:space="preserve"> </w:t>
      </w:r>
      <w:r w:rsidR="00C04AFE">
        <w:rPr>
          <w:rFonts w:ascii="Cambria Math" w:hAnsi="Cambria Math"/>
        </w:rPr>
        <w:fldChar w:fldCharType="begin"/>
      </w:r>
      <w:r w:rsidR="00C04AFE">
        <w:rPr>
          <w:rFonts w:ascii="Cambria Math" w:hAnsi="Cambria Math"/>
        </w:rPr>
        <w:instrText xml:space="preserve"> ADDIN EN.CITE &lt;EndNote&gt;&lt;Cite&gt;&lt;Author&gt;T&lt;/Author&gt;&lt;RecNum&gt;210&lt;/RecNum&gt;&lt;DisplayText&gt;[152]&lt;/DisplayText&gt;&lt;record&gt;&lt;rec-number&gt;210&lt;/rec-number&gt;&lt;foreign-keys&gt;&lt;key app="EN" db-id="fa9dw5p0krtwspew2pevwte3ffrf2xws90e0" timestamp="1722422675"&gt;210&lt;/key&gt;&lt;/foreign-keys&gt;&lt;ref-type name="Web Page"&gt;12&lt;/ref-type&gt;&lt;contributors&gt;&lt;authors&gt;&lt;author&gt;Will T&lt;/author&gt;&lt;/authors&gt;&lt;/contributors&gt;&lt;titles&gt;&lt;title&gt;PSSUQ (Post - Study System Usability Questionnaire)&lt;/title&gt;&lt;/titles&gt;&lt;volume&gt;2024&lt;/volume&gt;&lt;dates&gt;&lt;/dates&gt;&lt;publisher&gt;UIUX Trend&lt;/publisher&gt;&lt;urls&gt;&lt;related-urls&gt;&lt;url&gt;https://uiuxtrend.com/pssuq-post-study-system-usability-questionnaire/&lt;/url&gt;&lt;/related-urls&gt;&lt;/urls&gt;&lt;/record&gt;&lt;/Cite&gt;&lt;/EndNote&gt;</w:instrText>
      </w:r>
      <w:r w:rsidR="00C04AFE">
        <w:rPr>
          <w:rFonts w:ascii="Cambria Math" w:hAnsi="Cambria Math"/>
        </w:rPr>
        <w:fldChar w:fldCharType="separate"/>
      </w:r>
      <w:r w:rsidR="00C04AFE">
        <w:rPr>
          <w:rFonts w:ascii="Cambria Math" w:hAnsi="Cambria Math"/>
          <w:noProof/>
        </w:rPr>
        <w:t>[152]</w:t>
      </w:r>
      <w:r w:rsidR="00C04AFE">
        <w:rPr>
          <w:rFonts w:ascii="Cambria Math" w:hAnsi="Cambria Math"/>
        </w:rPr>
        <w:fldChar w:fldCharType="end"/>
      </w:r>
      <w:r w:rsidR="00A76228" w:rsidRPr="00587E30">
        <w:rPr>
          <w:rFonts w:ascii="Cambria Math" w:hAnsi="Cambria Math"/>
        </w:rPr>
        <w:t xml:space="preserve">. The 10 added questions </w:t>
      </w:r>
      <w:r w:rsidR="00802BE0" w:rsidRPr="00587E30">
        <w:rPr>
          <w:rFonts w:ascii="Cambria Math" w:hAnsi="Cambria Math"/>
        </w:rPr>
        <w:t xml:space="preserve">(questions 17 to 26) </w:t>
      </w:r>
      <w:r w:rsidR="00A76228" w:rsidRPr="00587E30">
        <w:rPr>
          <w:rFonts w:ascii="Cambria Math" w:hAnsi="Cambria Math"/>
        </w:rPr>
        <w:t xml:space="preserve">regarding educational experience and attitude towards climate change are </w:t>
      </w:r>
      <w:r w:rsidR="00C04AFE">
        <w:rPr>
          <w:rFonts w:ascii="Cambria Math" w:hAnsi="Cambria Math"/>
        </w:rPr>
        <w:t>as</w:t>
      </w:r>
      <w:r w:rsidR="00A76228" w:rsidRPr="00587E30">
        <w:rPr>
          <w:rFonts w:ascii="Cambria Math" w:hAnsi="Cambria Math"/>
        </w:rPr>
        <w:t xml:space="preserve"> </w:t>
      </w:r>
      <w:r w:rsidR="00C04AFE">
        <w:rPr>
          <w:rFonts w:ascii="Cambria Math" w:hAnsi="Cambria Math"/>
        </w:rPr>
        <w:t>follows</w:t>
      </w:r>
      <w:r w:rsidR="00A76228" w:rsidRPr="00587E30">
        <w:rPr>
          <w:rFonts w:ascii="Cambria Math" w:hAnsi="Cambria Math"/>
        </w:rPr>
        <w:t>.</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lastRenderedPageBreak/>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105D9D">
      <w:pPr>
        <w:pStyle w:val="ListParagraph"/>
        <w:numPr>
          <w:ilvl w:val="0"/>
          <w:numId w:val="25"/>
        </w:numPr>
        <w:spacing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6C690568"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w:t>
      </w:r>
      <w:r w:rsidR="00105D9D">
        <w:rPr>
          <w:rFonts w:ascii="Cambria Math" w:hAnsi="Cambria Math"/>
        </w:rPr>
        <w:t xml:space="preserve">in Appendices </w:t>
      </w:r>
      <w:r w:rsidR="00490F7B" w:rsidRPr="00490F7B">
        <w:rPr>
          <w:rFonts w:ascii="Cambria Math" w:hAnsi="Cambria Math"/>
          <w:color w:val="44546A" w:themeColor="text2"/>
          <w:u w:val="single"/>
        </w:rPr>
        <w:fldChar w:fldCharType="begin"/>
      </w:r>
      <w:r w:rsidR="00490F7B" w:rsidRPr="00490F7B">
        <w:rPr>
          <w:rFonts w:ascii="Cambria Math" w:hAnsi="Cambria Math"/>
          <w:color w:val="44546A" w:themeColor="text2"/>
          <w:u w:val="single"/>
        </w:rPr>
        <w:instrText xml:space="preserve"> REF _Ref174300638 \r \h </w:instrText>
      </w:r>
      <w:r w:rsidR="00490F7B">
        <w:rPr>
          <w:rFonts w:ascii="Cambria Math" w:hAnsi="Cambria Math"/>
          <w:color w:val="44546A" w:themeColor="text2"/>
          <w:u w:val="single"/>
        </w:rPr>
        <w:instrText xml:space="preserve"> \* MERGEFORMAT </w:instrText>
      </w:r>
      <w:r w:rsidR="00490F7B" w:rsidRPr="00490F7B">
        <w:rPr>
          <w:rFonts w:ascii="Cambria Math" w:hAnsi="Cambria Math"/>
          <w:color w:val="44546A" w:themeColor="text2"/>
          <w:u w:val="single"/>
        </w:rPr>
      </w:r>
      <w:r w:rsidR="00490F7B" w:rsidRPr="00490F7B">
        <w:rPr>
          <w:rFonts w:ascii="Cambria Math" w:hAnsi="Cambria Math"/>
          <w:color w:val="44546A" w:themeColor="text2"/>
          <w:u w:val="single"/>
        </w:rPr>
        <w:fldChar w:fldCharType="separate"/>
      </w:r>
      <w:r w:rsidR="007A00E5">
        <w:rPr>
          <w:rFonts w:ascii="Cambria Math" w:hAnsi="Cambria Math"/>
          <w:color w:val="44546A" w:themeColor="text2"/>
          <w:u w:val="single"/>
        </w:rPr>
        <w:t>8.9</w:t>
      </w:r>
      <w:r w:rsidR="00490F7B" w:rsidRPr="00490F7B">
        <w:rPr>
          <w:rFonts w:ascii="Cambria Math" w:hAnsi="Cambria Math"/>
          <w:color w:val="44546A" w:themeColor="text2"/>
          <w:u w:val="single"/>
        </w:rPr>
        <w:fldChar w:fldCharType="end"/>
      </w:r>
      <w:r>
        <w:rPr>
          <w:rFonts w:ascii="Cambria Math" w:hAnsi="Cambria Math"/>
        </w:rPr>
        <w:t>.</w:t>
      </w:r>
    </w:p>
    <w:p w14:paraId="401E0B88" w14:textId="5F2FB1B0" w:rsidR="00AF16C8" w:rsidRDefault="00AF16C8" w:rsidP="00AF16C8">
      <w:pPr>
        <w:pStyle w:val="Heading2"/>
        <w:spacing w:after="240" w:line="276" w:lineRule="auto"/>
        <w:jc w:val="both"/>
        <w:rPr>
          <w:rFonts w:ascii="Cambria Math" w:hAnsi="Cambria Math"/>
        </w:rPr>
      </w:pPr>
      <w:bookmarkStart w:id="175" w:name="_Ref174301358"/>
      <w:bookmarkStart w:id="176" w:name="_Toc174352033"/>
      <w:r w:rsidRPr="00CC2579">
        <w:rPr>
          <w:rFonts w:ascii="Cambria Math" w:hAnsi="Cambria Math"/>
        </w:rPr>
        <w:t>User and Educator Feedback</w:t>
      </w:r>
      <w:bookmarkEnd w:id="175"/>
      <w:bookmarkEnd w:id="176"/>
    </w:p>
    <w:p w14:paraId="5DFAF0DC" w14:textId="2086C05A" w:rsidR="00613534" w:rsidRDefault="00613534" w:rsidP="005C6A87">
      <w:pPr>
        <w:spacing w:after="240" w:line="276" w:lineRule="auto"/>
        <w:jc w:val="both"/>
        <w:rPr>
          <w:rFonts w:ascii="Cambria Math" w:hAnsi="Cambria Math"/>
        </w:rPr>
      </w:pPr>
      <w:r w:rsidRPr="00613534">
        <w:rPr>
          <w:rFonts w:ascii="Cambria Math" w:hAnsi="Cambria Math"/>
        </w:rPr>
        <w:t>Questions in the MycroForest evaluation form focus</w:t>
      </w:r>
      <w:r>
        <w:rPr>
          <w:rFonts w:ascii="Cambria Math" w:hAnsi="Cambria Math"/>
        </w:rPr>
        <w:t>es</w:t>
      </w:r>
      <w:r w:rsidRPr="00613534">
        <w:rPr>
          <w:rFonts w:ascii="Cambria Math" w:hAnsi="Cambria Math"/>
        </w:rPr>
        <w:t xml:space="preserve"> on </w:t>
      </w:r>
      <w:r>
        <w:rPr>
          <w:rFonts w:ascii="Cambria Math" w:hAnsi="Cambria Math"/>
        </w:rPr>
        <w:t>3</w:t>
      </w:r>
      <w:r w:rsidRPr="00613534">
        <w:rPr>
          <w:rFonts w:ascii="Cambria Math" w:hAnsi="Cambria Math"/>
        </w:rPr>
        <w:t xml:space="preserve"> main areas: general usability (questions 1-16 from PSSUQ and questions 21 and 22), educational value</w:t>
      </w:r>
      <w:r>
        <w:rPr>
          <w:rFonts w:ascii="Cambria Math" w:hAnsi="Cambria Math"/>
        </w:rPr>
        <w:t xml:space="preserve"> </w:t>
      </w:r>
      <w:r w:rsidRPr="00613534">
        <w:rPr>
          <w:rFonts w:ascii="Cambria Math" w:hAnsi="Cambria Math"/>
        </w:rPr>
        <w:t>(questions 17-20 and questions 23 and 24), and attitude towards climate change (qu</w:t>
      </w:r>
      <w:r>
        <w:rPr>
          <w:rFonts w:ascii="Cambria Math" w:hAnsi="Cambria Math"/>
        </w:rPr>
        <w:t>e</w:t>
      </w:r>
      <w:r w:rsidRPr="00613534">
        <w:rPr>
          <w:rFonts w:ascii="Cambria Math" w:hAnsi="Cambria Math"/>
        </w:rPr>
        <w:t xml:space="preserve">stions 25 and 26). </w:t>
      </w:r>
      <w:r>
        <w:rPr>
          <w:rFonts w:ascii="Cambria Math" w:hAnsi="Cambria Math"/>
        </w:rPr>
        <w:t>Henceforth,</w:t>
      </w:r>
      <w:r w:rsidRPr="00613534">
        <w:rPr>
          <w:rFonts w:ascii="Cambria Math" w:hAnsi="Cambria Math"/>
        </w:rPr>
        <w:t xml:space="preserve"> </w:t>
      </w:r>
      <w:r>
        <w:rPr>
          <w:rFonts w:ascii="Cambria Math" w:hAnsi="Cambria Math"/>
        </w:rPr>
        <w:t>these shall</w:t>
      </w:r>
      <w:r w:rsidRPr="00613534">
        <w:rPr>
          <w:rFonts w:ascii="Cambria Math" w:hAnsi="Cambria Math"/>
        </w:rPr>
        <w:t xml:space="preserve"> be color-coded as "yellow," "blue," and "green" respectively.</w:t>
      </w:r>
    </w:p>
    <w:p w14:paraId="58B3FB1A" w14:textId="13D8CEE2" w:rsidR="00E80C96" w:rsidRDefault="00A73704" w:rsidP="009044D7">
      <w:pPr>
        <w:spacing w:line="276" w:lineRule="auto"/>
        <w:jc w:val="both"/>
        <w:rPr>
          <w:rFonts w:ascii="Cambria Math" w:hAnsi="Cambria Math"/>
        </w:rPr>
      </w:pPr>
      <w:r>
        <w:rPr>
          <w:rFonts w:ascii="Cambria Math" w:hAnsi="Cambria Math"/>
        </w:rPr>
        <w:t xml:space="preserve">Responses </w:t>
      </w:r>
      <w:r w:rsidR="00E92E73">
        <w:rPr>
          <w:rFonts w:ascii="Cambria Math" w:hAnsi="Cambria Math"/>
        </w:rPr>
        <w:t>per</w:t>
      </w:r>
      <w:r w:rsidR="0089021C">
        <w:rPr>
          <w:rFonts w:ascii="Cambria Math" w:hAnsi="Cambria Math"/>
        </w:rPr>
        <w:t xml:space="preserve"> question</w:t>
      </w:r>
      <w:r w:rsidR="00490F7B">
        <w:rPr>
          <w:rFonts w:ascii="Cambria Math" w:hAnsi="Cambria Math"/>
        </w:rPr>
        <w:t xml:space="preserve"> category</w:t>
      </w:r>
      <w:r w:rsidR="0089021C">
        <w:rPr>
          <w:rFonts w:ascii="Cambria Math" w:hAnsi="Cambria Math"/>
        </w:rPr>
        <w:t xml:space="preserve"> </w:t>
      </w:r>
      <w:r>
        <w:rPr>
          <w:rFonts w:ascii="Cambria Math" w:hAnsi="Cambria Math"/>
        </w:rPr>
        <w:t xml:space="preserve">by the 10 </w:t>
      </w:r>
      <w:r w:rsidR="00490F7B">
        <w:rPr>
          <w:rFonts w:ascii="Cambria Math" w:hAnsi="Cambria Math"/>
        </w:rPr>
        <w:t xml:space="preserve">evaluators (learners)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w:t>
      </w:r>
      <w:r w:rsidR="00E92E73">
        <w:rPr>
          <w:rFonts w:ascii="Cambria Math" w:hAnsi="Cambria Math"/>
        </w:rPr>
        <w:t xml:space="preserve">raw feedback and detailed summary </w:t>
      </w:r>
      <w:r w:rsidR="001B4F48">
        <w:rPr>
          <w:rFonts w:ascii="Cambria Math" w:hAnsi="Cambria Math"/>
        </w:rPr>
        <w:t xml:space="preserve">in Appendices </w:t>
      </w:r>
      <w:r w:rsidR="00E92E73" w:rsidRPr="00E92E73">
        <w:rPr>
          <w:rFonts w:ascii="Cambria Math" w:hAnsi="Cambria Math"/>
          <w:color w:val="4472C4" w:themeColor="accent1"/>
          <w:u w:val="single"/>
        </w:rPr>
        <w:fldChar w:fldCharType="begin"/>
      </w:r>
      <w:r w:rsidR="00E92E73" w:rsidRPr="00E92E73">
        <w:rPr>
          <w:rFonts w:ascii="Cambria Math" w:hAnsi="Cambria Math"/>
          <w:color w:val="4472C4" w:themeColor="accent1"/>
          <w:u w:val="single"/>
        </w:rPr>
        <w:instrText xml:space="preserve"> REF _Ref174318100 \r \h </w:instrText>
      </w:r>
      <w:r w:rsidR="00E92E73">
        <w:rPr>
          <w:rFonts w:ascii="Cambria Math" w:hAnsi="Cambria Math"/>
          <w:color w:val="4472C4" w:themeColor="accent1"/>
          <w:u w:val="single"/>
        </w:rPr>
        <w:instrText xml:space="preserve"> \* MERGEFORMAT </w:instrText>
      </w:r>
      <w:r w:rsidR="00E92E73" w:rsidRPr="00E92E73">
        <w:rPr>
          <w:rFonts w:ascii="Cambria Math" w:hAnsi="Cambria Math"/>
          <w:color w:val="4472C4" w:themeColor="accent1"/>
          <w:u w:val="single"/>
        </w:rPr>
      </w:r>
      <w:r w:rsidR="00E92E73" w:rsidRPr="00E92E73">
        <w:rPr>
          <w:rFonts w:ascii="Cambria Math" w:hAnsi="Cambria Math"/>
          <w:color w:val="4472C4" w:themeColor="accent1"/>
          <w:u w:val="single"/>
        </w:rPr>
        <w:fldChar w:fldCharType="separate"/>
      </w:r>
      <w:r w:rsidR="007A00E5">
        <w:rPr>
          <w:rFonts w:ascii="Cambria Math" w:hAnsi="Cambria Math"/>
          <w:color w:val="4472C4" w:themeColor="accent1"/>
          <w:u w:val="single"/>
        </w:rPr>
        <w:t>8.10</w:t>
      </w:r>
      <w:r w:rsidR="00E92E73" w:rsidRPr="00E92E73">
        <w:rPr>
          <w:rFonts w:ascii="Cambria Math" w:hAnsi="Cambria Math"/>
          <w:color w:val="4472C4" w:themeColor="accent1"/>
          <w:u w:val="single"/>
        </w:rPr>
        <w:fldChar w:fldCharType="end"/>
      </w:r>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613534">
        <w:trPr>
          <w:trHeight w:val="820"/>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simple </w:t>
            </w:r>
            <w:r w:rsidR="009C08ED" w:rsidRPr="00613534">
              <w:rPr>
                <w:rFonts w:ascii="Cambria Math" w:eastAsia="Times New Roman" w:hAnsi="Cambria Math" w:cs="Arial"/>
                <w:color w:val="000000"/>
                <w:kern w:val="0"/>
                <w:sz w:val="18"/>
                <w:szCs w:val="18"/>
                <w:lang w:val="en-US"/>
                <w14:ligatures w14:val="none"/>
              </w:rPr>
              <w:t>&amp;</w:t>
            </w:r>
            <w:r w:rsidRPr="00613534">
              <w:rPr>
                <w:rFonts w:ascii="Cambria Math" w:eastAsia="Times New Roman" w:hAnsi="Cambria Math"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613534" w:rsidRDefault="00CD7BEF" w:rsidP="001057C5">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69B838A" w14:textId="4748A83D"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7A00E5">
        <w:rPr>
          <w:rFonts w:ascii="Cambria Math" w:hAnsi="Cambria Math"/>
          <w:noProof/>
        </w:rPr>
        <w:t>25</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613534">
        <w:trPr>
          <w:trHeight w:val="264"/>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lastRenderedPageBreak/>
              <w:t>#</w:t>
            </w:r>
          </w:p>
        </w:tc>
        <w:tc>
          <w:tcPr>
            <w:tcW w:w="176" w:type="pct"/>
            <w:tcBorders>
              <w:top w:val="nil"/>
              <w:left w:val="nil"/>
              <w:bottom w:val="nil"/>
              <w:right w:val="nil"/>
            </w:tcBorders>
            <w:shd w:val="clear" w:color="000000" w:fill="FFFFFF"/>
            <w:noWrap/>
            <w:vAlign w:val="center"/>
            <w:hideMark/>
          </w:tcPr>
          <w:p w14:paraId="46D56C3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613534">
        <w:trPr>
          <w:trHeight w:val="11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Lower CO2 more air in the atmosphere </w:t>
            </w:r>
          </w:p>
        </w:tc>
      </w:tr>
      <w:tr w:rsidR="00354509" w:rsidRPr="00354509" w14:paraId="17953C73"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effect trees have </w:t>
            </w:r>
          </w:p>
        </w:tc>
      </w:tr>
      <w:tr w:rsidR="00354509" w:rsidRPr="00354509" w14:paraId="2B890B72"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Trees</w:t>
            </w:r>
          </w:p>
        </w:tc>
      </w:tr>
      <w:tr w:rsidR="00354509" w:rsidRPr="00354509" w14:paraId="48EC3055" w14:textId="77777777" w:rsidTr="00613534">
        <w:trPr>
          <w:trHeight w:val="37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Thumbs up.</w:t>
            </w:r>
          </w:p>
        </w:tc>
      </w:tr>
      <w:tr w:rsidR="00354509" w:rsidRPr="00354509" w14:paraId="423B30DA" w14:textId="77777777" w:rsidTr="00613534">
        <w:trPr>
          <w:trHeight w:val="8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613534" w:rsidRDefault="006855BD"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Climate change</w:t>
            </w:r>
            <w:r w:rsidR="00354509" w:rsidRPr="00613534">
              <w:rPr>
                <w:rFonts w:ascii="Cambria Math" w:eastAsia="Times New Roman" w:hAnsi="Cambria Math" w:cs="Arial"/>
                <w:color w:val="000000"/>
                <w:kern w:val="0"/>
                <w:sz w:val="18"/>
                <w:szCs w:val="18"/>
                <w:lang w:val="en-US"/>
                <w14:ligatures w14:val="none"/>
              </w:rPr>
              <w:t xml:space="preserve"> </w:t>
            </w:r>
          </w:p>
        </w:tc>
      </w:tr>
      <w:tr w:rsidR="00354509" w:rsidRPr="00354509" w14:paraId="31C8ECE9" w14:textId="77777777" w:rsidTr="00613534">
        <w:trPr>
          <w:trHeight w:val="42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Comp science can mix with forestry</w:t>
            </w:r>
          </w:p>
        </w:tc>
      </w:tr>
      <w:tr w:rsidR="00354509" w:rsidRPr="00354509" w14:paraId="7FB5E555" w14:textId="77777777" w:rsidTr="00613534">
        <w:trPr>
          <w:trHeight w:val="383"/>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Forest are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613534" w:rsidRDefault="00354509" w:rsidP="00AA3424">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18467E2" w14:textId="0F7D35EB"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7A00E5">
        <w:rPr>
          <w:rFonts w:ascii="Cambria Math" w:hAnsi="Cambria Math"/>
          <w:noProof/>
        </w:rPr>
        <w:t>26</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613534">
        <w:trPr>
          <w:trHeight w:val="351"/>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291D0BDC" w14:textId="77777777" w:rsidTr="00613534">
        <w:trPr>
          <w:trHeight w:val="12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613534" w:rsidRDefault="005A7C14" w:rsidP="005A7C14">
            <w:pPr>
              <w:keepNext/>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r>
    </w:tbl>
    <w:p w14:paraId="464CB14E" w14:textId="4BCAC8F0"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7A00E5">
        <w:rPr>
          <w:rFonts w:ascii="Cambria Math" w:hAnsi="Cambria Math"/>
          <w:noProof/>
        </w:rPr>
        <w:t>27</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675551BF" w:rsidR="000863D1" w:rsidRPr="000863D1" w:rsidRDefault="005D19CD" w:rsidP="000863D1">
      <w:pPr>
        <w:spacing w:after="240" w:line="276" w:lineRule="auto"/>
        <w:jc w:val="both"/>
        <w:rPr>
          <w:rFonts w:ascii="Cambria Math" w:hAnsi="Cambria Math"/>
        </w:rPr>
      </w:pPr>
      <w:r>
        <w:rPr>
          <w:rFonts w:ascii="Cambria Math" w:hAnsi="Cambria Math"/>
        </w:rPr>
        <w:t>F</w:t>
      </w:r>
      <w:r w:rsidR="000863D1" w:rsidRPr="000863D1">
        <w:rPr>
          <w:rFonts w:ascii="Cambria Math" w:hAnsi="Cambria Math"/>
        </w:rPr>
        <w:t xml:space="preserve">eedback </w:t>
      </w:r>
      <w:r>
        <w:rPr>
          <w:rFonts w:ascii="Cambria Math" w:hAnsi="Cambria Math"/>
        </w:rPr>
        <w:t>about</w:t>
      </w:r>
      <w:r w:rsidR="000863D1" w:rsidRPr="000863D1">
        <w:rPr>
          <w:rFonts w:ascii="Cambria Math" w:hAnsi="Cambria Math"/>
        </w:rPr>
        <w:t xml:space="preserve"> usability and educational value from educator</w:t>
      </w:r>
      <w:r w:rsidR="00F03F9B">
        <w:rPr>
          <w:rFonts w:ascii="Cambria Math" w:hAnsi="Cambria Math"/>
        </w:rPr>
        <w:t xml:space="preserve">s at </w:t>
      </w:r>
      <w:r w:rsidR="00613534">
        <w:rPr>
          <w:rFonts w:ascii="Cambria Math" w:hAnsi="Cambria Math"/>
        </w:rPr>
        <w:t>B2C</w:t>
      </w:r>
      <w:r w:rsidR="00F03F9B">
        <w:rPr>
          <w:rFonts w:ascii="Cambria Math" w:hAnsi="Cambria Math"/>
        </w:rPr>
        <w:t xml:space="preserve"> </w:t>
      </w:r>
      <w:r>
        <w:rPr>
          <w:rFonts w:ascii="Cambria Math" w:hAnsi="Cambria Math"/>
        </w:rPr>
        <w:t>is as follows</w:t>
      </w:r>
      <w:r w:rsidR="000863D1"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31176D">
        <w:rPr>
          <w:rFonts w:ascii="Cambria Math" w:hAnsi="Cambria Math"/>
        </w:rPr>
        <w:t>“The Mycro</w:t>
      </w:r>
      <w:r w:rsidR="007F06CD" w:rsidRPr="0031176D">
        <w:rPr>
          <w:rFonts w:ascii="Cambria Math" w:hAnsi="Cambria Math"/>
        </w:rPr>
        <w:t>F</w:t>
      </w:r>
      <w:r w:rsidR="000863D1" w:rsidRPr="0031176D">
        <w:rPr>
          <w:rFonts w:ascii="Cambria Math" w:hAnsi="Cambria Math"/>
        </w:rPr>
        <w:t xml:space="preserve">orest application is an effective and engaging learning tool for students. Students found it easy to navigate and use after a brief explanation and demonstration. The learners were very interested in and engaged with the scenarios </w:t>
      </w:r>
      <w:r w:rsidR="0063290D" w:rsidRPr="0031176D">
        <w:rPr>
          <w:rFonts w:ascii="Cambria Math" w:hAnsi="Cambria Math"/>
        </w:rPr>
        <w:t>presented and</w:t>
      </w:r>
      <w:r w:rsidR="000863D1" w:rsidRPr="0031176D">
        <w:rPr>
          <w:rFonts w:ascii="Cambria Math" w:hAnsi="Cambria Math"/>
        </w:rPr>
        <w:t xml:space="preserve"> were keen to meet the goals we asked them to meet. The tool has layered detail such that it can be adapted to whatever time is available for a workshop or session - while we used the tool for a couple of hours, I could easily design much longer learning activities using </w:t>
      </w:r>
      <w:r w:rsidR="0063290D" w:rsidRPr="0031176D">
        <w:rPr>
          <w:rFonts w:ascii="Cambria Math" w:hAnsi="Cambria Math"/>
        </w:rPr>
        <w:t>Mycro</w:t>
      </w:r>
      <w:r w:rsidR="00A36B82" w:rsidRPr="0031176D">
        <w:rPr>
          <w:rFonts w:ascii="Cambria Math" w:hAnsi="Cambria Math"/>
        </w:rPr>
        <w:t>F</w:t>
      </w:r>
      <w:r w:rsidR="0063290D" w:rsidRPr="0031176D">
        <w:rPr>
          <w:rFonts w:ascii="Cambria Math" w:hAnsi="Cambria Math"/>
        </w:rPr>
        <w:t>orest and</w:t>
      </w:r>
      <w:r w:rsidR="000863D1" w:rsidRPr="0031176D">
        <w:rPr>
          <w:rFonts w:ascii="Cambria Math" w:hAnsi="Cambria Math"/>
        </w:rPr>
        <w:t xml:space="preserve"> would enthusiastically do so given the chance. The group discussions that took place after student interaction with the app were very interesting and made it clear that the learning outcomes had been met or exceeded, despite the fact that most students had no prior knowledge of forest ecosystems, the forestry industry, or the associated impacts on atmospheric CO2. I would happily utilise Mycro</w:t>
      </w:r>
      <w:r w:rsidR="00C34833" w:rsidRPr="0031176D">
        <w:rPr>
          <w:rFonts w:ascii="Cambria Math" w:hAnsi="Cambria Math"/>
        </w:rPr>
        <w:t>F</w:t>
      </w:r>
      <w:r w:rsidR="000863D1" w:rsidRPr="0031176D">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31176D">
        <w:rPr>
          <w:rFonts w:ascii="Cambria Math" w:hAnsi="Cambria Math"/>
        </w:rPr>
        <w:t>“I found the students really engaged with the app as the UI and overall web design was quite user friendly and easy to follow. The scale of the simulation allowed the students to get an introduction to forestry and its importance, while also allowing them to imagine its effects on a much bigger, realistic scale. I found the students responding well when they thought of it as a game with goals to reach each time. Through turning a rather complex subject into an interactive activity, the students could easily grasp the concept of forestry, perhaps more so than reading/learning in a traditional classroom setting.”</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sidRPr="0031176D">
        <w:rPr>
          <w:rFonts w:ascii="Cambria Math" w:hAnsi="Cambria Math"/>
        </w:rPr>
        <w:t>: “I think the forestry app is an amazing learning tool for all ages. It is extremely interactive and provides you with knowledge while still being fun. The students found it very easy to understand how the app works and really enjoyed the challenges that were set! I’m confident that the students understood by the end of the session the overall teaching of the effects of deforestation on our world, and what that could mean for their future.”</w:t>
      </w:r>
    </w:p>
    <w:p w14:paraId="10E9EA5A" w14:textId="7F43DF27" w:rsidR="00C03BD4" w:rsidRDefault="00407CE0" w:rsidP="00D24202">
      <w:pPr>
        <w:spacing w:after="240" w:line="276" w:lineRule="auto"/>
        <w:jc w:val="both"/>
        <w:rPr>
          <w:rFonts w:ascii="Cambria Math" w:hAnsi="Cambria Math"/>
        </w:rPr>
      </w:pPr>
      <w:r>
        <w:rPr>
          <w:rFonts w:ascii="Cambria Math" w:hAnsi="Cambria Math"/>
        </w:rPr>
        <w:t>F</w:t>
      </w:r>
      <w:r w:rsidR="005038E9">
        <w:rPr>
          <w:rFonts w:ascii="Cambria Math" w:hAnsi="Cambria Math"/>
        </w:rPr>
        <w:t xml:space="preserve">eedback from </w:t>
      </w:r>
      <w:r>
        <w:rPr>
          <w:rFonts w:ascii="Cambria Math" w:hAnsi="Cambria Math"/>
        </w:rPr>
        <w:t>project</w:t>
      </w:r>
      <w:r w:rsidR="005038E9">
        <w:rPr>
          <w:rFonts w:ascii="Cambria Math" w:hAnsi="Cambria Math"/>
        </w:rPr>
        <w:t xml:space="preserve"> co-supervisor, who is a </w:t>
      </w:r>
      <w:r w:rsidR="005234B9" w:rsidRPr="005234B9">
        <w:rPr>
          <w:rFonts w:ascii="Cambria Math" w:hAnsi="Cambria Math"/>
          <w:u w:val="single"/>
        </w:rPr>
        <w:t>D</w:t>
      </w:r>
      <w:r w:rsidR="005038E9"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is as follows</w:t>
      </w:r>
      <w:r w:rsidR="005038E9">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rsidRPr="0031176D">
        <w:t>“</w:t>
      </w:r>
      <w:r w:rsidRPr="0031176D">
        <w:rPr>
          <w:rFonts w:ascii="Cambria Math" w:hAnsi="Cambria Math"/>
        </w:rPr>
        <w:t>MycroForest tackles a concept that is critical but rarely explained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learners naturally came up with real-world land management strategies, despite these not being explained, planned or prescribed in any way.”</w:t>
      </w:r>
    </w:p>
    <w:p w14:paraId="45A7E03C" w14:textId="3D158ABF" w:rsidR="00C03BD4" w:rsidRDefault="00C03BD4" w:rsidP="00D24202">
      <w:pPr>
        <w:spacing w:after="240" w:line="276" w:lineRule="auto"/>
        <w:jc w:val="both"/>
        <w:rPr>
          <w:rFonts w:ascii="Cambria Math" w:hAnsi="Cambria Math"/>
        </w:rPr>
      </w:pPr>
      <w:r w:rsidRPr="0031176D">
        <w:rPr>
          <w:rFonts w:ascii="Cambria Math" w:hAnsi="Cambria Math"/>
        </w:rPr>
        <w:t xml:space="preserve">“There are two main issues that I think could be further improved in potential future iterations, although I want to stress that these do not take away from MycroForest being </w:t>
      </w:r>
      <w:r w:rsidR="00A5390A" w:rsidRPr="0031176D">
        <w:rPr>
          <w:rFonts w:ascii="Cambria Math" w:hAnsi="Cambria Math"/>
        </w:rPr>
        <w:t>an</w:t>
      </w:r>
      <w:r w:rsidRPr="0031176D">
        <w:rPr>
          <w:rFonts w:ascii="Cambria Math" w:hAnsi="Cambria Math"/>
        </w:rPr>
        <w:t xml:space="preserve"> excellent learning tool as it is. The first is that of spatial scale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Second, there is the implication that making money and reducing CO2 levels are somehow equivalent goals. In the face of the global climate crisis, one might argue that reducing CO2 overshadows all else, and especially for young learners who are very aware of the crisis we are facing and frequently active in the activism space, the way we phrase the problem is crucial.”</w:t>
      </w:r>
    </w:p>
    <w:p w14:paraId="7BBB5250" w14:textId="62ED0116" w:rsidR="00E85C49" w:rsidRDefault="00E85C49" w:rsidP="00D24202">
      <w:pPr>
        <w:spacing w:after="240" w:line="276" w:lineRule="auto"/>
        <w:jc w:val="both"/>
        <w:rPr>
          <w:rFonts w:ascii="Cambria Math" w:hAnsi="Cambria Math"/>
        </w:rPr>
      </w:pPr>
      <w:r>
        <w:rPr>
          <w:rFonts w:ascii="Cambria Math" w:hAnsi="Cambria Math"/>
        </w:rPr>
        <w:t xml:space="preserve">Additionally, the author of this document had noted down few ideas from learner discussions at the end of each challenge during the </w:t>
      </w:r>
      <w:r w:rsidR="002964B3">
        <w:rPr>
          <w:rFonts w:ascii="Cambria Math" w:hAnsi="Cambria Math"/>
        </w:rPr>
        <w:t>B2C</w:t>
      </w:r>
      <w:r>
        <w:rPr>
          <w:rFonts w:ascii="Cambria Math" w:hAnsi="Cambria Math"/>
        </w:rPr>
        <w:t xml:space="preserve"> learning session</w:t>
      </w:r>
      <w:r w:rsidR="00414A0F">
        <w:rPr>
          <w:rFonts w:ascii="Cambria Math" w:hAnsi="Cambria Math"/>
        </w:rPr>
        <w:t xml:space="preserve"> </w:t>
      </w:r>
      <w:r w:rsidR="002964B3">
        <w:rPr>
          <w:rFonts w:ascii="Cambria Math" w:hAnsi="Cambria Math"/>
        </w:rPr>
        <w:t>(</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7A00E5" w:rsidRPr="00E85C49">
        <w:rPr>
          <w:rFonts w:ascii="Cambria Math" w:hAnsi="Cambria Math"/>
        </w:rPr>
        <w:t xml:space="preserve">Figure </w:t>
      </w:r>
      <w:r w:rsidR="007A00E5">
        <w:rPr>
          <w:rFonts w:ascii="Cambria Math" w:hAnsi="Cambria Math"/>
          <w:noProof/>
        </w:rPr>
        <w:t>67</w:t>
      </w:r>
      <w:r w:rsidR="00414A0F">
        <w:rPr>
          <w:rFonts w:ascii="Cambria Math" w:hAnsi="Cambria Math"/>
        </w:rPr>
        <w:fldChar w:fldCharType="end"/>
      </w:r>
      <w:r w:rsidR="002964B3">
        <w:rPr>
          <w:rFonts w:ascii="Cambria Math" w:hAnsi="Cambria Math"/>
        </w:rPr>
        <w:t>)</w:t>
      </w:r>
      <w:r w:rsidR="00414A0F">
        <w:rPr>
          <w:rFonts w:ascii="Cambria Math" w:hAnsi="Cambria Math"/>
        </w:rPr>
        <w:t>.</w:t>
      </w:r>
    </w:p>
    <w:p w14:paraId="28772CD2" w14:textId="77777777" w:rsidR="00E85C49" w:rsidRDefault="00E85C49" w:rsidP="009676FC">
      <w:pPr>
        <w:keepNext/>
        <w:spacing w:after="120" w:line="276" w:lineRule="auto"/>
        <w:jc w:val="center"/>
      </w:pPr>
      <w:r>
        <w:rPr>
          <w:noProof/>
        </w:rPr>
        <w:lastRenderedPageBreak/>
        <w:drawing>
          <wp:inline distT="0" distB="0" distL="0" distR="0" wp14:anchorId="4D7CA008" wp14:editId="414A4BCD">
            <wp:extent cx="5760000" cy="4121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2145"/>
                    <a:stretch/>
                  </pic:blipFill>
                  <pic:spPr bwMode="auto">
                    <a:xfrm>
                      <a:off x="0" y="0"/>
                      <a:ext cx="5760000" cy="4121517"/>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30B0C983" w:rsidR="00E85C49" w:rsidRPr="00E85C49" w:rsidRDefault="00E85C49" w:rsidP="00E85C49">
      <w:pPr>
        <w:pStyle w:val="Caption"/>
        <w:jc w:val="center"/>
        <w:rPr>
          <w:rFonts w:ascii="Cambria Math" w:hAnsi="Cambria Math"/>
        </w:rPr>
      </w:pPr>
      <w:bookmarkStart w:id="177" w:name="_Ref173474590"/>
      <w:bookmarkStart w:id="178"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7A00E5">
        <w:rPr>
          <w:rFonts w:ascii="Cambria Math" w:hAnsi="Cambria Math"/>
          <w:noProof/>
        </w:rPr>
        <w:t>67</w:t>
      </w:r>
      <w:r w:rsidRPr="00E85C49">
        <w:rPr>
          <w:rFonts w:ascii="Cambria Math" w:hAnsi="Cambria Math"/>
        </w:rPr>
        <w:fldChar w:fldCharType="end"/>
      </w:r>
      <w:bookmarkEnd w:id="177"/>
      <w:r w:rsidRPr="00E85C49">
        <w:rPr>
          <w:rFonts w:ascii="Cambria Math" w:hAnsi="Cambria Math"/>
        </w:rPr>
        <w:t>. Bridge2College - Learner discussion notes.</w:t>
      </w:r>
      <w:bookmarkEnd w:id="178"/>
    </w:p>
    <w:p w14:paraId="46714601" w14:textId="77777777" w:rsidR="00E51E09" w:rsidRPr="00CC2579" w:rsidRDefault="00E51E09" w:rsidP="00145F73">
      <w:pPr>
        <w:pStyle w:val="Heading2"/>
        <w:spacing w:after="240" w:line="276" w:lineRule="auto"/>
        <w:jc w:val="both"/>
        <w:rPr>
          <w:rFonts w:ascii="Cambria Math" w:hAnsi="Cambria Math"/>
        </w:rPr>
      </w:pPr>
      <w:bookmarkStart w:id="179" w:name="_Toc174352034"/>
      <w:r w:rsidRPr="00CC2579">
        <w:rPr>
          <w:rFonts w:ascii="Cambria Math" w:hAnsi="Cambria Math"/>
        </w:rPr>
        <w:t>Findings</w:t>
      </w:r>
      <w:bookmarkEnd w:id="179"/>
    </w:p>
    <w:p w14:paraId="3F552511" w14:textId="632E8AA7" w:rsidR="002C1A39" w:rsidRDefault="00446B66" w:rsidP="000308BA">
      <w:pPr>
        <w:spacing w:after="240" w:line="276" w:lineRule="auto"/>
        <w:jc w:val="both"/>
        <w:rPr>
          <w:rFonts w:ascii="Cambria Math" w:hAnsi="Cambria Math"/>
        </w:rPr>
      </w:pPr>
      <w:r w:rsidRPr="000308BA">
        <w:rPr>
          <w:rFonts w:ascii="Cambria Math" w:hAnsi="Cambria Math"/>
        </w:rPr>
        <w:t>Based on responses from above section</w:t>
      </w:r>
      <w:r w:rsidR="00145F73">
        <w:rPr>
          <w:rFonts w:ascii="Cambria Math" w:hAnsi="Cambria Math"/>
        </w:rPr>
        <w:t xml:space="preserve"> </w:t>
      </w:r>
      <w:r w:rsidR="00145F73" w:rsidRPr="00145F73">
        <w:rPr>
          <w:rFonts w:ascii="Cambria Math" w:hAnsi="Cambria Math"/>
          <w:color w:val="4472C4" w:themeColor="accent1"/>
          <w:u w:val="single"/>
        </w:rPr>
        <w:fldChar w:fldCharType="begin"/>
      </w:r>
      <w:r w:rsidR="00145F73" w:rsidRPr="00145F73">
        <w:rPr>
          <w:rFonts w:ascii="Cambria Math" w:hAnsi="Cambria Math"/>
          <w:color w:val="4472C4" w:themeColor="accent1"/>
          <w:u w:val="single"/>
        </w:rPr>
        <w:instrText xml:space="preserve"> REF _Ref174301358 \r \h </w:instrText>
      </w:r>
      <w:r w:rsidR="00145F73">
        <w:rPr>
          <w:rFonts w:ascii="Cambria Math" w:hAnsi="Cambria Math"/>
          <w:color w:val="4472C4" w:themeColor="accent1"/>
          <w:u w:val="single"/>
        </w:rPr>
        <w:instrText xml:space="preserve"> \* MERGEFORMAT </w:instrText>
      </w:r>
      <w:r w:rsidR="00145F73" w:rsidRPr="00145F73">
        <w:rPr>
          <w:rFonts w:ascii="Cambria Math" w:hAnsi="Cambria Math"/>
          <w:color w:val="4472C4" w:themeColor="accent1"/>
          <w:u w:val="single"/>
        </w:rPr>
      </w:r>
      <w:r w:rsidR="00145F73" w:rsidRPr="00145F73">
        <w:rPr>
          <w:rFonts w:ascii="Cambria Math" w:hAnsi="Cambria Math"/>
          <w:color w:val="4472C4" w:themeColor="accent1"/>
          <w:u w:val="single"/>
        </w:rPr>
        <w:fldChar w:fldCharType="separate"/>
      </w:r>
      <w:r w:rsidR="007A00E5">
        <w:rPr>
          <w:rFonts w:ascii="Cambria Math" w:hAnsi="Cambria Math"/>
          <w:color w:val="4472C4" w:themeColor="accent1"/>
          <w:u w:val="single"/>
        </w:rPr>
        <w:t>5.4</w:t>
      </w:r>
      <w:r w:rsidR="00145F73" w:rsidRPr="00145F73">
        <w:rPr>
          <w:rFonts w:ascii="Cambria Math" w:hAnsi="Cambria Math"/>
          <w:color w:val="4472C4" w:themeColor="accent1"/>
          <w:u w:val="single"/>
        </w:rPr>
        <w:fldChar w:fldCharType="end"/>
      </w:r>
      <w:r w:rsidRPr="000308BA">
        <w:rPr>
          <w:rFonts w:ascii="Cambria Math" w:hAnsi="Cambria Math"/>
        </w:rPr>
        <w:t xml:space="preserve">, </w:t>
      </w:r>
      <w:r w:rsidR="00B24222" w:rsidRPr="009F1F37">
        <w:rPr>
          <w:rFonts w:ascii="Cambria Math" w:hAnsi="Cambria Math"/>
          <w:b/>
          <w:bCs/>
        </w:rPr>
        <w:t xml:space="preserve">learner feedback </w:t>
      </w:r>
      <w:r w:rsidR="00B24222" w:rsidRPr="000308BA">
        <w:rPr>
          <w:rFonts w:ascii="Cambria Math" w:hAnsi="Cambria Math"/>
        </w:rPr>
        <w:t>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w:t>
      </w:r>
      <w:r w:rsidR="00FC3381">
        <w:rPr>
          <w:rFonts w:ascii="Cambria Math" w:hAnsi="Cambria Math"/>
        </w:rPr>
        <w:t>very</w:t>
      </w:r>
      <w:r w:rsidR="009C3F52" w:rsidRPr="000308BA">
        <w:rPr>
          <w:rFonts w:ascii="Cambria Math" w:hAnsi="Cambria Math"/>
        </w:rPr>
        <w:t xml:space="preserve">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4F8ACAD2"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w:t>
      </w:r>
      <w:r w:rsidR="009676FC">
        <w:rPr>
          <w:rFonts w:ascii="Cambria Math" w:hAnsi="Cambria Math"/>
        </w:rPr>
        <w:t>/</w:t>
      </w:r>
      <w:r>
        <w:rPr>
          <w:rFonts w:ascii="Cambria Math" w:hAnsi="Cambria Math"/>
        </w:rPr>
        <w:t>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w:t>
      </w:r>
      <w:r w:rsidR="009676FC">
        <w:rPr>
          <w:rFonts w:ascii="Cambria Math" w:hAnsi="Cambria Math"/>
        </w:rPr>
        <w:fldChar w:fldCharType="begin"/>
      </w:r>
      <w:r w:rsidR="009676FC">
        <w:rPr>
          <w:rFonts w:ascii="Cambria Math" w:hAnsi="Cambria Math"/>
        </w:rPr>
        <w:instrText xml:space="preserve"> REF _Ref174311851 \h </w:instrText>
      </w:r>
      <w:r w:rsidR="009676FC">
        <w:rPr>
          <w:rFonts w:ascii="Cambria Math" w:hAnsi="Cambria Math"/>
        </w:rPr>
      </w:r>
      <w:r w:rsidR="009676FC">
        <w:rPr>
          <w:rFonts w:ascii="Cambria Math" w:hAnsi="Cambria Math"/>
        </w:rPr>
        <w:fldChar w:fldCharType="separate"/>
      </w:r>
      <w:r w:rsidR="007A00E5" w:rsidRPr="008944F9">
        <w:rPr>
          <w:rFonts w:ascii="Cambria Math" w:hAnsi="Cambria Math" w:cs="Times New Roman"/>
        </w:rPr>
        <w:t xml:space="preserve">Figure </w:t>
      </w:r>
      <w:r w:rsidR="007A00E5">
        <w:rPr>
          <w:rFonts w:ascii="Cambria Math" w:hAnsi="Cambria Math" w:cs="Times New Roman"/>
          <w:noProof/>
        </w:rPr>
        <w:t>68</w:t>
      </w:r>
      <w:r w:rsidR="009676FC">
        <w:rPr>
          <w:rFonts w:ascii="Cambria Math" w:hAnsi="Cambria Math"/>
        </w:rPr>
        <w:fldChar w:fldCharType="end"/>
      </w:r>
      <w:r w:rsidR="009676FC">
        <w:rPr>
          <w:rFonts w:ascii="Cambria Math" w:hAnsi="Cambria Math"/>
        </w:rPr>
        <w:t xml:space="preserve"> </w:t>
      </w:r>
      <w:r w:rsidR="00374387">
        <w:rPr>
          <w:rFonts w:ascii="Cambria Math" w:hAnsi="Cambria Math"/>
        </w:rPr>
        <w:t xml:space="preserve">displays distribution of scores for questions that received at least one negative response. </w:t>
      </w:r>
      <w:r w:rsidR="009676FC">
        <w:rPr>
          <w:rFonts w:ascii="Cambria Math" w:hAnsi="Cambria Math"/>
        </w:rPr>
        <w:t>T</w:t>
      </w:r>
      <w:r w:rsidR="00374387">
        <w:rPr>
          <w:rFonts w:ascii="Cambria Math" w:hAnsi="Cambria Math"/>
        </w:rPr>
        <w:t>he biggest area for improvement</w:t>
      </w:r>
      <w:r w:rsidR="009676FC">
        <w:rPr>
          <w:rFonts w:ascii="Cambria Math" w:hAnsi="Cambria Math"/>
        </w:rPr>
        <w:t xml:space="preserve"> here,</w:t>
      </w:r>
      <w:r w:rsidR="00374387">
        <w:rPr>
          <w:rFonts w:ascii="Cambria Math" w:hAnsi="Cambria Math"/>
        </w:rPr>
        <w:t xml:space="preserve"> is </w:t>
      </w:r>
      <w:r w:rsidR="00CA027C">
        <w:rPr>
          <w:rFonts w:ascii="Cambria Math" w:hAnsi="Cambria Math"/>
        </w:rPr>
        <w:t>regarding error messages</w:t>
      </w:r>
      <w:r w:rsidR="009676FC">
        <w:rPr>
          <w:rFonts w:ascii="Cambria Math" w:hAnsi="Cambria Math"/>
        </w:rPr>
        <w:t xml:space="preserve"> as many</w:t>
      </w:r>
      <w:r w:rsidR="00CA027C">
        <w:rPr>
          <w:rFonts w:ascii="Cambria Math" w:hAnsi="Cambria Math"/>
        </w:rPr>
        <w:t xml:space="preserve"> learners would have liked to receive more error messages to </w:t>
      </w:r>
      <w:r w:rsidR="009676FC">
        <w:rPr>
          <w:rFonts w:ascii="Cambria Math" w:hAnsi="Cambria Math"/>
        </w:rPr>
        <w:t>promote right behaviour</w:t>
      </w:r>
      <w:r w:rsidR="00CA027C">
        <w:rPr>
          <w:rFonts w:ascii="Cambria Math" w:hAnsi="Cambria Math"/>
        </w:rPr>
        <w:t xml:space="preserve">. </w:t>
      </w:r>
      <w:r w:rsidR="007B7863" w:rsidRPr="007B7863">
        <w:rPr>
          <w:rFonts w:ascii="Cambria Math" w:hAnsi="Cambria Math"/>
        </w:rPr>
        <w:t xml:space="preserve">It is unclear what actions </w:t>
      </w:r>
      <w:r w:rsidR="007B7863">
        <w:rPr>
          <w:rFonts w:ascii="Cambria Math" w:hAnsi="Cambria Math"/>
        </w:rPr>
        <w:t xml:space="preserve">and resulting conditions </w:t>
      </w:r>
      <w:r w:rsidR="007B7863" w:rsidRPr="007B7863">
        <w:rPr>
          <w:rFonts w:ascii="Cambria Math" w:hAnsi="Cambria Math"/>
        </w:rPr>
        <w:t xml:space="preserve">caused learners to feel </w:t>
      </w:r>
      <w:r w:rsidR="009676FC">
        <w:rPr>
          <w:rFonts w:ascii="Cambria Math" w:hAnsi="Cambria Math"/>
        </w:rPr>
        <w:t>this</w:t>
      </w:r>
      <w:r w:rsidR="007B7863" w:rsidRPr="007B7863">
        <w:rPr>
          <w:rFonts w:ascii="Cambria Math" w:hAnsi="Cambria Math"/>
        </w:rPr>
        <w:t xml:space="preserve"> need for error messages.</w:t>
      </w:r>
      <w:r w:rsidR="007B7863">
        <w:rPr>
          <w:rFonts w:ascii="Cambria Math" w:hAnsi="Cambria Math"/>
        </w:rPr>
        <w:t xml:space="preserve"> </w:t>
      </w:r>
      <w:r w:rsidR="00CA027C">
        <w:rPr>
          <w:rFonts w:ascii="Cambria Math" w:hAnsi="Cambria Math"/>
        </w:rPr>
        <w:t xml:space="preserve">Thus, </w:t>
      </w:r>
      <w:r w:rsidR="00B40D1B" w:rsidRPr="00B40D1B">
        <w:rPr>
          <w:rFonts w:ascii="Cambria Math" w:hAnsi="Cambria Math"/>
        </w:rPr>
        <w:t xml:space="preserve">MycroForest would benefit from more testing to identify errors and </w:t>
      </w:r>
      <w:r w:rsidR="009676FC">
        <w:rPr>
          <w:rFonts w:ascii="Cambria Math" w:hAnsi="Cambria Math"/>
        </w:rPr>
        <w:t>apt</w:t>
      </w:r>
      <w:r w:rsidR="00B40D1B" w:rsidRPr="00B40D1B">
        <w:rPr>
          <w:rFonts w:ascii="Cambria Math" w:hAnsi="Cambria Math"/>
        </w:rPr>
        <w:t xml:space="preserve"> error messages</w:t>
      </w:r>
      <w:r w:rsidR="00CA027C">
        <w:rPr>
          <w:rFonts w:ascii="Cambria Math" w:hAnsi="Cambria Math"/>
        </w:rPr>
        <w:t xml:space="preserve">. </w:t>
      </w:r>
      <w:r w:rsidR="00406887" w:rsidRPr="00406887">
        <w:rPr>
          <w:rFonts w:ascii="Cambria Math" w:hAnsi="Cambria Math"/>
        </w:rPr>
        <w:t xml:space="preserve">Another </w:t>
      </w:r>
      <w:r w:rsidR="00406887">
        <w:rPr>
          <w:rFonts w:ascii="Cambria Math" w:hAnsi="Cambria Math"/>
        </w:rPr>
        <w:t>notable</w:t>
      </w:r>
      <w:r w:rsidR="00406887" w:rsidRPr="00406887">
        <w:rPr>
          <w:rFonts w:ascii="Cambria Math" w:hAnsi="Cambria Math"/>
        </w:rPr>
        <w:t xml:space="preserve"> issue with the </w:t>
      </w:r>
      <w:r w:rsidR="00406887">
        <w:rPr>
          <w:rFonts w:ascii="Cambria Math" w:hAnsi="Cambria Math"/>
        </w:rPr>
        <w:t>tool</w:t>
      </w:r>
      <w:r w:rsidR="00406887" w:rsidRPr="00406887">
        <w:rPr>
          <w:rFonts w:ascii="Cambria Math" w:hAnsi="Cambria Math"/>
        </w:rPr>
        <w:t xml:space="preserve"> </w:t>
      </w:r>
      <w:r w:rsidR="00406887">
        <w:rPr>
          <w:rFonts w:ascii="Cambria Math" w:hAnsi="Cambria Math"/>
        </w:rPr>
        <w:t>was</w:t>
      </w:r>
      <w:r w:rsidR="00406887" w:rsidRPr="00406887">
        <w:rPr>
          <w:rFonts w:ascii="Cambria Math" w:hAnsi="Cambria Math"/>
        </w:rPr>
        <w:t xml:space="preserve"> that 20% of learners found </w:t>
      </w:r>
      <w:r w:rsidR="00406887">
        <w:rPr>
          <w:rFonts w:ascii="Cambria Math" w:hAnsi="Cambria Math"/>
        </w:rPr>
        <w:t xml:space="preserve">is difficult </w:t>
      </w:r>
      <w:r w:rsidR="00406887" w:rsidRPr="00406887">
        <w:rPr>
          <w:rFonts w:ascii="Cambria Math" w:hAnsi="Cambria Math"/>
        </w:rPr>
        <w:t xml:space="preserve">to </w:t>
      </w:r>
      <w:r w:rsidR="00406887">
        <w:rPr>
          <w:rFonts w:ascii="Cambria Math" w:hAnsi="Cambria Math"/>
        </w:rPr>
        <w:t>find required built-in</w:t>
      </w:r>
      <w:r w:rsidR="00406887" w:rsidRPr="00406887">
        <w:rPr>
          <w:rFonts w:ascii="Cambria Math" w:hAnsi="Cambria Math"/>
        </w:rPr>
        <w:t xml:space="preserve"> </w:t>
      </w:r>
      <w:r w:rsidR="0036375B">
        <w:rPr>
          <w:rFonts w:ascii="Cambria Math" w:hAnsi="Cambria Math"/>
        </w:rPr>
        <w:t>user guidance (</w:t>
      </w:r>
      <w:r w:rsidR="00406887" w:rsidRPr="00406887">
        <w:rPr>
          <w:rFonts w:ascii="Cambria Math" w:hAnsi="Cambria Math"/>
        </w:rPr>
        <w:t>"help" information</w:t>
      </w:r>
      <w:r w:rsidR="0036375B">
        <w:rPr>
          <w:rFonts w:ascii="Cambria Math" w:hAnsi="Cambria Math"/>
        </w:rPr>
        <w:t>)</w:t>
      </w:r>
      <w:r w:rsidR="00406887" w:rsidRPr="00406887">
        <w:rPr>
          <w:rFonts w:ascii="Cambria Math" w:hAnsi="Cambria Math"/>
        </w:rPr>
        <w:t>.</w:t>
      </w:r>
      <w:r w:rsidR="00416318">
        <w:rPr>
          <w:rFonts w:ascii="Cambria Math" w:hAnsi="Cambria Math"/>
        </w:rPr>
        <w:t xml:space="preserve"> </w:t>
      </w:r>
      <w:r w:rsidR="00D647EF">
        <w:rPr>
          <w:rFonts w:ascii="Cambria Math" w:hAnsi="Cambria Math"/>
        </w:rPr>
        <w:t>Post evaluation, e</w:t>
      </w:r>
      <w:r w:rsidR="00416318">
        <w:rPr>
          <w:rFonts w:ascii="Cambria Math" w:hAnsi="Cambria Math"/>
        </w:rPr>
        <w:t xml:space="preserve">fforts have been made through </w:t>
      </w:r>
      <w:r w:rsidR="00D647EF">
        <w:rPr>
          <w:rFonts w:ascii="Cambria Math" w:hAnsi="Cambria Math"/>
        </w:rPr>
        <w:t xml:space="preserve">content modification and </w:t>
      </w:r>
      <w:r w:rsidR="00416318">
        <w:rPr>
          <w:rFonts w:ascii="Cambria Math" w:hAnsi="Cambria Math"/>
        </w:rPr>
        <w:t>re-organization of</w:t>
      </w:r>
      <w:r w:rsidR="00D647EF">
        <w:rPr>
          <w:rFonts w:ascii="Cambria Math" w:hAnsi="Cambria Math"/>
        </w:rPr>
        <w:t xml:space="preserve"> “help” </w:t>
      </w:r>
      <w:r w:rsidR="00416318">
        <w:rPr>
          <w:rFonts w:ascii="Cambria Math" w:hAnsi="Cambria Math"/>
        </w:rPr>
        <w:t>information to try and address this. Further testing is required to analyse effectiveness of this.</w:t>
      </w:r>
    </w:p>
    <w:p w14:paraId="21B318E2" w14:textId="77777777" w:rsidR="008944F9" w:rsidRDefault="00690309" w:rsidP="001F3355">
      <w:pPr>
        <w:keepNext/>
        <w:spacing w:line="276" w:lineRule="auto"/>
        <w:jc w:val="center"/>
      </w:pPr>
      <w:r>
        <w:rPr>
          <w:rFonts w:ascii="Cambria Math" w:hAnsi="Cambria Math"/>
          <w:noProof/>
        </w:rPr>
        <w:lastRenderedPageBreak/>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3CBD51C3" w:rsidR="00374387" w:rsidRPr="008944F9" w:rsidRDefault="008944F9" w:rsidP="00BF2DD8">
      <w:pPr>
        <w:pStyle w:val="Caption"/>
        <w:spacing w:before="120"/>
        <w:jc w:val="center"/>
        <w:rPr>
          <w:rFonts w:ascii="Cambria Math" w:hAnsi="Cambria Math" w:cs="Times New Roman"/>
        </w:rPr>
      </w:pPr>
      <w:bookmarkStart w:id="180" w:name="_Ref174311851"/>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7A00E5">
        <w:rPr>
          <w:rFonts w:ascii="Cambria Math" w:hAnsi="Cambria Math" w:cs="Times New Roman"/>
          <w:noProof/>
        </w:rPr>
        <w:t>68</w:t>
      </w:r>
      <w:r w:rsidRPr="008944F9">
        <w:rPr>
          <w:rFonts w:ascii="Cambria Math" w:hAnsi="Cambria Math" w:cs="Times New Roman"/>
        </w:rPr>
        <w:fldChar w:fldCharType="end"/>
      </w:r>
      <w:bookmarkEnd w:id="180"/>
      <w:r w:rsidRPr="008944F9">
        <w:rPr>
          <w:rFonts w:ascii="Cambria Math" w:hAnsi="Cambria Math" w:cs="Times New Roman"/>
        </w:rPr>
        <w:t>. Evaluation items that received at least one negative score.</w:t>
      </w:r>
    </w:p>
    <w:p w14:paraId="4DCAC13F" w14:textId="7D015CDE" w:rsidR="004909B1" w:rsidRDefault="008944F9" w:rsidP="000308BA">
      <w:pPr>
        <w:spacing w:after="240" w:line="276" w:lineRule="auto"/>
        <w:jc w:val="both"/>
        <w:rPr>
          <w:rFonts w:ascii="Cambria Math" w:eastAsiaTheme="minorEastAsia" w:hAnsi="Cambria Math"/>
        </w:rPr>
      </w:pPr>
      <w:r>
        <w:rPr>
          <w:rFonts w:ascii="Cambria Math" w:hAnsi="Cambria Math"/>
        </w:rPr>
        <w:t>Only 1 individual disliked the UI</w:t>
      </w:r>
      <w:r w:rsidR="005D201F">
        <w:rPr>
          <w:rFonts w:ascii="Cambria Math" w:hAnsi="Cambria Math"/>
        </w:rPr>
        <w:t>. I</w:t>
      </w:r>
      <w:r>
        <w:rPr>
          <w:rFonts w:ascii="Cambria Math" w:hAnsi="Cambria Math"/>
        </w:rPr>
        <w:t xml:space="preserve">t is interesting to note that </w:t>
      </w:r>
      <w:r w:rsidR="00642A11">
        <w:rPr>
          <w:rFonts w:ascii="Cambria Math" w:hAnsi="Cambria Math"/>
        </w:rPr>
        <w:t xml:space="preserve">the </w:t>
      </w:r>
      <w:r>
        <w:rPr>
          <w:rFonts w:ascii="Cambria Math" w:hAnsi="Cambria Math"/>
        </w:rPr>
        <w:t>scor</w:t>
      </w:r>
      <w:r w:rsidR="009B7AFD">
        <w:rPr>
          <w:rFonts w:ascii="Cambria Math" w:hAnsi="Cambria Math"/>
        </w:rPr>
        <w:t>e</w:t>
      </w:r>
      <w:r>
        <w:rPr>
          <w:rFonts w:ascii="Cambria Math" w:hAnsi="Cambria Math"/>
        </w:rPr>
        <w:t xml:space="preserve"> for </w:t>
      </w:r>
      <w:r w:rsidR="00642A11">
        <w:rPr>
          <w:rFonts w:ascii="Cambria Math" w:hAnsi="Cambria Math"/>
        </w:rPr>
        <w:t>most</w:t>
      </w:r>
      <w:r>
        <w:rPr>
          <w:rFonts w:ascii="Cambria Math" w:hAnsi="Cambria Math"/>
        </w:rPr>
        <w:t xml:space="preserve"> </w:t>
      </w:r>
      <w:r w:rsidR="009B7AFD">
        <w:rPr>
          <w:rFonts w:ascii="Cambria Math" w:hAnsi="Cambria Math"/>
        </w:rPr>
        <w:t>questions</w:t>
      </w:r>
      <w:r>
        <w:rPr>
          <w:rFonts w:ascii="Cambria Math" w:hAnsi="Cambria Math"/>
        </w:rPr>
        <w:t xml:space="preserve"> </w:t>
      </w:r>
      <w:r w:rsidR="00642A11">
        <w:rPr>
          <w:rFonts w:ascii="Cambria Math" w:hAnsi="Cambria Math"/>
        </w:rPr>
        <w:t xml:space="preserve">that received a negative score (question </w:t>
      </w:r>
      <w:r w:rsidR="009B7AFD">
        <w:rPr>
          <w:rFonts w:ascii="Cambria Math" w:hAnsi="Cambria Math"/>
        </w:rPr>
        <w:t>13, 14, 17, 18,</w:t>
      </w:r>
      <w:r w:rsidR="00642A11">
        <w:rPr>
          <w:rFonts w:ascii="Cambria Math" w:hAnsi="Cambria Math"/>
        </w:rPr>
        <w:t xml:space="preserve"> </w:t>
      </w:r>
      <w:r w:rsidR="009B7AFD">
        <w:rPr>
          <w:rFonts w:ascii="Cambria Math" w:hAnsi="Cambria Math"/>
        </w:rPr>
        <w:t>20</w:t>
      </w:r>
      <w:r w:rsidR="00642A11">
        <w:rPr>
          <w:rFonts w:ascii="Cambria Math" w:hAnsi="Cambria Math"/>
        </w:rPr>
        <w:t>)</w:t>
      </w:r>
      <w:r w:rsidR="004E7598">
        <w:rPr>
          <w:rFonts w:ascii="Cambria Math" w:hAnsi="Cambria Math"/>
        </w:rPr>
        <w:t>,</w:t>
      </w:r>
      <w:r w:rsidR="009B7AFD">
        <w:rPr>
          <w:rFonts w:ascii="Cambria Math" w:hAnsi="Cambria Math"/>
        </w:rPr>
        <w:t xml:space="preserve"> is assigned by the same single individual</w:t>
      </w:r>
      <w:r w:rsidR="00440AF9">
        <w:rPr>
          <w:rFonts w:ascii="Cambria Math" w:hAnsi="Cambria Math"/>
        </w:rPr>
        <w:t xml:space="preserve"> alone</w:t>
      </w:r>
      <w:r w:rsidR="009B7AFD">
        <w:rPr>
          <w:rFonts w:ascii="Cambria Math" w:hAnsi="Cambria Math"/>
        </w:rPr>
        <w:t>.</w:t>
      </w:r>
      <w:r w:rsidR="00CC46A7">
        <w:rPr>
          <w:rFonts w:ascii="Cambria Math" w:hAnsi="Cambria Math"/>
        </w:rPr>
        <w:t xml:space="preserve"> This learner also reported least concern about climate change (level of concern = 1/10) both before and after us</w:t>
      </w:r>
      <w:r w:rsidR="00D14B0F">
        <w:rPr>
          <w:rFonts w:ascii="Cambria Math" w:hAnsi="Cambria Math"/>
        </w:rPr>
        <w:t>ing</w:t>
      </w:r>
      <w:r w:rsidR="00CC46A7">
        <w:rPr>
          <w:rFonts w:ascii="Cambria Math" w:hAnsi="Cambria Math"/>
        </w:rPr>
        <w:t xml:space="preserve"> the tool.</w:t>
      </w:r>
      <w:r w:rsidR="005C4CEA">
        <w:rPr>
          <w:rFonts w:ascii="Cambria Math" w:hAnsi="Cambria Math"/>
        </w:rPr>
        <w:t xml:space="preserve"> This, along with open ended answers like “Deforestation” was what they best liked about the app and that if they come </w:t>
      </w:r>
      <w:r w:rsidR="00D14B0F">
        <w:rPr>
          <w:rFonts w:ascii="Cambria Math" w:hAnsi="Cambria Math"/>
        </w:rPr>
        <w:t>to own</w:t>
      </w:r>
      <w:r w:rsidR="005C4CEA">
        <w:rPr>
          <w:rFonts w:ascii="Cambria Math" w:hAnsi="Cambria Math"/>
        </w:rPr>
        <w:t xml:space="preserve"> a forest, primary course of action would be to “chop it down </w:t>
      </w:r>
      <w:r w:rsidR="005C4CEA">
        <w:rPr>
          <w:rFonts w:ascii="Cambria Math" w:hAnsi="Cambria Math"/>
        </w:rPr>
        <w:lastRenderedPageBreak/>
        <w:t>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hints at the possibility that response</w:t>
      </w:r>
      <w:r w:rsidR="00D14B0F">
        <w:rPr>
          <w:rFonts w:ascii="Cambria Math" w:hAnsi="Cambria Math"/>
        </w:rPr>
        <w:t>s</w:t>
      </w:r>
      <w:r w:rsidR="005C4CEA">
        <w:rPr>
          <w:rFonts w:ascii="Cambria Math" w:hAnsi="Cambria Math"/>
        </w:rPr>
        <w:t xml:space="preserve"> may have been biased or perhaps the student was </w:t>
      </w:r>
      <w:r w:rsidR="00D14B0F">
        <w:rPr>
          <w:rFonts w:ascii="Cambria Math" w:hAnsi="Cambria Math"/>
        </w:rPr>
        <w:t>hesitant</w:t>
      </w:r>
      <w:r w:rsidR="005C4CEA">
        <w:rPr>
          <w:rFonts w:ascii="Cambria Math" w:hAnsi="Cambria Math"/>
        </w:rPr>
        <w:t xml:space="preserve"> to </w:t>
      </w:r>
      <w:r w:rsidR="005C4156">
        <w:rPr>
          <w:rFonts w:ascii="Cambria Math" w:hAnsi="Cambria Math"/>
        </w:rPr>
        <w:t xml:space="preserve">fully commit to the activity. </w:t>
      </w:r>
      <w:r w:rsidR="00D14B0F">
        <w:rPr>
          <w:rFonts w:ascii="Cambria Math" w:hAnsi="Cambria Math"/>
        </w:rPr>
        <w:t>T</w:t>
      </w:r>
      <w:r w:rsidR="005C4156">
        <w:rPr>
          <w:rFonts w:ascii="Cambria Math" w:hAnsi="Cambria Math"/>
        </w:rPr>
        <w:t>here is also the possibility that th</w:t>
      </w:r>
      <w:r w:rsidR="00D14B0F">
        <w:rPr>
          <w:rFonts w:ascii="Cambria Math" w:hAnsi="Cambria Math"/>
        </w:rPr>
        <w:t>is</w:t>
      </w:r>
      <w:r w:rsidR="005C4156">
        <w:rPr>
          <w:rFonts w:ascii="Cambria Math" w:hAnsi="Cambria Math"/>
        </w:rPr>
        <w:t xml:space="preserve"> tool</w:t>
      </w:r>
      <w:r w:rsidR="00D14B0F">
        <w:rPr>
          <w:rFonts w:ascii="Cambria Math" w:hAnsi="Cambria Math"/>
        </w:rPr>
        <w:t>/</w:t>
      </w:r>
      <w:r w:rsidR="005C4156">
        <w:rPr>
          <w:rFonts w:ascii="Cambria Math" w:hAnsi="Cambria Math"/>
        </w:rPr>
        <w:t>activity failed to sufficiently promote</w:t>
      </w:r>
      <w:r w:rsidR="00D14B0F">
        <w:rPr>
          <w:rFonts w:ascii="Cambria Math" w:hAnsi="Cambria Math"/>
        </w:rPr>
        <w:t>/</w:t>
      </w:r>
      <w:r w:rsidR="005C4156">
        <w:rPr>
          <w:rFonts w:ascii="Cambria Math" w:hAnsi="Cambria Math"/>
        </w:rPr>
        <w:t xml:space="preserve">inform this learner about the importance of </w:t>
      </w:r>
      <w:r w:rsidR="00D14B0F">
        <w:rPr>
          <w:rFonts w:ascii="Cambria Math" w:hAnsi="Cambria Math"/>
        </w:rPr>
        <w:t>SFM</w:t>
      </w:r>
      <w:r w:rsidR="005C4156">
        <w:rPr>
          <w:rFonts w:ascii="Cambria Math" w:hAnsi="Cambria Math"/>
        </w:rPr>
        <w:t xml:space="preserve">. </w:t>
      </w:r>
      <w:r w:rsidR="00D14B0F">
        <w:rPr>
          <w:rFonts w:ascii="Cambria Math" w:hAnsi="Cambria Math"/>
        </w:rPr>
        <w:t>H</w:t>
      </w:r>
      <w:r w:rsidR="005C4156">
        <w:rPr>
          <w:rFonts w:ascii="Cambria Math" w:hAnsi="Cambria Math"/>
        </w:rPr>
        <w:t>owever</w:t>
      </w:r>
      <w:r w:rsidR="00D14B0F">
        <w:rPr>
          <w:rFonts w:ascii="Cambria Math" w:hAnsi="Cambria Math"/>
        </w:rPr>
        <w:t>, this is</w:t>
      </w:r>
      <w:r w:rsidR="005C4156">
        <w:rPr>
          <w:rFonts w:ascii="Cambria Math" w:hAnsi="Cambria Math"/>
        </w:rPr>
        <w:t xml:space="preserve"> less likely </w:t>
      </w:r>
      <w:r w:rsidR="00D14B0F">
        <w:rPr>
          <w:rFonts w:ascii="Cambria Math" w:hAnsi="Cambria Math"/>
        </w:rPr>
        <w:t>as</w:t>
      </w:r>
      <w:r w:rsidR="005C4156">
        <w:rPr>
          <w:rFonts w:ascii="Cambria Math" w:hAnsi="Cambria Math"/>
        </w:rPr>
        <w:t xml:space="preserve"> all other learners found the experience valuable such that their concern </w:t>
      </w:r>
      <w:r w:rsidR="00D14B0F">
        <w:rPr>
          <w:rFonts w:ascii="Cambria Math" w:hAnsi="Cambria Math"/>
        </w:rPr>
        <w:t>about</w:t>
      </w:r>
      <w:r w:rsidR="005C4156">
        <w:rPr>
          <w:rFonts w:ascii="Cambria Math" w:hAnsi="Cambria Math"/>
        </w:rPr>
        <w:t xml:space="preserve">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8). This also points towards a third possibility that perhaps the learning activity is more impactful</w:t>
      </w:r>
      <w:r w:rsidR="004D17C8">
        <w:rPr>
          <w:rFonts w:ascii="Cambria Math" w:eastAsiaTheme="minorEastAsia" w:hAnsi="Cambria Math"/>
        </w:rPr>
        <w:t>/</w:t>
      </w:r>
      <w:r w:rsidR="005C4156">
        <w:rPr>
          <w:rFonts w:ascii="Cambria Math" w:eastAsiaTheme="minorEastAsia" w:hAnsi="Cambria Math"/>
        </w:rPr>
        <w:t xml:space="preserve">appreciated by those already concerned </w:t>
      </w:r>
      <w:r w:rsidR="004D17C8">
        <w:rPr>
          <w:rFonts w:ascii="Cambria Math" w:eastAsiaTheme="minorEastAsia" w:hAnsi="Cambria Math"/>
        </w:rPr>
        <w:t xml:space="preserve">(concern &gt; 5) </w:t>
      </w:r>
      <w:r w:rsidR="005C4156">
        <w:rPr>
          <w:rFonts w:ascii="Cambria Math" w:eastAsiaTheme="minorEastAsia" w:hAnsi="Cambria Math"/>
        </w:rPr>
        <w:t>about climate change, but not nearly as much for individual</w:t>
      </w:r>
      <w:r w:rsidR="004D17C8">
        <w:rPr>
          <w:rFonts w:ascii="Cambria Math" w:eastAsiaTheme="minorEastAsia" w:hAnsi="Cambria Math"/>
        </w:rPr>
        <w:t>s</w:t>
      </w:r>
      <w:r w:rsidR="005C4156">
        <w:rPr>
          <w:rFonts w:ascii="Cambria Math" w:eastAsiaTheme="minorEastAsia" w:hAnsi="Cambria Math"/>
        </w:rPr>
        <w:t xml:space="preserve"> who are not concerned about </w:t>
      </w:r>
      <w:r w:rsidR="004D17C8">
        <w:rPr>
          <w:rFonts w:ascii="Cambria Math" w:eastAsiaTheme="minorEastAsia" w:hAnsi="Cambria Math"/>
        </w:rPr>
        <w:t>it</w:t>
      </w:r>
      <w:r w:rsidR="005C4156">
        <w:rPr>
          <w:rFonts w:ascii="Cambria Math" w:eastAsiaTheme="minorEastAsia" w:hAnsi="Cambria Math"/>
        </w:rPr>
        <w:t xml:space="preserve"> </w:t>
      </w:r>
      <w:r w:rsidR="004D17C8">
        <w:rPr>
          <w:rFonts w:ascii="Cambria Math" w:eastAsiaTheme="minorEastAsia" w:hAnsi="Cambria Math"/>
        </w:rPr>
        <w:t>to begin with</w:t>
      </w:r>
      <w:r w:rsidR="005C4156">
        <w:rPr>
          <w:rFonts w:ascii="Cambria Math" w:eastAsiaTheme="minorEastAsia" w:hAnsi="Cambria Math"/>
        </w:rPr>
        <w:t xml:space="preserve">. Once again, these warrants testing with a </w:t>
      </w:r>
      <w:r w:rsidR="00840083">
        <w:rPr>
          <w:rFonts w:ascii="Cambria Math" w:eastAsiaTheme="minorEastAsia" w:hAnsi="Cambria Math"/>
        </w:rPr>
        <w:t>bigger</w:t>
      </w:r>
      <w:r w:rsidR="005C4156">
        <w:rPr>
          <w:rFonts w:ascii="Cambria Math" w:eastAsiaTheme="minorEastAsia" w:hAnsi="Cambria Math"/>
        </w:rPr>
        <w:t xml:space="preserve"> sample size. Also, it is estimated that continuing through to challenges 3, 4, and 5, may help stress the importance of sustainable forest management and dangers of ignoring climate change further. Due to </w:t>
      </w:r>
      <w:r w:rsidR="00563BA0">
        <w:rPr>
          <w:rFonts w:ascii="Cambria Math" w:eastAsiaTheme="minorEastAsia" w:hAnsi="Cambria Math"/>
        </w:rPr>
        <w:t xml:space="preserve">time </w:t>
      </w:r>
      <w:r w:rsidR="005C4156">
        <w:rPr>
          <w:rFonts w:ascii="Cambria Math" w:eastAsiaTheme="minorEastAsia" w:hAnsi="Cambria Math"/>
        </w:rPr>
        <w:t>shortage, the</w:t>
      </w:r>
      <w:r w:rsidR="00563BA0">
        <w:rPr>
          <w:rFonts w:ascii="Cambria Math" w:eastAsiaTheme="minorEastAsia" w:hAnsi="Cambria Math"/>
        </w:rPr>
        <w:t xml:space="preserve"> B2C</w:t>
      </w:r>
      <w:r w:rsidR="005C4156">
        <w:rPr>
          <w:rFonts w:ascii="Cambria Math" w:eastAsiaTheme="minorEastAsia" w:hAnsi="Cambria Math"/>
        </w:rPr>
        <w:t xml:space="preserve"> learners did not get </w:t>
      </w:r>
      <w:r w:rsidR="00563BA0">
        <w:rPr>
          <w:rFonts w:ascii="Cambria Math" w:eastAsiaTheme="minorEastAsia" w:hAnsi="Cambria Math"/>
        </w:rPr>
        <w:t>the</w:t>
      </w:r>
      <w:r w:rsidR="005C4156">
        <w:rPr>
          <w:rFonts w:ascii="Cambria Math" w:eastAsiaTheme="minorEastAsia" w:hAnsi="Cambria Math"/>
        </w:rPr>
        <w:t xml:space="preserve"> chance to reach challenge 4 </w:t>
      </w:r>
      <w:r w:rsidR="00DA67ED">
        <w:rPr>
          <w:rFonts w:ascii="Cambria Math" w:eastAsiaTheme="minorEastAsia" w:hAnsi="Cambria Math"/>
        </w:rPr>
        <w:t xml:space="preserve">as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7A00E5" w:rsidRPr="00EC0A8A">
        <w:rPr>
          <w:rFonts w:ascii="Cambria Math" w:hAnsi="Cambria Math"/>
        </w:rPr>
        <w:t xml:space="preserve">Table </w:t>
      </w:r>
      <w:r w:rsidR="007A00E5">
        <w:rPr>
          <w:rFonts w:ascii="Cambria Math" w:hAnsi="Cambria Math"/>
          <w:noProof/>
        </w:rPr>
        <w:t>12</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t>
      </w:r>
      <w:r w:rsidR="00563BA0">
        <w:rPr>
          <w:rFonts w:ascii="Cambria Math" w:eastAsiaTheme="minorEastAsia" w:hAnsi="Cambria Math"/>
        </w:rPr>
        <w:t>as</w:t>
      </w:r>
      <w:r w:rsidR="007A6CE2">
        <w:rPr>
          <w:rFonts w:ascii="Cambria Math" w:eastAsiaTheme="minorEastAsia" w:hAnsi="Cambria Math"/>
        </w:rPr>
        <w:t xml:space="preserve"> atmospheric CO2 levels ris</w:t>
      </w:r>
      <w:r w:rsidR="00563BA0">
        <w:rPr>
          <w:rFonts w:ascii="Cambria Math" w:eastAsiaTheme="minorEastAsia" w:hAnsi="Cambria Math"/>
        </w:rPr>
        <w:t>e</w:t>
      </w:r>
      <w:r w:rsidR="007A6CE2">
        <w:rPr>
          <w:rFonts w:ascii="Cambria Math" w:eastAsiaTheme="minorEastAsia" w:hAnsi="Cambria Math"/>
        </w:rPr>
        <w:t xml:space="preserve"> rapidly.</w:t>
      </w:r>
    </w:p>
    <w:p w14:paraId="6C99A71E" w14:textId="43C12B08"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t is interesting to note that the remaining 2 learners reported a drop in concern regarding climate change after using the app compared to prior to this (concern dropped from 8</w:t>
      </w:r>
      <w:r w:rsidR="00434758">
        <w:rPr>
          <w:rFonts w:ascii="Cambria Math" w:eastAsiaTheme="minorEastAsia" w:hAnsi="Cambria Math"/>
        </w:rPr>
        <w:t>/10</w:t>
      </w:r>
      <w:r w:rsidR="0014410A">
        <w:rPr>
          <w:rFonts w:ascii="Cambria Math" w:eastAsiaTheme="minorEastAsia" w:hAnsi="Cambria Math"/>
        </w:rPr>
        <w:t xml:space="preserve"> to 7</w:t>
      </w:r>
      <w:r w:rsidR="00434758">
        <w:rPr>
          <w:rFonts w:ascii="Cambria Math" w:eastAsiaTheme="minorEastAsia" w:hAnsi="Cambria Math"/>
        </w:rPr>
        <w:t>/10</w:t>
      </w:r>
      <w:r w:rsidR="0014410A">
        <w:rPr>
          <w:rFonts w:ascii="Cambria Math" w:eastAsiaTheme="minorEastAsia" w:hAnsi="Cambria Math"/>
        </w:rPr>
        <w:t xml:space="preserve"> and 6</w:t>
      </w:r>
      <w:r w:rsidR="00434758">
        <w:rPr>
          <w:rFonts w:ascii="Cambria Math" w:eastAsiaTheme="minorEastAsia" w:hAnsi="Cambria Math"/>
        </w:rPr>
        <w:t>/10</w:t>
      </w:r>
      <w:r w:rsidR="0014410A">
        <w:rPr>
          <w:rFonts w:ascii="Cambria Math" w:eastAsiaTheme="minorEastAsia" w:hAnsi="Cambria Math"/>
        </w:rPr>
        <w:t xml:space="preserve"> to 3</w:t>
      </w:r>
      <w:r w:rsidR="00434758">
        <w:rPr>
          <w:rFonts w:ascii="Cambria Math" w:eastAsiaTheme="minorEastAsia" w:hAnsi="Cambria Math"/>
        </w:rPr>
        <w:t>/10</w:t>
      </w:r>
      <w:r w:rsidR="0014410A">
        <w:rPr>
          <w:rFonts w:ascii="Cambria Math" w:eastAsiaTheme="minorEastAsia" w:hAnsi="Cambria Math"/>
        </w:rPr>
        <w:t xml:space="preserve">). Once again, this </w:t>
      </w:r>
      <w:r w:rsidR="00434758">
        <w:rPr>
          <w:rFonts w:ascii="Cambria Math" w:eastAsiaTheme="minorEastAsia" w:hAnsi="Cambria Math"/>
        </w:rPr>
        <w:t>may</w:t>
      </w:r>
      <w:r w:rsidR="0014410A">
        <w:rPr>
          <w:rFonts w:ascii="Cambria Math" w:eastAsiaTheme="minorEastAsia" w:hAnsi="Cambria Math"/>
        </w:rPr>
        <w:t xml:space="preserve"> be due to their only having been time for 2 challenges wherein emissions due to human activity that actively moves carbon from the slow to fast </w:t>
      </w:r>
      <w:r w:rsidR="00434758">
        <w:rPr>
          <w:rFonts w:ascii="Cambria Math" w:eastAsiaTheme="minorEastAsia" w:hAnsi="Cambria Math"/>
        </w:rPr>
        <w:t xml:space="preserve">carbon cycle </w:t>
      </w:r>
      <w:r w:rsidR="0014410A">
        <w:rPr>
          <w:rFonts w:ascii="Cambria Math" w:eastAsiaTheme="minorEastAsia" w:hAnsi="Cambria Math"/>
        </w:rPr>
        <w:t xml:space="preserve">through burning of fossil fuels, </w:t>
      </w:r>
      <w:r w:rsidR="00434758">
        <w:rPr>
          <w:rFonts w:ascii="Cambria Math" w:eastAsiaTheme="minorEastAsia" w:hAnsi="Cambria Math"/>
        </w:rPr>
        <w:t>was</w:t>
      </w:r>
      <w:r w:rsidR="0014410A">
        <w:rPr>
          <w:rFonts w:ascii="Cambria Math" w:eastAsiaTheme="minorEastAsia" w:hAnsi="Cambria Math"/>
        </w:rPr>
        <w:t xml:space="preserve"> not yet considered. </w:t>
      </w:r>
      <w:r w:rsidR="00434758">
        <w:rPr>
          <w:rFonts w:ascii="Cambria Math" w:eastAsiaTheme="minorEastAsia" w:hAnsi="Cambria Math"/>
        </w:rPr>
        <w:t>But, i</w:t>
      </w:r>
      <w:r w:rsidR="0014410A">
        <w:rPr>
          <w:rFonts w:ascii="Cambria Math" w:eastAsiaTheme="minorEastAsia" w:hAnsi="Cambria Math"/>
        </w:rPr>
        <w:t xml:space="preserve">t may </w:t>
      </w:r>
      <w:r w:rsidR="00434758">
        <w:rPr>
          <w:rFonts w:ascii="Cambria Math" w:eastAsiaTheme="minorEastAsia" w:hAnsi="Cambria Math"/>
        </w:rPr>
        <w:t xml:space="preserve">also </w:t>
      </w:r>
      <w:r w:rsidR="0014410A">
        <w:rPr>
          <w:rFonts w:ascii="Cambria Math" w:eastAsiaTheme="minorEastAsia" w:hAnsi="Cambria Math"/>
        </w:rPr>
        <w:t xml:space="preserve">be that these students left the experience more hopeful about the future and with greater confidence in the positive role that </w:t>
      </w:r>
      <w:r w:rsidR="00434758">
        <w:rPr>
          <w:rFonts w:ascii="Cambria Math" w:eastAsiaTheme="minorEastAsia" w:hAnsi="Cambria Math"/>
        </w:rPr>
        <w:t>SFM</w:t>
      </w:r>
      <w:r w:rsidR="0014410A">
        <w:rPr>
          <w:rFonts w:ascii="Cambria Math" w:eastAsiaTheme="minorEastAsia" w:hAnsi="Cambria Math"/>
        </w:rPr>
        <w:t xml:space="preserve"> can play in mitigating rapid climate change. </w:t>
      </w:r>
      <w:r w:rsidR="00264D96">
        <w:rPr>
          <w:rFonts w:ascii="Cambria Math" w:eastAsiaTheme="minorEastAsia" w:hAnsi="Cambria Math"/>
        </w:rPr>
        <w:t>The key takeaway reported by one of these students w</w:t>
      </w:r>
      <w:r w:rsidR="00434758">
        <w:rPr>
          <w:rFonts w:ascii="Cambria Math" w:eastAsiaTheme="minorEastAsia" w:hAnsi="Cambria Math"/>
        </w:rPr>
        <w:t>as</w:t>
      </w:r>
      <w:r w:rsidR="00264D96">
        <w:rPr>
          <w:rFonts w:ascii="Cambria Math" w:eastAsiaTheme="minorEastAsia" w:hAnsi="Cambria Math"/>
        </w:rPr>
        <w:t xml:space="preserv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434758">
        <w:rPr>
          <w:rFonts w:ascii="Cambria Math" w:eastAsiaTheme="minorEastAsia" w:hAnsi="Cambria Math"/>
        </w:rPr>
        <w:t xml:space="preserve"> and</w:t>
      </w:r>
      <w:r w:rsidR="00FD7619">
        <w:rPr>
          <w:rFonts w:ascii="Cambria Math" w:eastAsiaTheme="minorEastAsia" w:hAnsi="Cambria Math"/>
        </w:rPr>
        <w:t xml:space="preserve"> </w:t>
      </w:r>
      <w:r w:rsidR="00434758">
        <w:rPr>
          <w:rFonts w:ascii="Cambria Math" w:eastAsiaTheme="minorEastAsia" w:hAnsi="Cambria Math"/>
        </w:rPr>
        <w:t>act</w:t>
      </w:r>
      <w:r w:rsidR="00FD7619">
        <w:rPr>
          <w:rFonts w:ascii="Cambria Math" w:eastAsiaTheme="minorEastAsia" w:hAnsi="Cambria Math"/>
        </w:rPr>
        <w:t xml:space="preserve"> in the right direction with </w:t>
      </w:r>
      <w:r w:rsidR="00434758">
        <w:rPr>
          <w:rFonts w:ascii="Cambria Math" w:eastAsiaTheme="minorEastAsia" w:hAnsi="Cambria Math"/>
        </w:rPr>
        <w:t>a healthy amount of concern for the future. This is</w:t>
      </w:r>
      <w:r w:rsidR="00FD7619">
        <w:rPr>
          <w:rFonts w:ascii="Cambria Math" w:eastAsiaTheme="minorEastAsia" w:hAnsi="Cambria Math"/>
        </w:rPr>
        <w:t xml:space="preserve">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Positive reappraisal is important to motivate action against climate change, especially since a large portion of youth report</w:t>
      </w:r>
      <w:r w:rsidR="00434758">
        <w:rPr>
          <w:rFonts w:ascii="Cambria Math" w:eastAsiaTheme="minorEastAsia" w:hAnsi="Cambria Math"/>
        </w:rPr>
        <w:t>s</w:t>
      </w:r>
      <w:r w:rsidR="00864F1B">
        <w:rPr>
          <w:rFonts w:ascii="Cambria Math" w:eastAsiaTheme="minorEastAsia" w:hAnsi="Cambria Math"/>
        </w:rPr>
        <w:t xml:space="preserve"> feelings of helplessness</w:t>
      </w:r>
      <w:r w:rsidR="00434758">
        <w:rPr>
          <w:rFonts w:ascii="Cambria Math" w:eastAsiaTheme="minorEastAsia" w:hAnsi="Cambria Math"/>
        </w:rPr>
        <w:t xml:space="preserve"> or </w:t>
      </w:r>
      <w:r w:rsidR="00864F1B">
        <w:rPr>
          <w:rFonts w:ascii="Cambria Math" w:eastAsiaTheme="minorEastAsia" w:hAnsi="Cambria Math"/>
        </w:rPr>
        <w:t>despair</w:t>
      </w:r>
      <w:r w:rsidR="00434758">
        <w:rPr>
          <w:rFonts w:ascii="Cambria Math" w:eastAsiaTheme="minorEastAsia" w:hAnsi="Cambria Math"/>
        </w:rPr>
        <w:t xml:space="preserve"> regarding climate change known as</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434758">
        <w:rPr>
          <w:rFonts w:ascii="Cambria Math" w:eastAsiaTheme="minorEastAsia" w:hAnsi="Cambria Math"/>
        </w:rPr>
        <w:t xml:space="preserve"> which often leads to inaction </w:t>
      </w:r>
      <w:r w:rsidR="00A37862">
        <w:rPr>
          <w:rFonts w:ascii="Cambria Math" w:eastAsiaTheme="minorEastAsia" w:hAnsi="Cambria Math"/>
        </w:rPr>
        <w:t>or</w:t>
      </w:r>
      <w:r w:rsidR="00434758">
        <w:rPr>
          <w:rFonts w:ascii="Cambria Math" w:eastAsiaTheme="minorEastAsia" w:hAnsi="Cambria Math"/>
        </w:rPr>
        <w:t xml:space="preserve"> counter-productive behaviour</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876ADE8" w:rsidR="00EA63B6" w:rsidRDefault="00642270" w:rsidP="004F0ACC">
      <w:pPr>
        <w:spacing w:after="240" w:line="276" w:lineRule="auto"/>
        <w:jc w:val="both"/>
        <w:rPr>
          <w:rFonts w:ascii="Cambria Math" w:eastAsiaTheme="minorEastAsia" w:hAnsi="Cambria Math"/>
        </w:rPr>
      </w:pPr>
      <w:r w:rsidRPr="00433F31">
        <w:rPr>
          <w:rFonts w:ascii="Cambria Math" w:eastAsiaTheme="minorEastAsia" w:hAnsi="Cambria Math"/>
          <w:b/>
          <w:bCs/>
        </w:rPr>
        <w:t>Educator feedback</w:t>
      </w:r>
      <w:r>
        <w:rPr>
          <w:rFonts w:ascii="Cambria Math" w:eastAsiaTheme="minorEastAsia" w:hAnsi="Cambria Math"/>
        </w:rPr>
        <w:t xml:space="preserve"> was very positive. All 3 educators fe</w:t>
      </w:r>
      <w:r w:rsidR="00DC17EA">
        <w:rPr>
          <w:rFonts w:ascii="Cambria Math" w:eastAsiaTheme="minorEastAsia" w:hAnsi="Cambria Math"/>
        </w:rPr>
        <w:t>lt</w:t>
      </w:r>
      <w:r>
        <w:rPr>
          <w:rFonts w:ascii="Cambria Math" w:eastAsiaTheme="minorEastAsia" w:hAnsi="Cambria Math"/>
        </w:rPr>
        <w:t xml:space="preserve">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xml:space="preserve">. Educator 2 points out how the activity being very interactive, likely contributed to learners having </w:t>
      </w:r>
      <w:r w:rsidR="008424B3">
        <w:rPr>
          <w:rFonts w:ascii="Cambria Math" w:eastAsiaTheme="minorEastAsia" w:hAnsi="Cambria Math"/>
        </w:rPr>
        <w:t>understood</w:t>
      </w:r>
      <w:r>
        <w:rPr>
          <w:rFonts w:ascii="Cambria Math" w:eastAsiaTheme="minorEastAsia" w:hAnsi="Cambria Math"/>
        </w:rPr>
        <w:t xml:space="preserve"> concepts </w:t>
      </w:r>
      <w:r w:rsidR="008424B3">
        <w:rPr>
          <w:rFonts w:ascii="Cambria Math" w:eastAsiaTheme="minorEastAsia" w:hAnsi="Cambria Math"/>
        </w:rPr>
        <w:t xml:space="preserve">at a </w:t>
      </w:r>
      <w:r>
        <w:rPr>
          <w:rFonts w:ascii="Cambria Math" w:eastAsiaTheme="minorEastAsia" w:hAnsi="Cambria Math"/>
        </w:rPr>
        <w:t xml:space="preserve">deeper </w:t>
      </w:r>
      <w:r w:rsidR="008424B3">
        <w:rPr>
          <w:rFonts w:ascii="Cambria Math" w:eastAsiaTheme="minorEastAsia" w:hAnsi="Cambria Math"/>
        </w:rPr>
        <w:t xml:space="preserve">level </w:t>
      </w:r>
      <w:r>
        <w:rPr>
          <w:rFonts w:ascii="Cambria Math" w:eastAsiaTheme="minorEastAsia" w:hAnsi="Cambria Math"/>
        </w:rPr>
        <w:t xml:space="preserve">than </w:t>
      </w:r>
      <w:r w:rsidR="008424B3">
        <w:rPr>
          <w:rFonts w:ascii="Cambria Math" w:eastAsiaTheme="minorEastAsia" w:hAnsi="Cambria Math"/>
        </w:rPr>
        <w:t xml:space="preserve">perhaps </w:t>
      </w:r>
      <w:r>
        <w:rPr>
          <w:rFonts w:ascii="Cambria Math" w:eastAsiaTheme="minorEastAsia" w:hAnsi="Cambria Math"/>
        </w:rPr>
        <w:t>what they may</w:t>
      </w:r>
      <w:r w:rsidR="008424B3">
        <w:rPr>
          <w:rFonts w:ascii="Cambria Math" w:eastAsiaTheme="minorEastAsia" w:hAnsi="Cambria Math"/>
        </w:rPr>
        <w:t xml:space="preserve"> have</w:t>
      </w:r>
      <w:r>
        <w:rPr>
          <w:rFonts w:ascii="Cambria Math" w:eastAsiaTheme="minorEastAsia" w:hAnsi="Cambria Math"/>
        </w:rPr>
        <w:t xml:space="preserve"> grasp</w:t>
      </w:r>
      <w:r w:rsidR="008424B3">
        <w:rPr>
          <w:rFonts w:ascii="Cambria Math" w:eastAsiaTheme="minorEastAsia" w:hAnsi="Cambria Math"/>
        </w:rPr>
        <w:t>ed</w:t>
      </w:r>
      <w:r>
        <w:rPr>
          <w:rFonts w:ascii="Cambria Math" w:eastAsiaTheme="minorEastAsia" w:hAnsi="Cambria Math"/>
        </w:rPr>
        <w:t xml:space="preserve"> </w:t>
      </w:r>
      <w:r w:rsidR="008424B3">
        <w:rPr>
          <w:rFonts w:ascii="Cambria Math" w:eastAsiaTheme="minorEastAsia" w:hAnsi="Cambria Math"/>
        </w:rPr>
        <w:t>in a</w:t>
      </w:r>
      <w:r>
        <w:rPr>
          <w:rFonts w:ascii="Cambria Math" w:eastAsiaTheme="minorEastAsia" w:hAnsi="Cambria Math"/>
        </w:rPr>
        <w:t xml:space="preserve"> traditiona</w:t>
      </w:r>
      <w:r w:rsidR="008424B3">
        <w:rPr>
          <w:rFonts w:ascii="Cambria Math" w:eastAsiaTheme="minorEastAsia" w:hAnsi="Cambria Math"/>
        </w:rPr>
        <w:t xml:space="preserve">l, </w:t>
      </w:r>
      <w:r>
        <w:rPr>
          <w:rFonts w:ascii="Cambria Math" w:eastAsiaTheme="minorEastAsia" w:hAnsi="Cambria Math"/>
        </w:rPr>
        <w:t>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w:t>
      </w:r>
      <w:r w:rsidR="008424B3">
        <w:rPr>
          <w:rFonts w:ascii="Cambria Math" w:eastAsiaTheme="minorEastAsia" w:hAnsi="Cambria Math"/>
        </w:rPr>
        <w:t>to lead</w:t>
      </w:r>
      <w:r w:rsidR="00BF6D80">
        <w:rPr>
          <w:rFonts w:ascii="Cambria Math" w:eastAsiaTheme="minorEastAsia" w:hAnsi="Cambria Math"/>
        </w:rPr>
        <w:t xml:space="preserve">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8424B3">
        <w:rPr>
          <w:rFonts w:ascii="Cambria Math" w:eastAsiaTheme="minorEastAsia" w:hAnsi="Cambria Math"/>
        </w:rPr>
        <w:t xml:space="preserve"> when</w:t>
      </w:r>
      <w:r w:rsidR="007D5F42">
        <w:rPr>
          <w:rFonts w:ascii="Cambria Math" w:eastAsiaTheme="minorEastAsia" w:hAnsi="Cambria Math"/>
        </w:rPr>
        <w:t xml:space="preserve"> compared to classic explanatory teaching.</w:t>
      </w:r>
    </w:p>
    <w:p w14:paraId="22D24A2A" w14:textId="3F224D00"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lastRenderedPageBreak/>
        <w:t>Further, all 3 educators report that students seem to appreciate and even “enjoy” adde</w:t>
      </w:r>
      <w:r w:rsidR="0069102B">
        <w:rPr>
          <w:rFonts w:ascii="Cambria Math" w:eastAsiaTheme="minorEastAsia" w:hAnsi="Cambria Math"/>
        </w:rPr>
        <w:t xml:space="preserve">d </w:t>
      </w:r>
      <w:r>
        <w:rPr>
          <w:rFonts w:ascii="Cambria Math" w:eastAsiaTheme="minorEastAsia" w:hAnsi="Cambria Math"/>
        </w:rPr>
        <w:t xml:space="preserve">gamification </w:t>
      </w:r>
      <w:r w:rsidR="0069102B">
        <w:rPr>
          <w:rFonts w:ascii="Cambria Math" w:eastAsiaTheme="minorEastAsia" w:hAnsi="Cambria Math"/>
        </w:rPr>
        <w:t xml:space="preserve">elements </w:t>
      </w:r>
      <w:r w:rsidR="00CA6A70">
        <w:rPr>
          <w:rFonts w:ascii="Cambria Math" w:eastAsiaTheme="minorEastAsia" w:hAnsi="Cambria Math"/>
        </w:rPr>
        <w:t>like</w:t>
      </w:r>
      <w:r w:rsidR="0069102B">
        <w:rPr>
          <w:rFonts w:ascii="Cambria Math" w:eastAsiaTheme="minorEastAsia" w:hAnsi="Cambria Math"/>
        </w:rPr>
        <w:t xml:space="preserve"> challenges</w:t>
      </w:r>
      <w:r>
        <w:rPr>
          <w:rFonts w:ascii="Cambria Math" w:eastAsiaTheme="minorEastAsia" w:hAnsi="Cambria Math"/>
        </w:rPr>
        <w:t xml:space="preserve"> and were keen to meet “goals”. This </w:t>
      </w:r>
      <w:r w:rsidR="00966D07">
        <w:rPr>
          <w:rFonts w:ascii="Cambria Math" w:eastAsiaTheme="minorEastAsia" w:hAnsi="Cambria Math"/>
        </w:rPr>
        <w:t>validates</w:t>
      </w:r>
      <w:r>
        <w:rPr>
          <w:rFonts w:ascii="Cambria Math" w:eastAsiaTheme="minorEastAsia" w:hAnsi="Cambria Math"/>
        </w:rPr>
        <w:t xml:space="preserve"> </w:t>
      </w:r>
      <w:r w:rsidR="00966D07">
        <w:rPr>
          <w:rFonts w:ascii="Cambria Math" w:eastAsiaTheme="minorEastAsia" w:hAnsi="Cambria Math"/>
        </w:rPr>
        <w:t xml:space="preserve">the </w:t>
      </w:r>
      <w:r>
        <w:rPr>
          <w:rFonts w:ascii="Cambria Math" w:eastAsiaTheme="minorEastAsia" w:hAnsi="Cambria Math"/>
        </w:rPr>
        <w:t xml:space="preserve">decision to facilitate goal setting via target setters </w:t>
      </w:r>
      <w:r w:rsidR="00966D07">
        <w:rPr>
          <w:rFonts w:ascii="Cambria Math" w:eastAsiaTheme="minorEastAsia" w:hAnsi="Cambria Math"/>
        </w:rPr>
        <w:t>alongside</w:t>
      </w:r>
      <w:r>
        <w:rPr>
          <w:rFonts w:ascii="Cambria Math" w:eastAsiaTheme="minorEastAsia" w:hAnsi="Cambria Math"/>
        </w:rPr>
        <w:t xml:space="preserve">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0F6BEA">
        <w:rPr>
          <w:rFonts w:ascii="Cambria Math" w:eastAsiaTheme="minorEastAsia" w:hAnsi="Cambria Math"/>
          <w:noProof/>
        </w:rPr>
        <w:t>[4, 9, 20, 39, 65]</w:t>
      </w:r>
      <w:r>
        <w:rPr>
          <w:rFonts w:ascii="Cambria Math" w:eastAsiaTheme="minorEastAsia" w:hAnsi="Cambria Math"/>
        </w:rPr>
        <w:fldChar w:fldCharType="end"/>
      </w:r>
      <w:r>
        <w:rPr>
          <w:rFonts w:ascii="Cambria Math" w:eastAsiaTheme="minorEastAsia" w:hAnsi="Cambria Math"/>
        </w:rPr>
        <w:t xml:space="preserve"> </w:t>
      </w:r>
      <w:r w:rsidR="00966D07">
        <w:rPr>
          <w:rFonts w:ascii="Cambria Math" w:eastAsiaTheme="minorEastAsia" w:hAnsi="Cambria Math"/>
        </w:rPr>
        <w:t>which</w:t>
      </w:r>
      <w:r>
        <w:rPr>
          <w:rFonts w:ascii="Cambria Math" w:eastAsiaTheme="minorEastAsia" w:hAnsi="Cambria Math"/>
        </w:rPr>
        <w:t xml:space="preserve"> </w:t>
      </w:r>
      <w:r w:rsidR="00531BA0">
        <w:rPr>
          <w:rFonts w:ascii="Cambria Math" w:eastAsiaTheme="minorEastAsia" w:hAnsi="Cambria Math"/>
        </w:rPr>
        <w:t xml:space="preserve">support the idea that non-distracting gamification with clear goals can motivate learners and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23ACBDB3"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w:t>
      </w:r>
      <w:r w:rsidR="00D26D51">
        <w:rPr>
          <w:rFonts w:ascii="Cambria Math" w:eastAsiaTheme="minorEastAsia" w:hAnsi="Cambria Math"/>
        </w:rPr>
        <w:t>d</w:t>
      </w:r>
      <w:r>
        <w:rPr>
          <w:rFonts w:ascii="Cambria Math" w:eastAsiaTheme="minorEastAsia" w:hAnsi="Cambria Math"/>
        </w:rPr>
        <w:t xml:space="preserve"> “layers of complexity” or “scale” that the tool present</w:t>
      </w:r>
      <w:r w:rsidR="00D26D51">
        <w:rPr>
          <w:rFonts w:ascii="Cambria Math" w:eastAsiaTheme="minorEastAsia" w:hAnsi="Cambria Math"/>
        </w:rPr>
        <w:t>s</w:t>
      </w:r>
      <w:r>
        <w:rPr>
          <w:rFonts w:ascii="Cambria Math" w:eastAsiaTheme="minorEastAsia" w:hAnsi="Cambria Math"/>
        </w:rPr>
        <w:t xml:space="preserve">, </w:t>
      </w:r>
      <w:r w:rsidR="00D26D51">
        <w:rPr>
          <w:rFonts w:ascii="Cambria Math" w:eastAsiaTheme="minorEastAsia" w:hAnsi="Cambria Math"/>
        </w:rPr>
        <w:t>which</w:t>
      </w:r>
      <w:r>
        <w:rPr>
          <w:rFonts w:ascii="Cambria Math" w:eastAsiaTheme="minorEastAsia" w:hAnsi="Cambria Math"/>
        </w:rPr>
        <w:t xml:space="preserve"> ma</w:t>
      </w:r>
      <w:r w:rsidR="00D26D51">
        <w:rPr>
          <w:rFonts w:ascii="Cambria Math" w:eastAsiaTheme="minorEastAsia" w:hAnsi="Cambria Math"/>
        </w:rPr>
        <w:t>de</w:t>
      </w:r>
      <w:r>
        <w:rPr>
          <w:rFonts w:ascii="Cambria Math" w:eastAsiaTheme="minorEastAsia" w:hAnsi="Cambria Math"/>
        </w:rPr>
        <w:t xml:space="preserve"> it suitable for multiple learning activities</w:t>
      </w:r>
      <w:r w:rsidR="00A10309">
        <w:rPr>
          <w:rFonts w:ascii="Cambria Math" w:eastAsiaTheme="minorEastAsia" w:hAnsi="Cambria Math"/>
        </w:rPr>
        <w:t xml:space="preserve">. Educator 3 also sees this tool </w:t>
      </w:r>
      <w:r w:rsidR="00D26D51">
        <w:rPr>
          <w:rFonts w:ascii="Cambria Math" w:eastAsiaTheme="minorEastAsia" w:hAnsi="Cambria Math"/>
        </w:rPr>
        <w:t>potentially</w:t>
      </w:r>
      <w:r w:rsidR="00A10309">
        <w:rPr>
          <w:rFonts w:ascii="Cambria Math" w:eastAsiaTheme="minorEastAsia" w:hAnsi="Cambria Math"/>
        </w:rPr>
        <w:t xml:space="preserve"> be</w:t>
      </w:r>
      <w:r w:rsidR="00D26D51">
        <w:rPr>
          <w:rFonts w:ascii="Cambria Math" w:eastAsiaTheme="minorEastAsia" w:hAnsi="Cambria Math"/>
        </w:rPr>
        <w:t>ing</w:t>
      </w:r>
      <w:r w:rsidR="00A10309">
        <w:rPr>
          <w:rFonts w:ascii="Cambria Math" w:eastAsiaTheme="minorEastAsia" w:hAnsi="Cambria Math"/>
        </w:rPr>
        <w:t xml:space="preserv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 xml:space="preserve">ll 3 educators reported that learners found </w:t>
      </w:r>
      <w:r w:rsidR="00604353">
        <w:rPr>
          <w:rFonts w:ascii="Cambria Math" w:eastAsiaTheme="minorEastAsia" w:hAnsi="Cambria Math"/>
        </w:rPr>
        <w:t>MycroForest</w:t>
      </w:r>
      <w:r w:rsidR="00190CEA">
        <w:rPr>
          <w:rFonts w:ascii="Cambria Math" w:eastAsiaTheme="minorEastAsia" w:hAnsi="Cambria Math"/>
        </w:rPr>
        <w:t xml:space="preserve"> “easy” to use/understand after a brief introduction even though many students were unfamiliar with forestry.</w:t>
      </w:r>
    </w:p>
    <w:p w14:paraId="7B4D33AC" w14:textId="4D5A7762"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and particularly indicative of learning objective</w:t>
      </w:r>
      <w:r w:rsidR="00604353">
        <w:rPr>
          <w:rFonts w:ascii="Cambria Math" w:eastAsiaTheme="minorEastAsia" w:hAnsi="Cambria Math"/>
        </w:rPr>
        <w:t xml:space="preserve"> achievement</w:t>
      </w:r>
      <w:r w:rsidR="00830B59">
        <w:rPr>
          <w:rFonts w:ascii="Cambria Math" w:eastAsiaTheme="minorEastAsia" w:hAnsi="Cambria Math"/>
        </w:rPr>
        <w:t xml:space="preserve">. This </w:t>
      </w:r>
      <w:r w:rsidR="00C440D5">
        <w:rPr>
          <w:rFonts w:ascii="Cambria Math" w:eastAsiaTheme="minorEastAsia" w:hAnsi="Cambria Math"/>
        </w:rPr>
        <w:t xml:space="preserve">parallels the notion that </w:t>
      </w:r>
      <w:r w:rsidR="00604353">
        <w:rPr>
          <w:rFonts w:ascii="Cambria Math" w:eastAsiaTheme="minorEastAsia" w:hAnsi="Cambria Math"/>
        </w:rPr>
        <w:t>w.r.t</w:t>
      </w:r>
      <w:r w:rsidR="00C440D5">
        <w:rPr>
          <w:rFonts w:ascii="Cambria Math" w:eastAsiaTheme="minorEastAsia" w:hAnsi="Cambria Math"/>
        </w:rPr>
        <w:t xml:space="preserve">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This</w:t>
      </w:r>
      <w:r w:rsidR="00604353">
        <w:rPr>
          <w:rFonts w:ascii="Cambria Math" w:eastAsiaTheme="minorEastAsia" w:hAnsi="Cambria Math"/>
        </w:rPr>
        <w:t xml:space="preserve"> emphas</w:t>
      </w:r>
      <w:r w:rsidR="007D5EA2">
        <w:rPr>
          <w:rFonts w:ascii="Cambria Math" w:eastAsiaTheme="minorEastAsia" w:hAnsi="Cambria Math"/>
        </w:rPr>
        <w:t>izes</w:t>
      </w:r>
      <w:r w:rsidR="00604353">
        <w:rPr>
          <w:rFonts w:ascii="Cambria Math" w:eastAsiaTheme="minorEastAsia" w:hAnsi="Cambria Math"/>
        </w:rPr>
        <w:t xml:space="preserve"> the need for </w:t>
      </w:r>
      <w:r w:rsidR="00C440D5">
        <w:rPr>
          <w:rFonts w:ascii="Cambria Math" w:eastAsiaTheme="minorEastAsia" w:hAnsi="Cambria Math"/>
        </w:rPr>
        <w:t>debriefing</w:t>
      </w:r>
      <w:r w:rsidR="00604353">
        <w:rPr>
          <w:rFonts w:ascii="Cambria Math" w:eastAsiaTheme="minorEastAsia" w:hAnsi="Cambria Math"/>
        </w:rPr>
        <w:t>/</w:t>
      </w:r>
      <w:r w:rsidR="00C440D5">
        <w:rPr>
          <w:rFonts w:ascii="Cambria Math" w:eastAsiaTheme="minorEastAsia" w:hAnsi="Cambria Math"/>
        </w:rPr>
        <w:t>discussion sessions</w:t>
      </w:r>
      <w:r w:rsidR="00604353">
        <w:rPr>
          <w:rFonts w:ascii="Cambria Math" w:eastAsiaTheme="minorEastAsia" w:hAnsi="Cambria Math"/>
        </w:rPr>
        <w:t xml:space="preserve"> post learning activities</w:t>
      </w:r>
      <w:r w:rsidR="00C440D5">
        <w:rPr>
          <w:rFonts w:ascii="Cambria Math" w:eastAsiaTheme="minorEastAsia" w:hAnsi="Cambria Math"/>
        </w:rPr>
        <w:t>.</w:t>
      </w:r>
    </w:p>
    <w:p w14:paraId="29B4432F" w14:textId="29A1B21D"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433F31">
        <w:rPr>
          <w:rFonts w:ascii="Cambria Math" w:eastAsiaTheme="minorEastAsia" w:hAnsi="Cambria Math"/>
          <w:b/>
          <w:bCs/>
        </w:rPr>
        <w:t>domain expert</w:t>
      </w:r>
      <w:r w:rsidR="00F0039B">
        <w:rPr>
          <w:rFonts w:ascii="Cambria Math" w:eastAsiaTheme="minorEastAsia" w:hAnsi="Cambria Math"/>
        </w:rPr>
        <w:t xml:space="preserve"> – “MycroForest </w:t>
      </w:r>
      <w:r w:rsidRPr="00AD0A17">
        <w:rPr>
          <w:rFonts w:ascii="Cambria Math" w:eastAsiaTheme="minorEastAsia" w:hAnsi="Cambria Math"/>
        </w:rPr>
        <w:t>tackles a concept that is critical but rarely explained</w:t>
      </w:r>
      <w:r>
        <w:rPr>
          <w:rFonts w:ascii="Cambria Math" w:eastAsiaTheme="minorEastAsia" w:hAnsi="Cambria Math"/>
        </w:rPr>
        <w:t xml:space="preserve"> …”</w:t>
      </w:r>
      <w:r w:rsidR="00F0039B">
        <w:rPr>
          <w:rFonts w:ascii="Cambria Math" w:eastAsiaTheme="minorEastAsia" w:hAnsi="Cambria Math"/>
        </w:rPr>
        <w:t>,</w:t>
      </w:r>
      <w:r>
        <w:rPr>
          <w:rFonts w:ascii="Cambria Math" w:eastAsiaTheme="minorEastAsia" w:hAnsi="Cambria Math"/>
        </w:rPr>
        <w:t xml:space="preserve">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w:t>
      </w:r>
      <w:r w:rsidR="00F0039B">
        <w:rPr>
          <w:rFonts w:ascii="Cambria Math" w:eastAsiaTheme="minorEastAsia" w:hAnsi="Cambria Math"/>
        </w:rPr>
        <w:t xml:space="preserve"> </w:t>
      </w:r>
      <w:r w:rsidR="00DD5632">
        <w:rPr>
          <w:rFonts w:ascii="Cambria Math" w:eastAsiaTheme="minorEastAsia" w:hAnsi="Cambria Math"/>
        </w:rPr>
        <w:t xml:space="preserve">a glimpse </w:t>
      </w:r>
      <w:r w:rsidR="00F0039B">
        <w:rPr>
          <w:rFonts w:ascii="Cambria Math" w:eastAsiaTheme="minorEastAsia" w:hAnsi="Cambria Math"/>
        </w:rPr>
        <w:t>of</w:t>
      </w:r>
      <w:r w:rsidR="00DD5632">
        <w:rPr>
          <w:rFonts w:ascii="Cambria Math" w:eastAsiaTheme="minorEastAsia" w:hAnsi="Cambria Math"/>
        </w:rPr>
        <w:t xml:space="preserve"> realistic forestry practices (management activities planned in rotations) and long </w:t>
      </w:r>
      <w:r w:rsidR="0041154F">
        <w:rPr>
          <w:rFonts w:ascii="Cambria Math" w:eastAsiaTheme="minorEastAsia" w:hAnsi="Cambria Math"/>
        </w:rPr>
        <w:t>timescales</w:t>
      </w:r>
      <w:r w:rsidR="00DD5632">
        <w:rPr>
          <w:rFonts w:ascii="Cambria Math" w:eastAsiaTheme="minorEastAsia" w:hAnsi="Cambria Math"/>
        </w:rPr>
        <w:t xml:space="preserve"> over which forests grow. </w:t>
      </w:r>
      <w:r w:rsidR="00F0039B">
        <w:rPr>
          <w:rFonts w:ascii="Cambria Math" w:eastAsiaTheme="minorEastAsia" w:hAnsi="Cambria Math"/>
        </w:rPr>
        <w:t>During</w:t>
      </w:r>
      <w:r w:rsidR="00DD5632">
        <w:rPr>
          <w:rFonts w:ascii="Cambria Math" w:eastAsiaTheme="minorEastAsia" w:hAnsi="Cambria Math"/>
        </w:rPr>
        <w:t xml:space="preserve"> discussion, multiple students pointed out about how 300 years (timeframe of simulation) is a “long time”. </w:t>
      </w:r>
      <w:r w:rsidR="00F0039B">
        <w:rPr>
          <w:rFonts w:ascii="Cambria Math" w:eastAsiaTheme="minorEastAsia" w:hAnsi="Cambria Math"/>
        </w:rPr>
        <w:t>Conversations</w:t>
      </w:r>
      <w:r w:rsidR="00DD5632">
        <w:rPr>
          <w:rFonts w:ascii="Cambria Math" w:eastAsiaTheme="minorEastAsia" w:hAnsi="Cambria Math"/>
        </w:rPr>
        <w:t xml:space="preserve">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 xml:space="preserve">left </w:t>
      </w:r>
      <w:r w:rsidR="00F0039B">
        <w:rPr>
          <w:rFonts w:ascii="Cambria Math" w:eastAsiaTheme="minorEastAsia" w:hAnsi="Cambria Math"/>
        </w:rPr>
        <w:t>them</w:t>
      </w:r>
      <w:r w:rsidR="00DD5632">
        <w:rPr>
          <w:rFonts w:ascii="Cambria Math" w:eastAsiaTheme="minorEastAsia" w:hAnsi="Cambria Math"/>
        </w:rPr>
        <w:t xml:space="preserve"> more aware of the need for early and consistent forest management efforts to maximize the role of forests as carbon sinks.</w:t>
      </w:r>
    </w:p>
    <w:p w14:paraId="3458408C" w14:textId="037600E3"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 xml:space="preserve">The domain expert was most impressed with how students </w:t>
      </w:r>
      <w:r w:rsidR="00C12138">
        <w:rPr>
          <w:rFonts w:ascii="Cambria Math" w:eastAsiaTheme="minorEastAsia" w:hAnsi="Cambria Math"/>
        </w:rPr>
        <w:t>discovered</w:t>
      </w:r>
      <w:r>
        <w:rPr>
          <w:rFonts w:ascii="Cambria Math" w:eastAsiaTheme="minorEastAsia" w:hAnsi="Cambria Math"/>
        </w:rPr>
        <w:t xml:space="preserve"> 2 real world forest management strategies</w:t>
      </w:r>
      <w:r w:rsidR="00C12138">
        <w:rPr>
          <w:rFonts w:ascii="Cambria Math" w:eastAsiaTheme="minorEastAsia" w:hAnsi="Cambria Math"/>
        </w:rPr>
        <w:t xml:space="preserve"> (</w:t>
      </w:r>
      <w:r>
        <w:rPr>
          <w:rFonts w:ascii="Cambria Math" w:eastAsiaTheme="minorEastAsia" w:hAnsi="Cambria Math"/>
        </w:rPr>
        <w:t>clear-felling, thinning</w:t>
      </w:r>
      <w:r w:rsidR="00C12138">
        <w:rPr>
          <w:rFonts w:ascii="Cambria Math" w:eastAsiaTheme="minorEastAsia" w:hAnsi="Cambria Math"/>
        </w:rPr>
        <w:t>)</w:t>
      </w:r>
      <w:r>
        <w:rPr>
          <w:rFonts w:ascii="Cambria Math" w:eastAsiaTheme="minorEastAsia" w:hAnsi="Cambria Math"/>
        </w:rPr>
        <w:t xml:space="preserve">, entirely on their own using the tool with no prior knowledge about them or instructions from educators. Further, </w:t>
      </w:r>
      <w:r w:rsidR="00C12138">
        <w:rPr>
          <w:rFonts w:ascii="Cambria Math" w:eastAsiaTheme="minorEastAsia" w:hAnsi="Cambria Math"/>
        </w:rPr>
        <w:t>they</w:t>
      </w:r>
      <w:r>
        <w:rPr>
          <w:rFonts w:ascii="Cambria Math" w:eastAsiaTheme="minorEastAsia" w:hAnsi="Cambria Math"/>
        </w:rPr>
        <w:t xml:space="preserve"> also correctly recognized that while clear-felling can be profitable, it is the worst strategy when goal maxim</w:t>
      </w:r>
      <w:r w:rsidR="00C12138">
        <w:rPr>
          <w:rFonts w:ascii="Cambria Math" w:eastAsiaTheme="minorEastAsia" w:hAnsi="Cambria Math"/>
        </w:rPr>
        <w:t>um</w:t>
      </w:r>
      <w:r>
        <w:rPr>
          <w:rFonts w:ascii="Cambria Math" w:eastAsiaTheme="minorEastAsia" w:hAnsi="Cambria Math"/>
        </w:rPr>
        <w:t xml:space="preserve"> carbon capture.</w:t>
      </w:r>
      <w:r w:rsidR="0075144A">
        <w:rPr>
          <w:rFonts w:ascii="Cambria Math" w:eastAsiaTheme="minorEastAsia" w:hAnsi="Cambria Math"/>
        </w:rPr>
        <w:t xml:space="preserve"> </w:t>
      </w:r>
      <w:r w:rsidR="00C12138">
        <w:rPr>
          <w:rFonts w:ascii="Cambria Math" w:eastAsiaTheme="minorEastAsia" w:hAnsi="Cambria Math"/>
        </w:rPr>
        <w:t>During discussion,</w:t>
      </w:r>
      <w:r w:rsidR="0075144A">
        <w:rPr>
          <w:rFonts w:ascii="Cambria Math" w:eastAsiaTheme="minorEastAsia" w:hAnsi="Cambria Math"/>
        </w:rPr>
        <w:t xml:space="preserve"> students </w:t>
      </w:r>
      <w:r w:rsidR="00C12138">
        <w:rPr>
          <w:rFonts w:ascii="Cambria Math" w:eastAsiaTheme="minorEastAsia" w:hAnsi="Cambria Math"/>
        </w:rPr>
        <w:t>also</w:t>
      </w:r>
      <w:r w:rsidR="0075144A">
        <w:rPr>
          <w:rFonts w:ascii="Cambria Math" w:eastAsiaTheme="minorEastAsia" w:hAnsi="Cambria Math"/>
        </w:rPr>
        <w:t xml:space="preserve"> </w:t>
      </w:r>
      <w:r w:rsidR="00282FB8">
        <w:rPr>
          <w:rFonts w:ascii="Cambria Math" w:eastAsiaTheme="minorEastAsia" w:hAnsi="Cambria Math"/>
        </w:rPr>
        <w:t xml:space="preserve">reported </w:t>
      </w:r>
      <w:r w:rsidR="00BA052F">
        <w:rPr>
          <w:rFonts w:ascii="Cambria Math" w:eastAsiaTheme="minorEastAsia" w:hAnsi="Cambria Math"/>
        </w:rPr>
        <w:t xml:space="preserve">a </w:t>
      </w:r>
      <w:r w:rsidR="00282FB8">
        <w:rPr>
          <w:rFonts w:ascii="Cambria Math" w:eastAsiaTheme="minorEastAsia" w:hAnsi="Cambria Math"/>
        </w:rPr>
        <w:t>correctly observed</w:t>
      </w:r>
      <w:r w:rsidR="0075144A">
        <w:rPr>
          <w:rFonts w:ascii="Cambria Math" w:eastAsiaTheme="minorEastAsia" w:hAnsi="Cambria Math"/>
        </w:rPr>
        <w:t xml:space="preserve"> need for preservation of old</w:t>
      </w:r>
      <w:r w:rsidR="00BA052F">
        <w:rPr>
          <w:rFonts w:ascii="Cambria Math" w:eastAsiaTheme="minorEastAsia" w:hAnsi="Cambria Math"/>
        </w:rPr>
        <w:t>/big</w:t>
      </w:r>
      <w:r w:rsidR="0075144A">
        <w:rPr>
          <w:rFonts w:ascii="Cambria Math" w:eastAsiaTheme="minorEastAsia" w:hAnsi="Cambria Math"/>
        </w:rPr>
        <w:t xml:space="preserve"> trees to prevent rapid rise of CO2</w:t>
      </w:r>
      <w:r w:rsidR="00BA052F">
        <w:rPr>
          <w:rFonts w:ascii="Cambria Math" w:eastAsiaTheme="minorEastAsia" w:hAnsi="Cambria Math"/>
        </w:rPr>
        <w:t xml:space="preserve"> which </w:t>
      </w:r>
      <w:r w:rsidR="0075144A">
        <w:rPr>
          <w:rFonts w:ascii="Cambria Math" w:eastAsiaTheme="minorEastAsia" w:hAnsi="Cambria Math"/>
        </w:rPr>
        <w:t xml:space="preserve">captures the </w:t>
      </w:r>
      <w:r w:rsidR="0059526C">
        <w:rPr>
          <w:rFonts w:ascii="Cambria Math" w:eastAsiaTheme="minorEastAsia" w:hAnsi="Cambria Math"/>
        </w:rPr>
        <w:t>important</w:t>
      </w:r>
      <w:r w:rsidR="0075144A">
        <w:rPr>
          <w:rFonts w:ascii="Cambria Math" w:eastAsiaTheme="minorEastAsia" w:hAnsi="Cambria Math"/>
        </w:rPr>
        <w:t xml:space="preserve"> </w:t>
      </w:r>
      <w:r w:rsidR="00BA052F">
        <w:rPr>
          <w:rFonts w:ascii="Cambria Math" w:eastAsiaTheme="minorEastAsia" w:hAnsi="Cambria Math"/>
        </w:rPr>
        <w:t>SFM</w:t>
      </w:r>
      <w:r w:rsidR="0075144A">
        <w:rPr>
          <w:rFonts w:ascii="Cambria Math" w:eastAsiaTheme="minorEastAsia" w:hAnsi="Cambria Math"/>
        </w:rPr>
        <w:t xml:space="preserve"> principle of old growth protection.</w:t>
      </w:r>
    </w:p>
    <w:p w14:paraId="6F90B90C" w14:textId="6383CBF0" w:rsidR="0092252E" w:rsidRPr="00AD0A17" w:rsidRDefault="00D0652E" w:rsidP="004F0ACC">
      <w:pPr>
        <w:spacing w:after="240" w:line="276" w:lineRule="auto"/>
        <w:jc w:val="both"/>
        <w:rPr>
          <w:rFonts w:ascii="Cambria Math" w:eastAsiaTheme="minorEastAsia" w:hAnsi="Cambria Math"/>
        </w:rPr>
      </w:pPr>
      <w:r>
        <w:rPr>
          <w:rFonts w:ascii="Cambria Math" w:eastAsiaTheme="minorEastAsia" w:hAnsi="Cambria Math"/>
        </w:rPr>
        <w:t>Lastly, the expert share</w:t>
      </w:r>
      <w:r w:rsidR="009E3EC4">
        <w:rPr>
          <w:rFonts w:ascii="Cambria Math" w:eastAsiaTheme="minorEastAsia" w:hAnsi="Cambria Math"/>
        </w:rPr>
        <w:t>d</w:t>
      </w:r>
      <w:r>
        <w:rPr>
          <w:rFonts w:ascii="Cambria Math" w:eastAsiaTheme="minorEastAsia" w:hAnsi="Cambria Math"/>
        </w:rPr>
        <w:t xml:space="preserve"> 2 </w:t>
      </w:r>
      <w:r w:rsidR="000D29C7">
        <w:rPr>
          <w:rFonts w:ascii="Cambria Math" w:eastAsiaTheme="minorEastAsia" w:hAnsi="Cambria Math"/>
        </w:rPr>
        <w:t xml:space="preserve">limitations. </w:t>
      </w:r>
      <w:r w:rsidR="00FB314C">
        <w:rPr>
          <w:rFonts w:ascii="Cambria Math" w:eastAsiaTheme="minorEastAsia" w:hAnsi="Cambria Math"/>
        </w:rPr>
        <w:t>First, s</w:t>
      </w:r>
      <w:r w:rsidR="000D29C7">
        <w:rPr>
          <w:rFonts w:ascii="Cambria Math" w:eastAsiaTheme="minorEastAsia" w:hAnsi="Cambria Math"/>
        </w:rPr>
        <w:t xml:space="preserve">he mentions how there is a discrepancy in figures w.r.t scale of the forest presented to the learner. This stems </w:t>
      </w:r>
      <w:r w:rsidR="009E3EC4">
        <w:rPr>
          <w:rFonts w:ascii="Cambria Math" w:eastAsiaTheme="minorEastAsia" w:hAnsi="Cambria Math"/>
        </w:rPr>
        <w:t>from</w:t>
      </w:r>
      <w:r w:rsidR="000D29C7">
        <w:rPr>
          <w:rFonts w:ascii="Cambria Math" w:eastAsiaTheme="minorEastAsia" w:hAnsi="Cambria Math"/>
        </w:rPr>
        <w:t xml:space="preserve"> how a virtual forest of maximum 36 trees influence Earth</w:t>
      </w:r>
      <w:r w:rsidR="009E3EC4">
        <w:rPr>
          <w:rFonts w:ascii="Cambria Math" w:eastAsiaTheme="minorEastAsia" w:hAnsi="Cambria Math"/>
        </w:rPr>
        <w:t>-</w:t>
      </w:r>
      <w:r w:rsidR="000D29C7">
        <w:rPr>
          <w:rFonts w:ascii="Cambria Math" w:eastAsiaTheme="minorEastAsia" w:hAnsi="Cambria Math"/>
        </w:rPr>
        <w:t xml:space="preserve">scale carbon figures reported in the microworld. </w:t>
      </w:r>
      <w:r w:rsidR="007527CA">
        <w:rPr>
          <w:rFonts w:ascii="Cambria Math" w:eastAsiaTheme="minorEastAsia" w:hAnsi="Cambria Math"/>
        </w:rPr>
        <w:t>The decision was made to present users with at most 36 tre</w:t>
      </w:r>
      <w:r w:rsidR="00246568">
        <w:rPr>
          <w:rFonts w:ascii="Cambria Math" w:eastAsiaTheme="minorEastAsia" w:hAnsi="Cambria Math"/>
        </w:rPr>
        <w:t>e</w:t>
      </w:r>
      <w:r w:rsidR="007527CA">
        <w:rPr>
          <w:rFonts w:ascii="Cambria Math" w:eastAsiaTheme="minorEastAsia" w:hAnsi="Cambria Math"/>
        </w:rPr>
        <w:t xml:space="preserve">s as this allows intuitive application of management actions </w:t>
      </w:r>
      <w:r w:rsidR="009E3EC4">
        <w:rPr>
          <w:rFonts w:ascii="Cambria Math" w:eastAsiaTheme="minorEastAsia" w:hAnsi="Cambria Math"/>
        </w:rPr>
        <w:t>and mental tracking of consequences.</w:t>
      </w:r>
      <w:r w:rsidR="007527CA">
        <w:rPr>
          <w:rFonts w:ascii="Cambria Math" w:eastAsiaTheme="minorEastAsia" w:hAnsi="Cambria Math"/>
        </w:rPr>
        <w:t xml:space="preserve"> </w:t>
      </w:r>
      <w:r w:rsidR="009E3EC4">
        <w:rPr>
          <w:rFonts w:ascii="Cambria Math" w:eastAsiaTheme="minorEastAsia" w:hAnsi="Cambria Math"/>
        </w:rPr>
        <w:t>Global-scale c</w:t>
      </w:r>
      <w:r w:rsidR="007527CA">
        <w:rPr>
          <w:rFonts w:ascii="Cambria Math" w:eastAsiaTheme="minorEastAsia" w:hAnsi="Cambria Math"/>
        </w:rPr>
        <w:t xml:space="preserve">arbon and environmental </w:t>
      </w:r>
      <w:r w:rsidR="009E3EC4">
        <w:rPr>
          <w:rFonts w:ascii="Cambria Math" w:eastAsiaTheme="minorEastAsia" w:hAnsi="Cambria Math"/>
        </w:rPr>
        <w:t>parameter values are</w:t>
      </w:r>
      <w:r w:rsidR="007527CA">
        <w:rPr>
          <w:rFonts w:ascii="Cambria Math" w:eastAsiaTheme="minorEastAsia" w:hAnsi="Cambria Math"/>
        </w:rPr>
        <w:t xml:space="preserve"> </w:t>
      </w:r>
      <w:r w:rsidR="009E3EC4">
        <w:rPr>
          <w:rFonts w:ascii="Cambria Math" w:eastAsiaTheme="minorEastAsia" w:hAnsi="Cambria Math"/>
        </w:rPr>
        <w:t xml:space="preserve">considered </w:t>
      </w:r>
      <w:r w:rsidR="007527CA">
        <w:rPr>
          <w:rFonts w:ascii="Cambria Math" w:eastAsiaTheme="minorEastAsia" w:hAnsi="Cambria Math"/>
        </w:rPr>
        <w:t xml:space="preserve">because real-world figures are more readily available </w:t>
      </w:r>
      <w:r w:rsidR="009E3EC4">
        <w:rPr>
          <w:rFonts w:ascii="Cambria Math" w:eastAsiaTheme="minorEastAsia" w:hAnsi="Cambria Math"/>
        </w:rPr>
        <w:t>at this level</w:t>
      </w:r>
      <w:r w:rsidR="007527CA">
        <w:rPr>
          <w:rFonts w:ascii="Cambria Math" w:eastAsiaTheme="minorEastAsia" w:hAnsi="Cambria Math"/>
        </w:rPr>
        <w:t xml:space="preserv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w:t>
      </w:r>
      <w:r w:rsidR="009E3EC4">
        <w:rPr>
          <w:rFonts w:ascii="Cambria Math" w:eastAsiaTheme="minorEastAsia" w:hAnsi="Cambria Math"/>
        </w:rPr>
        <w:t>.4</w:t>
      </w:r>
      <w:r w:rsidR="0010447B" w:rsidRPr="0010447B">
        <w:rPr>
          <w:rFonts w:ascii="Cambria Math" w:eastAsiaTheme="minorEastAsia" w:hAnsi="Cambria Math"/>
        </w:rPr>
        <w:t>e+8</w:t>
      </w:r>
      <w:r w:rsidR="0010447B">
        <w:rPr>
          <w:rFonts w:ascii="Cambria Math" w:eastAsiaTheme="minorEastAsia" w:hAnsi="Cambria Math"/>
        </w:rPr>
        <w:t xml:space="preserve"> so that </w:t>
      </w:r>
      <w:r w:rsidR="009E3EC4">
        <w:rPr>
          <w:rFonts w:ascii="Cambria Math" w:eastAsiaTheme="minorEastAsia" w:hAnsi="Cambria Math"/>
        </w:rPr>
        <w:t>few</w:t>
      </w:r>
      <w:r w:rsidR="0010447B">
        <w:rPr>
          <w:rFonts w:ascii="Cambria Math" w:eastAsiaTheme="minorEastAsia" w:hAnsi="Cambria Math"/>
        </w:rPr>
        <w:t xml:space="preserve"> trees may </w:t>
      </w:r>
      <w:r w:rsidR="009E3EC4">
        <w:rPr>
          <w:rFonts w:ascii="Cambria Math" w:eastAsiaTheme="minorEastAsia" w:hAnsi="Cambria Math"/>
        </w:rPr>
        <w:t>noticeably</w:t>
      </w:r>
      <w:r w:rsidR="0010447B">
        <w:rPr>
          <w:rFonts w:ascii="Cambria Math" w:eastAsiaTheme="minorEastAsia" w:hAnsi="Cambria Math"/>
        </w:rPr>
        <w:t xml:space="preserve"> influence world CO2 levels. </w:t>
      </w:r>
      <w:r w:rsidR="000D29C7">
        <w:rPr>
          <w:rFonts w:ascii="Cambria Math" w:eastAsiaTheme="minorEastAsia" w:hAnsi="Cambria Math"/>
        </w:rPr>
        <w:t xml:space="preserve">While this does not significantly disrupt learning as the </w:t>
      </w:r>
      <w:r w:rsidR="000D29C7">
        <w:rPr>
          <w:rFonts w:ascii="Cambria Math" w:eastAsiaTheme="minorEastAsia" w:hAnsi="Cambria Math"/>
        </w:rPr>
        <w:lastRenderedPageBreak/>
        <w:t xml:space="preserve">expert </w:t>
      </w:r>
      <w:r w:rsidR="009E3EC4">
        <w:rPr>
          <w:rFonts w:ascii="Cambria Math" w:eastAsiaTheme="minorEastAsia" w:hAnsi="Cambria Math"/>
        </w:rPr>
        <w:t xml:space="preserve">also </w:t>
      </w:r>
      <w:r w:rsidR="000D29C7">
        <w:rPr>
          <w:rFonts w:ascii="Cambria Math" w:eastAsiaTheme="minorEastAsia" w:hAnsi="Cambria Math"/>
        </w:rPr>
        <w:t>clarified, it does present a slightly distorted view of how much carbon a single tree might absorb</w:t>
      </w:r>
      <w:r w:rsidR="009E3EC4">
        <w:rPr>
          <w:rFonts w:ascii="Cambria Math" w:eastAsiaTheme="minorEastAsia" w:hAnsi="Cambria Math"/>
        </w:rPr>
        <w:t>/release</w:t>
      </w:r>
      <w:r w:rsidR="000D29C7">
        <w:rPr>
          <w:rFonts w:ascii="Cambria Math" w:eastAsiaTheme="minorEastAsia" w:hAnsi="Cambria Math"/>
        </w:rPr>
        <w:t xml:space="preserve">.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8A53AF">
        <w:rPr>
          <w:rFonts w:ascii="Cambria Math" w:eastAsiaTheme="minorEastAsia" w:hAnsi="Cambria Math"/>
        </w:rPr>
        <w:t xml:space="preserve"> </w:t>
      </w:r>
      <w:r w:rsidR="000D29C7">
        <w:rPr>
          <w:rFonts w:ascii="Cambria Math" w:eastAsiaTheme="minorEastAsia" w:hAnsi="Cambria Math"/>
        </w:rPr>
        <w:t xml:space="preserve">as well as educator </w:t>
      </w:r>
      <w:r w:rsidR="00962000">
        <w:rPr>
          <w:rFonts w:ascii="Cambria Math" w:eastAsiaTheme="minorEastAsia" w:hAnsi="Cambria Math"/>
        </w:rPr>
        <w:t>comments during introduction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forest</w:t>
      </w:r>
      <w:r w:rsidR="00962000">
        <w:rPr>
          <w:rFonts w:ascii="Cambria Math" w:eastAsiaTheme="minorEastAsia" w:hAnsi="Cambria Math"/>
        </w:rPr>
        <w:t xml:space="preserve"> in MycroForest</w:t>
      </w:r>
      <w:r w:rsidR="000D29C7">
        <w:rPr>
          <w:rFonts w:ascii="Cambria Math" w:eastAsiaTheme="minorEastAsia" w:hAnsi="Cambria Math"/>
        </w:rPr>
        <w:t>.</w:t>
      </w:r>
      <w:r w:rsidR="00816357">
        <w:rPr>
          <w:rFonts w:ascii="Cambria Math" w:eastAsiaTheme="minorEastAsia" w:hAnsi="Cambria Math"/>
        </w:rPr>
        <w:t xml:space="preserve"> </w:t>
      </w:r>
      <w:r w:rsidR="0077753F" w:rsidRPr="0077753F">
        <w:rPr>
          <w:rFonts w:ascii="Cambria Math" w:eastAsiaTheme="minorEastAsia" w:hAnsi="Cambria Math"/>
        </w:rPr>
        <w:t>The second limitation of MycroForest, as the expert rightly notes, is that while it correctly responds to profit-oriented management plans with an increase in atmospheric CO2, the focus on income generation</w:t>
      </w:r>
      <w:r w:rsidR="00743960">
        <w:rPr>
          <w:rFonts w:ascii="Cambria Math" w:eastAsiaTheme="minorEastAsia" w:hAnsi="Cambria Math"/>
        </w:rPr>
        <w:t xml:space="preserve">, albeit </w:t>
      </w:r>
      <w:r w:rsidR="00836255">
        <w:rPr>
          <w:rFonts w:ascii="Cambria Math" w:eastAsiaTheme="minorEastAsia" w:hAnsi="Cambria Math"/>
        </w:rPr>
        <w:t xml:space="preserve">to show trade-off between ecosystem service and production related objectives, </w:t>
      </w:r>
      <w:r w:rsidR="0077753F" w:rsidRPr="0077753F">
        <w:rPr>
          <w:rFonts w:ascii="Cambria Math" w:eastAsiaTheme="minorEastAsia" w:hAnsi="Cambria Math"/>
        </w:rPr>
        <w:t>might lead learners to mistakenly believe that carbon sequestration and income generation are equally important</w:t>
      </w:r>
      <w:r w:rsidR="0092252E">
        <w:rPr>
          <w:rFonts w:ascii="Cambria Math" w:eastAsiaTheme="minorEastAsia" w:hAnsi="Cambria Math"/>
        </w:rPr>
        <w:t>. This is more likely if learners only attempt challenges 1, 2, and 3 (B</w:t>
      </w:r>
      <w:r w:rsidR="00743960">
        <w:rPr>
          <w:rFonts w:ascii="Cambria Math" w:eastAsiaTheme="minorEastAsia" w:hAnsi="Cambria Math"/>
        </w:rPr>
        <w:t>2C</w:t>
      </w:r>
      <w:r w:rsidR="0092252E">
        <w:rPr>
          <w:rFonts w:ascii="Cambria Math" w:eastAsiaTheme="minorEastAsia" w:hAnsi="Cambria Math"/>
        </w:rPr>
        <w:t xml:space="preserve"> learning session students attempted challenges 1 and 2 only).</w:t>
      </w:r>
      <w:r w:rsidR="00836255">
        <w:rPr>
          <w:rFonts w:ascii="Cambria Math" w:eastAsiaTheme="minorEastAsia" w:hAnsi="Cambria Math"/>
        </w:rPr>
        <w:t xml:space="preserve"> </w:t>
      </w:r>
      <w:r w:rsidR="009879EB" w:rsidRPr="009879EB">
        <w:rPr>
          <w:rFonts w:ascii="Cambria Math" w:eastAsiaTheme="minorEastAsia" w:hAnsi="Cambria Math"/>
        </w:rPr>
        <w:t>In reality, the urgent need to combat climate change means that carbon capture take</w:t>
      </w:r>
      <w:r w:rsidR="00094832">
        <w:rPr>
          <w:rFonts w:ascii="Cambria Math" w:eastAsiaTheme="minorEastAsia" w:hAnsi="Cambria Math"/>
        </w:rPr>
        <w:t>s</w:t>
      </w:r>
      <w:r w:rsidR="009879EB" w:rsidRPr="009879EB">
        <w:rPr>
          <w:rFonts w:ascii="Cambria Math" w:eastAsiaTheme="minorEastAsia" w:hAnsi="Cambria Math"/>
        </w:rPr>
        <w:t xml:space="preserve"> clear precedence over income generation. This limitation was addressed in discussion sessions where educators emphasized the importance of a climate-first approach to forest management.</w:t>
      </w:r>
    </w:p>
    <w:p w14:paraId="0C595581" w14:textId="29FF10C0" w:rsidR="001B038E" w:rsidRDefault="001B038E" w:rsidP="00AB248B">
      <w:pPr>
        <w:pStyle w:val="Heading2"/>
        <w:spacing w:after="240" w:line="276" w:lineRule="auto"/>
        <w:jc w:val="both"/>
        <w:rPr>
          <w:rFonts w:ascii="Cambria Math" w:hAnsi="Cambria Math"/>
        </w:rPr>
      </w:pPr>
      <w:bookmarkStart w:id="181" w:name="_Toc174352035"/>
      <w:r>
        <w:rPr>
          <w:rFonts w:ascii="Cambria Math" w:hAnsi="Cambria Math"/>
        </w:rPr>
        <w:t>Development Success</w:t>
      </w:r>
      <w:bookmarkEnd w:id="181"/>
    </w:p>
    <w:p w14:paraId="69BC6BF4" w14:textId="21066FEB"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w:t>
      </w:r>
      <w:r w:rsidR="00621EC4">
        <w:rPr>
          <w:rFonts w:ascii="Cambria Math" w:eastAsiaTheme="minorEastAsia" w:hAnsi="Cambria Math"/>
        </w:rPr>
        <w:t>,</w:t>
      </w:r>
      <w:r w:rsidRPr="00AB248B">
        <w:rPr>
          <w:rFonts w:ascii="Cambria Math" w:eastAsiaTheme="minorEastAsia" w:hAnsi="Cambria Math"/>
        </w:rPr>
        <w:t xml:space="preserve"> w.r.t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7A00E5">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w:t>
      </w:r>
      <w:r w:rsidR="00F962FC">
        <w:rPr>
          <w:rFonts w:ascii="Cambria Math" w:eastAsiaTheme="minorEastAsia" w:hAnsi="Cambria Math"/>
        </w:rPr>
        <w:t>the</w:t>
      </w:r>
      <w:r w:rsidR="00DF40CC">
        <w:rPr>
          <w:rFonts w:ascii="Cambria Math" w:eastAsiaTheme="minorEastAsia" w:hAnsi="Cambria Math"/>
        </w:rPr>
        <w:t xml:space="preserve"> project timeline.</w:t>
      </w:r>
    </w:p>
    <w:p w14:paraId="4F278B70" w14:textId="3985EA77" w:rsidR="006F12F6" w:rsidRDefault="006F12F6" w:rsidP="00AB248B">
      <w:pPr>
        <w:spacing w:after="240" w:line="276" w:lineRule="auto"/>
        <w:jc w:val="both"/>
        <w:rPr>
          <w:rFonts w:ascii="Cambria Math" w:eastAsiaTheme="minorEastAsia" w:hAnsi="Cambria Math"/>
        </w:rPr>
      </w:pPr>
      <w:r w:rsidRPr="006F12F6">
        <w:rPr>
          <w:rFonts w:ascii="Cambria Math" w:eastAsiaTheme="minorEastAsia" w:hAnsi="Cambria Math"/>
        </w:rPr>
        <w:t>Of the 12 NFRs, 11 were fully satisfied, while NFR 9 (providing sufficient, easily accessible built-in help), which had a fairly high MoSCoW priority of SHOULD, was only partially met, as 3 learners reported difficulty finding necessary</w:t>
      </w:r>
      <w:r>
        <w:rPr>
          <w:rFonts w:ascii="Cambria Math" w:eastAsiaTheme="minorEastAsia" w:hAnsi="Cambria Math"/>
        </w:rPr>
        <w:t xml:space="preserve"> user guide</w:t>
      </w:r>
      <w:r w:rsidRPr="006F12F6">
        <w:rPr>
          <w:rFonts w:ascii="Cambria Math" w:eastAsiaTheme="minorEastAsia" w:hAnsi="Cambria Math"/>
        </w:rPr>
        <w:t xml:space="preserve"> information. All but one FR was implemented. FR 11 (allowing users to sign up and log in to save information) was not implemented</w:t>
      </w:r>
      <w:r>
        <w:rPr>
          <w:rFonts w:ascii="Cambria Math" w:eastAsiaTheme="minorEastAsia" w:hAnsi="Cambria Math"/>
        </w:rPr>
        <w:t xml:space="preserve"> </w:t>
      </w:r>
      <w:r w:rsidRPr="003427B9">
        <w:rPr>
          <w:rFonts w:ascii="Cambria Math" w:eastAsiaTheme="minorEastAsia" w:hAnsi="Cambria Math"/>
        </w:rPr>
        <w:t xml:space="preserve">as the </w:t>
      </w:r>
      <w:r>
        <w:rPr>
          <w:rFonts w:ascii="Cambria Math" w:eastAsiaTheme="minorEastAsia" w:hAnsi="Cambria Math"/>
        </w:rPr>
        <w:t>decision</w:t>
      </w:r>
      <w:r w:rsidRPr="003427B9">
        <w:rPr>
          <w:rFonts w:ascii="Cambria Math" w:eastAsiaTheme="minorEastAsia" w:hAnsi="Cambria Math"/>
        </w:rPr>
        <w:t xml:space="preserve"> was made to keep the application static given that increased development complexity associated with implementing sign-up</w:t>
      </w:r>
      <w:r>
        <w:rPr>
          <w:rFonts w:ascii="Cambria Math" w:eastAsiaTheme="minorEastAsia" w:hAnsi="Cambria Math"/>
        </w:rPr>
        <w:t>/</w:t>
      </w:r>
      <w:r w:rsidRPr="003427B9">
        <w:rPr>
          <w:rFonts w:ascii="Cambria Math" w:eastAsiaTheme="minorEastAsia" w:hAnsi="Cambria Math"/>
        </w:rPr>
        <w:t>log</w:t>
      </w:r>
      <w:r>
        <w:rPr>
          <w:rFonts w:ascii="Cambria Math" w:eastAsiaTheme="minorEastAsia" w:hAnsi="Cambria Math"/>
        </w:rPr>
        <w:t>-</w:t>
      </w:r>
      <w:r w:rsidRPr="003427B9">
        <w:rPr>
          <w:rFonts w:ascii="Cambria Math" w:eastAsiaTheme="minorEastAsia" w:hAnsi="Cambria Math"/>
        </w:rPr>
        <w:t xml:space="preserve">in was not seen as a worthwhile endeavour within </w:t>
      </w:r>
      <w:r>
        <w:rPr>
          <w:rFonts w:ascii="Cambria Math" w:eastAsiaTheme="minorEastAsia" w:hAnsi="Cambria Math"/>
        </w:rPr>
        <w:t xml:space="preserve">project </w:t>
      </w:r>
      <w:r w:rsidRPr="003427B9">
        <w:rPr>
          <w:rFonts w:ascii="Cambria Math" w:eastAsiaTheme="minorEastAsia" w:hAnsi="Cambria Math"/>
        </w:rPr>
        <w:t>timeframe</w:t>
      </w:r>
      <w:r>
        <w:rPr>
          <w:rFonts w:ascii="Cambria Math" w:eastAsiaTheme="minorEastAsia" w:hAnsi="Cambria Math"/>
        </w:rPr>
        <w:t>, especially</w:t>
      </w:r>
      <w:r w:rsidRPr="003427B9">
        <w:rPr>
          <w:rFonts w:ascii="Cambria Math" w:eastAsiaTheme="minorEastAsia" w:hAnsi="Cambria Math"/>
        </w:rPr>
        <w:t xml:space="preserve"> </w:t>
      </w:r>
      <w:r>
        <w:rPr>
          <w:rFonts w:ascii="Cambria Math" w:eastAsiaTheme="minorEastAsia" w:hAnsi="Cambria Math"/>
        </w:rPr>
        <w:t xml:space="preserve">since </w:t>
      </w:r>
      <w:r w:rsidRPr="003427B9">
        <w:rPr>
          <w:rFonts w:ascii="Cambria Math" w:eastAsiaTheme="minorEastAsia" w:hAnsi="Cambria Math"/>
        </w:rPr>
        <w:t xml:space="preserve">educational value </w:t>
      </w:r>
      <w:r>
        <w:rPr>
          <w:rFonts w:ascii="Cambria Math" w:eastAsiaTheme="minorEastAsia" w:hAnsi="Cambria Math"/>
        </w:rPr>
        <w:t xml:space="preserve">so </w:t>
      </w:r>
      <w:r w:rsidRPr="003427B9">
        <w:rPr>
          <w:rFonts w:ascii="Cambria Math" w:eastAsiaTheme="minorEastAsia" w:hAnsi="Cambria Math"/>
        </w:rPr>
        <w:t>add</w:t>
      </w:r>
      <w:r>
        <w:rPr>
          <w:rFonts w:ascii="Cambria Math" w:eastAsiaTheme="minorEastAsia" w:hAnsi="Cambria Math"/>
        </w:rPr>
        <w:t>ed</w:t>
      </w:r>
      <w:r w:rsidRPr="003427B9">
        <w:rPr>
          <w:rFonts w:ascii="Cambria Math" w:eastAsiaTheme="minorEastAsia" w:hAnsi="Cambria Math"/>
        </w:rPr>
        <w:t xml:space="preserve"> </w:t>
      </w:r>
      <w:r>
        <w:rPr>
          <w:rFonts w:ascii="Cambria Math" w:eastAsiaTheme="minorEastAsia" w:hAnsi="Cambria Math"/>
        </w:rPr>
        <w:t>was</w:t>
      </w:r>
      <w:r w:rsidRPr="003427B9">
        <w:rPr>
          <w:rFonts w:ascii="Cambria Math" w:eastAsiaTheme="minorEastAsia" w:hAnsi="Cambria Math"/>
        </w:rPr>
        <w:t xml:space="preserve"> not great (group activities can be performed through structuring of learning activities, and does not strictly require built-in multi-learner support</w:t>
      </w:r>
      <w:r>
        <w:rPr>
          <w:rFonts w:ascii="Cambria Math" w:eastAsiaTheme="minorEastAsia" w:hAnsi="Cambria Math"/>
        </w:rPr>
        <w:t>, since world state may be saved/reloaded there is no strict need for storing user data</w:t>
      </w:r>
      <w:r w:rsidRPr="003427B9">
        <w:rPr>
          <w:rFonts w:ascii="Cambria Math" w:eastAsiaTheme="minorEastAsia" w:hAnsi="Cambria Math"/>
        </w:rPr>
        <w:t>).</w:t>
      </w:r>
      <w:r w:rsidRPr="006F12F6">
        <w:rPr>
          <w:rFonts w:ascii="Cambria Math" w:eastAsiaTheme="minorEastAsia" w:hAnsi="Cambria Math"/>
        </w:rPr>
        <w:t xml:space="preserve"> </w:t>
      </w:r>
      <w:r>
        <w:rPr>
          <w:rFonts w:ascii="Cambria Math" w:eastAsiaTheme="minorEastAsia" w:hAnsi="Cambria Math"/>
        </w:rPr>
        <w:t>Thus, t</w:t>
      </w:r>
      <w:r w:rsidRPr="006F12F6">
        <w:rPr>
          <w:rFonts w:ascii="Cambria Math" w:eastAsiaTheme="minorEastAsia" w:hAnsi="Cambria Math"/>
        </w:rPr>
        <w:t xml:space="preserve">his feature was </w:t>
      </w:r>
      <w:r>
        <w:rPr>
          <w:rFonts w:ascii="Cambria Math" w:eastAsiaTheme="minorEastAsia" w:hAnsi="Cambria Math"/>
        </w:rPr>
        <w:t xml:space="preserve">of </w:t>
      </w:r>
      <w:r w:rsidRPr="006F12F6">
        <w:rPr>
          <w:rFonts w:ascii="Cambria Math" w:eastAsiaTheme="minorEastAsia" w:hAnsi="Cambria Math"/>
        </w:rPr>
        <w:t xml:space="preserve">lowest priority, seen as nice-to-have but not essential. </w:t>
      </w:r>
      <w:r>
        <w:rPr>
          <w:rFonts w:ascii="Cambria Math" w:eastAsiaTheme="minorEastAsia" w:hAnsi="Cambria Math"/>
        </w:rPr>
        <w:t>It is a good feature to develop as an extension of this project.</w:t>
      </w:r>
      <w:r w:rsidRPr="006F12F6">
        <w:rPr>
          <w:rFonts w:ascii="Cambria Math" w:eastAsiaTheme="minorEastAsia" w:hAnsi="Cambria Math"/>
        </w:rPr>
        <w:t xml:space="preserve"> Additionally, some features not in the</w:t>
      </w:r>
      <w:r>
        <w:rPr>
          <w:rFonts w:ascii="Cambria Math" w:eastAsiaTheme="minorEastAsia" w:hAnsi="Cambria Math"/>
        </w:rPr>
        <w:t xml:space="preserve"> original list of</w:t>
      </w:r>
      <w:r w:rsidRPr="006F12F6">
        <w:rPr>
          <w:rFonts w:ascii="Cambria Math" w:eastAsiaTheme="minorEastAsia" w:hAnsi="Cambria Math"/>
        </w:rPr>
        <w:t xml:space="preserve"> FRs</w:t>
      </w:r>
      <w:r>
        <w:rPr>
          <w:rFonts w:ascii="Cambria Math" w:eastAsiaTheme="minorEastAsia" w:hAnsi="Cambria Math"/>
        </w:rPr>
        <w:t xml:space="preserve"> was implemented</w:t>
      </w:r>
      <w:r w:rsidRPr="006F12F6">
        <w:rPr>
          <w:rFonts w:ascii="Cambria Math" w:eastAsiaTheme="minorEastAsia" w:hAnsi="Cambria Math"/>
        </w:rPr>
        <w:t>, such as the ability to add management actions between rotations and the option to view detailed income/expense breakdowns by year and income stream.</w:t>
      </w:r>
    </w:p>
    <w:p w14:paraId="6FA05E9D" w14:textId="1239F3C6" w:rsidR="001B038E" w:rsidRPr="003D6785" w:rsidRDefault="003710CD" w:rsidP="003D6785">
      <w:pPr>
        <w:spacing w:after="240" w:line="276" w:lineRule="auto"/>
        <w:jc w:val="both"/>
        <w:rPr>
          <w:rFonts w:ascii="Cambria Math" w:eastAsiaTheme="minorEastAsia" w:hAnsi="Cambria Math"/>
        </w:rPr>
      </w:pPr>
      <w:r w:rsidRPr="003710CD">
        <w:rPr>
          <w:rFonts w:ascii="Cambria Math" w:eastAsiaTheme="minorEastAsia" w:hAnsi="Cambria Math"/>
        </w:rPr>
        <w:t>Regarding the development timeline, all planned activities, except for the development and testing of a low-fidelity prototype, were executed, though in a slightly different order or duration than initially planned. A working, viable teaching tool was developed and refined in time for the Bridge2College learning session. Sufficient time was allocated for research to make informed design decisions, and this document was prepared and refined within the allotted 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82" w:name="_Toc129862381"/>
      <w:bookmarkStart w:id="183" w:name="_Toc174352036"/>
      <w:r w:rsidRPr="00CC2579">
        <w:rPr>
          <w:rFonts w:ascii="Cambria Math" w:hAnsi="Cambria Math"/>
        </w:rPr>
        <w:lastRenderedPageBreak/>
        <w:t>Summary</w:t>
      </w:r>
      <w:bookmarkEnd w:id="182"/>
      <w:bookmarkEnd w:id="183"/>
    </w:p>
    <w:p w14:paraId="694D79A6" w14:textId="3FA540F1" w:rsidR="00E32449" w:rsidRDefault="00843F6D" w:rsidP="00843F6D">
      <w:pPr>
        <w:spacing w:after="240" w:line="276" w:lineRule="auto"/>
        <w:jc w:val="both"/>
        <w:rPr>
          <w:rFonts w:ascii="Cambria Math" w:eastAsiaTheme="minorEastAsia" w:hAnsi="Cambria Math"/>
        </w:rPr>
      </w:pPr>
      <w:bookmarkStart w:id="184" w:name="_Toc129862382"/>
      <w:r w:rsidRPr="00843F6D">
        <w:rPr>
          <w:rFonts w:ascii="Cambria Math" w:eastAsiaTheme="minorEastAsia" w:hAnsi="Cambria Math"/>
        </w:rPr>
        <w:t>Th</w:t>
      </w:r>
      <w:r>
        <w:rPr>
          <w:rFonts w:ascii="Cambria Math" w:eastAsiaTheme="minorEastAsia" w:hAnsi="Cambria Math"/>
        </w:rPr>
        <w:t>is</w:t>
      </w:r>
      <w:r w:rsidRPr="00843F6D">
        <w:rPr>
          <w:rFonts w:ascii="Cambria Math" w:eastAsiaTheme="minorEastAsia" w:hAnsi="Cambria Math"/>
        </w:rPr>
        <w:t xml:space="preserve"> section </w:t>
      </w:r>
      <w:r w:rsidR="005172BB">
        <w:rPr>
          <w:rFonts w:ascii="Cambria Math" w:eastAsiaTheme="minorEastAsia" w:hAnsi="Cambria Math"/>
        </w:rPr>
        <w:t>discussed</w:t>
      </w:r>
      <w:r w:rsidRPr="00843F6D">
        <w:rPr>
          <w:rFonts w:ascii="Cambria Math" w:eastAsiaTheme="minorEastAsia" w:hAnsi="Cambria Math"/>
        </w:rPr>
        <w:t xml:space="preserve"> </w:t>
      </w:r>
      <w:r>
        <w:rPr>
          <w:rFonts w:ascii="Cambria Math" w:eastAsiaTheme="minorEastAsia" w:hAnsi="Cambria Math"/>
        </w:rPr>
        <w:t xml:space="preserve">evaluation </w:t>
      </w:r>
      <w:r w:rsidR="005172BB">
        <w:rPr>
          <w:rFonts w:ascii="Cambria Math" w:eastAsiaTheme="minorEastAsia" w:hAnsi="Cambria Math"/>
        </w:rPr>
        <w:t>of</w:t>
      </w:r>
      <w:r>
        <w:rPr>
          <w:rFonts w:ascii="Cambria Math" w:eastAsiaTheme="minorEastAsia" w:hAnsi="Cambria Math"/>
        </w:rPr>
        <w:t xml:space="preserve"> MycroForest and </w:t>
      </w:r>
      <w:r w:rsidR="005172BB">
        <w:rPr>
          <w:rFonts w:ascii="Cambria Math" w:eastAsiaTheme="minorEastAsia" w:hAnsi="Cambria Math"/>
        </w:rPr>
        <w:t xml:space="preserve">analysed </w:t>
      </w:r>
      <w:r>
        <w:rPr>
          <w:rFonts w:ascii="Cambria Math" w:eastAsiaTheme="minorEastAsia" w:hAnsi="Cambria Math"/>
        </w:rPr>
        <w:t>f</w:t>
      </w:r>
      <w:r w:rsidRPr="00843F6D">
        <w:rPr>
          <w:rFonts w:ascii="Cambria Math" w:eastAsiaTheme="minorEastAsia" w:hAnsi="Cambria Math"/>
        </w:rPr>
        <w:t xml:space="preserve">eedback </w:t>
      </w:r>
      <w:r>
        <w:rPr>
          <w:rFonts w:ascii="Cambria Math" w:eastAsiaTheme="minorEastAsia" w:hAnsi="Cambria Math"/>
        </w:rPr>
        <w:t>so obtained</w:t>
      </w:r>
      <w:r w:rsidRPr="00843F6D">
        <w:rPr>
          <w:rFonts w:ascii="Cambria Math" w:eastAsiaTheme="minorEastAsia" w:hAnsi="Cambria Math"/>
        </w:rPr>
        <w:t xml:space="preserve">. Initial testing </w:t>
      </w:r>
      <w:r w:rsidR="005172BB" w:rsidRPr="00843F6D">
        <w:rPr>
          <w:rFonts w:ascii="Cambria Math" w:eastAsiaTheme="minorEastAsia" w:hAnsi="Cambria Math"/>
        </w:rPr>
        <w:t>involve</w:t>
      </w:r>
      <w:r w:rsidR="005172BB">
        <w:rPr>
          <w:rFonts w:ascii="Cambria Math" w:eastAsiaTheme="minorEastAsia" w:hAnsi="Cambria Math"/>
        </w:rPr>
        <w:t xml:space="preserve">d </w:t>
      </w:r>
      <w:r w:rsidRPr="00843F6D">
        <w:rPr>
          <w:rFonts w:ascii="Cambria Math" w:eastAsiaTheme="minorEastAsia" w:hAnsi="Cambria Math"/>
        </w:rPr>
        <w:t xml:space="preserve">informal and formal evaluations by friends, family, and educators, leading to </w:t>
      </w:r>
      <w:r w:rsidR="00E32449">
        <w:rPr>
          <w:rFonts w:ascii="Cambria Math" w:eastAsiaTheme="minorEastAsia" w:hAnsi="Cambria Math"/>
        </w:rPr>
        <w:t>improved UX</w:t>
      </w:r>
      <w:r w:rsidRPr="00843F6D">
        <w:rPr>
          <w:rFonts w:ascii="Cambria Math" w:eastAsiaTheme="minorEastAsia" w:hAnsi="Cambria Math"/>
        </w:rPr>
        <w:t xml:space="preserve"> and educational effectiveness</w:t>
      </w:r>
      <w:r>
        <w:rPr>
          <w:rFonts w:ascii="Cambria Math" w:eastAsiaTheme="minorEastAsia" w:hAnsi="Cambria Math"/>
        </w:rPr>
        <w:t xml:space="preserve"> like added</w:t>
      </w:r>
      <w:r w:rsidRPr="00843F6D">
        <w:rPr>
          <w:rFonts w:ascii="Cambria Math" w:eastAsiaTheme="minorEastAsia" w:hAnsi="Cambria Math"/>
        </w:rPr>
        <w:t xml:space="preserve"> premature navigation</w:t>
      </w:r>
      <w:r>
        <w:rPr>
          <w:rFonts w:ascii="Cambria Math" w:eastAsiaTheme="minorEastAsia" w:hAnsi="Cambria Math"/>
        </w:rPr>
        <w:t xml:space="preserve"> prevention</w:t>
      </w:r>
      <w:r w:rsidRPr="00843F6D">
        <w:rPr>
          <w:rFonts w:ascii="Cambria Math" w:eastAsiaTheme="minorEastAsia" w:hAnsi="Cambria Math"/>
        </w:rPr>
        <w:t>, expan</w:t>
      </w:r>
      <w:r>
        <w:rPr>
          <w:rFonts w:ascii="Cambria Math" w:eastAsiaTheme="minorEastAsia" w:hAnsi="Cambria Math"/>
        </w:rPr>
        <w:t>sion of built-in user guide,</w:t>
      </w:r>
      <w:r w:rsidRPr="00843F6D">
        <w:rPr>
          <w:rFonts w:ascii="Cambria Math" w:eastAsiaTheme="minorEastAsia" w:hAnsi="Cambria Math"/>
        </w:rPr>
        <w:t xml:space="preserve"> and making the </w:t>
      </w:r>
      <w:r>
        <w:rPr>
          <w:rFonts w:ascii="Cambria Math" w:eastAsiaTheme="minorEastAsia" w:hAnsi="Cambria Math"/>
        </w:rPr>
        <w:t>UI</w:t>
      </w:r>
      <w:r w:rsidRPr="00843F6D">
        <w:rPr>
          <w:rFonts w:ascii="Cambria Math" w:eastAsiaTheme="minorEastAsia" w:hAnsi="Cambria Math"/>
        </w:rPr>
        <w:t xml:space="preserve"> more intuitive</w:t>
      </w:r>
      <w:r w:rsidR="00707B21">
        <w:rPr>
          <w:rFonts w:ascii="Cambria Math" w:eastAsiaTheme="minorEastAsia" w:hAnsi="Cambria Math"/>
        </w:rPr>
        <w:t>/simple</w:t>
      </w:r>
      <w:r w:rsidR="00E32449">
        <w:rPr>
          <w:rFonts w:ascii="Cambria Math" w:eastAsiaTheme="minorEastAsia" w:hAnsi="Cambria Math"/>
        </w:rPr>
        <w:t>r</w:t>
      </w:r>
      <w:r>
        <w:rPr>
          <w:rFonts w:ascii="Cambria Math" w:eastAsiaTheme="minorEastAsia" w:hAnsi="Cambria Math"/>
        </w:rPr>
        <w:t>.</w:t>
      </w:r>
    </w:p>
    <w:p w14:paraId="36F9320C" w14:textId="6296CECF" w:rsidR="00E32449" w:rsidRDefault="00E32449" w:rsidP="00843F6D">
      <w:pPr>
        <w:spacing w:after="240" w:line="276" w:lineRule="auto"/>
        <w:jc w:val="both"/>
        <w:rPr>
          <w:rFonts w:ascii="Cambria Math" w:eastAsiaTheme="minorEastAsia" w:hAnsi="Cambria Math"/>
        </w:rPr>
      </w:pPr>
      <w:r>
        <w:rPr>
          <w:rFonts w:ascii="Cambria Math" w:eastAsiaTheme="minorEastAsia" w:hAnsi="Cambria Math"/>
        </w:rPr>
        <w:t>Next, 1</w:t>
      </w:r>
      <w:r w:rsidR="00B00E64">
        <w:rPr>
          <w:rFonts w:ascii="Cambria Math" w:eastAsiaTheme="minorEastAsia" w:hAnsi="Cambria Math"/>
        </w:rPr>
        <w:t xml:space="preserve">0 transition year </w:t>
      </w:r>
      <w:r>
        <w:rPr>
          <w:rFonts w:ascii="Cambria Math" w:eastAsiaTheme="minorEastAsia" w:hAnsi="Cambria Math"/>
        </w:rPr>
        <w:t>students, as part of</w:t>
      </w:r>
      <w:r w:rsidRPr="00E32449">
        <w:rPr>
          <w:rFonts w:ascii="Cambria Math" w:eastAsiaTheme="minorEastAsia" w:hAnsi="Cambria Math"/>
        </w:rPr>
        <w:t xml:space="preserve"> </w:t>
      </w:r>
      <w:r>
        <w:rPr>
          <w:rFonts w:ascii="Cambria Math" w:eastAsiaTheme="minorEastAsia" w:hAnsi="Cambria Math"/>
        </w:rPr>
        <w:t>a</w:t>
      </w:r>
      <w:r w:rsidR="005172BB">
        <w:rPr>
          <w:rFonts w:ascii="Cambria Math" w:eastAsiaTheme="minorEastAsia" w:hAnsi="Cambria Math"/>
        </w:rPr>
        <w:t xml:space="preserve"> 2 hr</w:t>
      </w:r>
      <w:r w:rsidRPr="00E32449">
        <w:rPr>
          <w:rFonts w:ascii="Cambria Math" w:eastAsiaTheme="minorEastAsia" w:hAnsi="Cambria Math"/>
        </w:rPr>
        <w:t xml:space="preserve"> </w:t>
      </w:r>
      <w:r w:rsidR="005172BB">
        <w:rPr>
          <w:rFonts w:ascii="Cambria Math" w:eastAsiaTheme="minorEastAsia" w:hAnsi="Cambria Math"/>
        </w:rPr>
        <w:t>B2C</w:t>
      </w:r>
      <w:r w:rsidRPr="00E32449">
        <w:rPr>
          <w:rFonts w:ascii="Cambria Math" w:eastAsiaTheme="minorEastAsia" w:hAnsi="Cambria Math"/>
        </w:rPr>
        <w:t xml:space="preserve"> learning session,</w:t>
      </w:r>
      <w:r>
        <w:rPr>
          <w:rFonts w:ascii="Cambria Math" w:eastAsiaTheme="minorEastAsia" w:hAnsi="Cambria Math"/>
        </w:rPr>
        <w:t xml:space="preserve"> </w:t>
      </w:r>
      <w:r w:rsidRPr="00E32449">
        <w:rPr>
          <w:rFonts w:ascii="Cambria Math" w:eastAsiaTheme="minorEastAsia" w:hAnsi="Cambria Math"/>
        </w:rPr>
        <w:t xml:space="preserve">engaged with MycroForest </w:t>
      </w:r>
      <w:r w:rsidR="00B00E64">
        <w:rPr>
          <w:rFonts w:ascii="Cambria Math" w:eastAsiaTheme="minorEastAsia" w:hAnsi="Cambria Math"/>
        </w:rPr>
        <w:t>via a learning activity comprising</w:t>
      </w:r>
      <w:r w:rsidRPr="00E32449">
        <w:rPr>
          <w:rFonts w:ascii="Cambria Math" w:eastAsiaTheme="minorEastAsia" w:hAnsi="Cambria Math"/>
        </w:rPr>
        <w:t xml:space="preserve"> </w:t>
      </w:r>
      <w:r>
        <w:rPr>
          <w:rFonts w:ascii="Cambria Math" w:eastAsiaTheme="minorEastAsia" w:hAnsi="Cambria Math"/>
        </w:rPr>
        <w:t xml:space="preserve">2 </w:t>
      </w:r>
      <w:r w:rsidRPr="00E32449">
        <w:rPr>
          <w:rFonts w:ascii="Cambria Math" w:eastAsiaTheme="minorEastAsia" w:hAnsi="Cambria Math"/>
        </w:rPr>
        <w:t>structured challenge</w:t>
      </w:r>
      <w:r w:rsidR="00B00E64">
        <w:rPr>
          <w:rFonts w:ascii="Cambria Math" w:eastAsiaTheme="minorEastAsia" w:hAnsi="Cambria Math"/>
        </w:rPr>
        <w:t>s.</w:t>
      </w:r>
      <w:r w:rsidRPr="00E32449">
        <w:rPr>
          <w:rFonts w:ascii="Cambria Math" w:eastAsiaTheme="minorEastAsia" w:hAnsi="Cambria Math"/>
        </w:rPr>
        <w:t xml:space="preserve"> </w:t>
      </w:r>
      <w:r w:rsidR="00B00E64">
        <w:rPr>
          <w:rFonts w:ascii="Cambria Math" w:eastAsiaTheme="minorEastAsia" w:hAnsi="Cambria Math"/>
        </w:rPr>
        <w:t>E</w:t>
      </w:r>
      <w:r w:rsidRPr="00E32449">
        <w:rPr>
          <w:rFonts w:ascii="Cambria Math" w:eastAsiaTheme="minorEastAsia" w:hAnsi="Cambria Math"/>
        </w:rPr>
        <w:t xml:space="preserve">valuation utilized a customized </w:t>
      </w:r>
      <w:r w:rsidR="005172BB">
        <w:rPr>
          <w:rFonts w:ascii="Cambria Math" w:eastAsiaTheme="minorEastAsia" w:hAnsi="Cambria Math"/>
        </w:rPr>
        <w:t>PSSUQ</w:t>
      </w:r>
      <w:r w:rsidRPr="00E32449">
        <w:rPr>
          <w:rFonts w:ascii="Cambria Math" w:eastAsiaTheme="minorEastAsia" w:hAnsi="Cambria Math"/>
        </w:rPr>
        <w:t>, supplemented with questions targeting</w:t>
      </w:r>
      <w:r>
        <w:rPr>
          <w:rFonts w:ascii="Cambria Math" w:eastAsiaTheme="minorEastAsia" w:hAnsi="Cambria Math"/>
        </w:rPr>
        <w:t xml:space="preserve"> </w:t>
      </w:r>
      <w:r w:rsidRPr="00E32449">
        <w:rPr>
          <w:rFonts w:ascii="Cambria Math" w:eastAsiaTheme="minorEastAsia" w:hAnsi="Cambria Math"/>
        </w:rPr>
        <w:t>educational value</w:t>
      </w:r>
      <w:r>
        <w:rPr>
          <w:rFonts w:ascii="Cambria Math" w:eastAsiaTheme="minorEastAsia" w:hAnsi="Cambria Math"/>
        </w:rPr>
        <w:t>,</w:t>
      </w:r>
      <w:r w:rsidRPr="00E32449">
        <w:rPr>
          <w:rFonts w:ascii="Cambria Math" w:eastAsiaTheme="minorEastAsia" w:hAnsi="Cambria Math"/>
        </w:rPr>
        <w:t xml:space="preserve"> and </w:t>
      </w:r>
      <w:r>
        <w:rPr>
          <w:rFonts w:ascii="Cambria Math" w:eastAsiaTheme="minorEastAsia" w:hAnsi="Cambria Math"/>
        </w:rPr>
        <w:t xml:space="preserve">attitude towards </w:t>
      </w:r>
      <w:r w:rsidRPr="00E32449">
        <w:rPr>
          <w:rFonts w:ascii="Cambria Math" w:eastAsiaTheme="minorEastAsia" w:hAnsi="Cambria Math"/>
        </w:rPr>
        <w:t xml:space="preserve">climate change. This allowed for a nuanced understanding </w:t>
      </w:r>
      <w:r>
        <w:rPr>
          <w:rFonts w:ascii="Cambria Math" w:eastAsiaTheme="minorEastAsia" w:hAnsi="Cambria Math"/>
        </w:rPr>
        <w:t>of</w:t>
      </w:r>
      <w:r w:rsidR="00B00E64">
        <w:rPr>
          <w:rFonts w:ascii="Cambria Math" w:eastAsiaTheme="minorEastAsia" w:hAnsi="Cambria Math"/>
        </w:rPr>
        <w:t xml:space="preserve"> </w:t>
      </w:r>
      <w:r w:rsidR="005172BB">
        <w:rPr>
          <w:rFonts w:ascii="Cambria Math" w:eastAsiaTheme="minorEastAsia" w:hAnsi="Cambria Math"/>
        </w:rPr>
        <w:t>MycroForest’s</w:t>
      </w:r>
      <w:r>
        <w:rPr>
          <w:rFonts w:ascii="Cambria Math" w:eastAsiaTheme="minorEastAsia" w:hAnsi="Cambria Math"/>
        </w:rPr>
        <w:t xml:space="preserve"> best and worst asp</w:t>
      </w:r>
      <w:r w:rsidR="00B00E64">
        <w:rPr>
          <w:rFonts w:ascii="Cambria Math" w:eastAsiaTheme="minorEastAsia" w:hAnsi="Cambria Math"/>
        </w:rPr>
        <w:t>ects.</w:t>
      </w:r>
    </w:p>
    <w:p w14:paraId="75C00B3F" w14:textId="73A231FE" w:rsidR="00E32449" w:rsidRDefault="002101AA" w:rsidP="00843F6D">
      <w:pPr>
        <w:spacing w:after="240" w:line="276" w:lineRule="auto"/>
        <w:jc w:val="both"/>
        <w:rPr>
          <w:rFonts w:ascii="Cambria Math" w:eastAsiaTheme="minorEastAsia" w:hAnsi="Cambria Math"/>
        </w:rPr>
      </w:pPr>
      <w:r w:rsidRPr="002101AA">
        <w:rPr>
          <w:rFonts w:ascii="Cambria Math" w:eastAsiaTheme="minorEastAsia" w:hAnsi="Cambria Math"/>
        </w:rPr>
        <w:t xml:space="preserve">Learner and educator feedback on MycroForest was largely positive, particularly </w:t>
      </w:r>
      <w:r>
        <w:rPr>
          <w:rFonts w:ascii="Cambria Math" w:eastAsiaTheme="minorEastAsia" w:hAnsi="Cambria Math"/>
        </w:rPr>
        <w:t>w.r.t</w:t>
      </w:r>
      <w:r w:rsidRPr="002101AA">
        <w:rPr>
          <w:rFonts w:ascii="Cambria Math" w:eastAsiaTheme="minorEastAsia" w:hAnsi="Cambria Math"/>
        </w:rPr>
        <w:t xml:space="preserve"> educational value and usability. Average scores on the PSSUQ scale indicated that most learners found the tool highly usable across </w:t>
      </w:r>
      <w:r>
        <w:rPr>
          <w:rFonts w:ascii="Cambria Math" w:eastAsiaTheme="minorEastAsia" w:hAnsi="Cambria Math"/>
        </w:rPr>
        <w:t>all 3 usability</w:t>
      </w:r>
      <w:r w:rsidRPr="002101AA">
        <w:rPr>
          <w:rFonts w:ascii="Cambria Math" w:eastAsiaTheme="minorEastAsia" w:hAnsi="Cambria Math"/>
        </w:rPr>
        <w:t xml:space="preserve"> dimensions including system usefulness, information quality, and interface quality. Students appreciated how MycroForest provided an engaging and realistic exploration of forestry practice</w:t>
      </w:r>
      <w:r>
        <w:rPr>
          <w:rFonts w:ascii="Cambria Math" w:eastAsiaTheme="minorEastAsia" w:hAnsi="Cambria Math"/>
        </w:rPr>
        <w:t>s</w:t>
      </w:r>
      <w:r w:rsidRPr="002101AA">
        <w:rPr>
          <w:rFonts w:ascii="Cambria Math" w:eastAsiaTheme="minorEastAsia" w:hAnsi="Cambria Math"/>
        </w:rPr>
        <w:t>. Educators praised the tool for its ability to promote deep learning through interactive and gamified elements, which kept students motivated and engaged. The domain expert also recognized the relevance of MycroForest, commending it for effectively illustrating complex concepts like sustainable forest management and the importance of old-growth tree preservation.</w:t>
      </w:r>
      <w:r>
        <w:rPr>
          <w:rFonts w:ascii="Cambria Math" w:eastAsiaTheme="minorEastAsia" w:hAnsi="Cambria Math"/>
        </w:rPr>
        <w:t xml:space="preserve"> She was also impressed by students discovering for themselves, real-world management strategies through </w:t>
      </w:r>
      <w:r w:rsidR="00DF5F02">
        <w:rPr>
          <w:rFonts w:ascii="Cambria Math" w:eastAsiaTheme="minorEastAsia" w:hAnsi="Cambria Math"/>
        </w:rPr>
        <w:t>self-regulated</w:t>
      </w:r>
      <w:r>
        <w:rPr>
          <w:rFonts w:ascii="Cambria Math" w:eastAsiaTheme="minorEastAsia" w:hAnsi="Cambria Math"/>
        </w:rPr>
        <w:t xml:space="preserve"> learning using MycroForest.</w:t>
      </w:r>
    </w:p>
    <w:p w14:paraId="3CFD39F5" w14:textId="7EEB19EF" w:rsidR="00BE544D" w:rsidRDefault="00DF5F02" w:rsidP="00843F6D">
      <w:pPr>
        <w:spacing w:after="240" w:line="276" w:lineRule="auto"/>
        <w:jc w:val="both"/>
        <w:rPr>
          <w:rFonts w:ascii="Cambria Math" w:eastAsiaTheme="minorEastAsia" w:hAnsi="Cambria Math"/>
        </w:rPr>
      </w:pPr>
      <w:r w:rsidRPr="00DF5F02">
        <w:rPr>
          <w:rFonts w:ascii="Cambria Math" w:eastAsiaTheme="minorEastAsia" w:hAnsi="Cambria Math"/>
        </w:rPr>
        <w:t xml:space="preserve">MycroForest also received some criticisms. </w:t>
      </w:r>
      <w:r w:rsidR="005172BB">
        <w:rPr>
          <w:rFonts w:ascii="Cambria Math" w:eastAsiaTheme="minorEastAsia" w:hAnsi="Cambria Math"/>
        </w:rPr>
        <w:t>Learners</w:t>
      </w:r>
      <w:r w:rsidR="00CE6CA4">
        <w:rPr>
          <w:rFonts w:ascii="Cambria Math" w:eastAsiaTheme="minorEastAsia" w:hAnsi="Cambria Math"/>
        </w:rPr>
        <w:t xml:space="preserve"> suggested inclusion of more error messages. </w:t>
      </w:r>
      <w:r w:rsidR="006627C1">
        <w:rPr>
          <w:rFonts w:ascii="Cambria Math" w:eastAsiaTheme="minorEastAsia" w:hAnsi="Cambria Math"/>
        </w:rPr>
        <w:t xml:space="preserve">This warrants more app testing. </w:t>
      </w:r>
      <w:r w:rsidR="00CE6CA4">
        <w:rPr>
          <w:rFonts w:ascii="Cambria Math" w:eastAsiaTheme="minorEastAsia" w:hAnsi="Cambria Math"/>
        </w:rPr>
        <w:t>Also, s</w:t>
      </w:r>
      <w:r w:rsidRPr="00DF5F02">
        <w:rPr>
          <w:rFonts w:ascii="Cambria Math" w:eastAsiaTheme="minorEastAsia" w:hAnsi="Cambria Math"/>
        </w:rPr>
        <w:t xml:space="preserve">ome learners </w:t>
      </w:r>
      <w:r w:rsidR="000D53F5">
        <w:rPr>
          <w:rFonts w:ascii="Cambria Math" w:eastAsiaTheme="minorEastAsia" w:hAnsi="Cambria Math"/>
        </w:rPr>
        <w:t>(20%)</w:t>
      </w:r>
      <w:r w:rsidR="00CE6CA4">
        <w:rPr>
          <w:rFonts w:ascii="Cambria Math" w:eastAsiaTheme="minorEastAsia" w:hAnsi="Cambria Math"/>
        </w:rPr>
        <w:t xml:space="preserve"> reported difficulty in</w:t>
      </w:r>
      <w:r w:rsidRPr="00DF5F02">
        <w:rPr>
          <w:rFonts w:ascii="Cambria Math" w:eastAsiaTheme="minorEastAsia" w:hAnsi="Cambria Math"/>
        </w:rPr>
        <w:t xml:space="preserve"> finding </w:t>
      </w:r>
      <w:r w:rsidR="000D53F5">
        <w:rPr>
          <w:rFonts w:ascii="Cambria Math" w:eastAsiaTheme="minorEastAsia" w:hAnsi="Cambria Math"/>
        </w:rPr>
        <w:t xml:space="preserve">appropriate </w:t>
      </w:r>
      <w:r w:rsidRPr="00DF5F02">
        <w:rPr>
          <w:rFonts w:ascii="Cambria Math" w:eastAsiaTheme="minorEastAsia" w:hAnsi="Cambria Math"/>
        </w:rPr>
        <w:t xml:space="preserve">built-in help information. </w:t>
      </w:r>
      <w:r w:rsidR="00BE544D">
        <w:rPr>
          <w:rFonts w:ascii="Cambria Math" w:eastAsiaTheme="minorEastAsia" w:hAnsi="Cambria Math"/>
        </w:rPr>
        <w:t xml:space="preserve">In app user guide was improved post this. </w:t>
      </w:r>
      <w:r w:rsidRPr="00DF5F02">
        <w:rPr>
          <w:rFonts w:ascii="Cambria Math" w:eastAsiaTheme="minorEastAsia" w:hAnsi="Cambria Math"/>
        </w:rPr>
        <w:t>Another concern was th</w:t>
      </w:r>
      <w:r w:rsidR="00CE6CA4">
        <w:rPr>
          <w:rFonts w:ascii="Cambria Math" w:eastAsiaTheme="minorEastAsia" w:hAnsi="Cambria Math"/>
        </w:rPr>
        <w:t>at</w:t>
      </w:r>
      <w:r w:rsidRPr="00DF5F02">
        <w:rPr>
          <w:rFonts w:ascii="Cambria Math" w:eastAsiaTheme="minorEastAsia" w:hAnsi="Cambria Math"/>
        </w:rPr>
        <w:t xml:space="preserve"> </w:t>
      </w:r>
      <w:r w:rsidR="00BE544D" w:rsidRPr="00BE544D">
        <w:rPr>
          <w:rFonts w:ascii="Cambria Math" w:eastAsiaTheme="minorEastAsia" w:hAnsi="Cambria Math"/>
        </w:rPr>
        <w:t xml:space="preserve">focus on income generation in </w:t>
      </w:r>
      <w:r w:rsidR="00BE544D">
        <w:rPr>
          <w:rFonts w:ascii="Cambria Math" w:eastAsiaTheme="minorEastAsia" w:hAnsi="Cambria Math"/>
        </w:rPr>
        <w:t>few</w:t>
      </w:r>
      <w:r w:rsidR="00BE544D" w:rsidRPr="00BE544D">
        <w:rPr>
          <w:rFonts w:ascii="Cambria Math" w:eastAsiaTheme="minorEastAsia" w:hAnsi="Cambria Math"/>
        </w:rPr>
        <w:t xml:space="preserve"> challenges </w:t>
      </w:r>
      <w:r w:rsidR="00CE6CA4">
        <w:rPr>
          <w:rFonts w:ascii="Cambria Math" w:eastAsiaTheme="minorEastAsia" w:hAnsi="Cambria Math"/>
        </w:rPr>
        <w:t>might lead to</w:t>
      </w:r>
      <w:r w:rsidR="00BE544D" w:rsidRPr="00BE544D">
        <w:rPr>
          <w:rFonts w:ascii="Cambria Math" w:eastAsiaTheme="minorEastAsia" w:hAnsi="Cambria Math"/>
        </w:rPr>
        <w:t xml:space="preserve"> students mistakenly view</w:t>
      </w:r>
      <w:r w:rsidR="00CE6CA4">
        <w:rPr>
          <w:rFonts w:ascii="Cambria Math" w:eastAsiaTheme="minorEastAsia" w:hAnsi="Cambria Math"/>
        </w:rPr>
        <w:t>ing</w:t>
      </w:r>
      <w:r w:rsidR="00BE544D" w:rsidRPr="00BE544D">
        <w:rPr>
          <w:rFonts w:ascii="Cambria Math" w:eastAsiaTheme="minorEastAsia" w:hAnsi="Cambria Math"/>
        </w:rPr>
        <w:t xml:space="preserve"> carbon sequestration and </w:t>
      </w:r>
      <w:r w:rsidR="00CE6CA4">
        <w:rPr>
          <w:rFonts w:ascii="Cambria Math" w:eastAsiaTheme="minorEastAsia" w:hAnsi="Cambria Math"/>
        </w:rPr>
        <w:t>income generation from forests</w:t>
      </w:r>
      <w:r w:rsidR="00BE544D" w:rsidRPr="00BE544D">
        <w:rPr>
          <w:rFonts w:ascii="Cambria Math" w:eastAsiaTheme="minorEastAsia" w:hAnsi="Cambria Math"/>
        </w:rPr>
        <w:t xml:space="preserve"> as equally important, potentially downplaying the urgency of climate-first managemen</w:t>
      </w:r>
      <w:r w:rsidR="00CE6CA4">
        <w:rPr>
          <w:rFonts w:ascii="Cambria Math" w:eastAsiaTheme="minorEastAsia" w:hAnsi="Cambria Math"/>
        </w:rPr>
        <w:t>t</w:t>
      </w:r>
      <w:r w:rsidR="00BE544D" w:rsidRPr="00BE544D">
        <w:rPr>
          <w:rFonts w:ascii="Cambria Math" w:eastAsiaTheme="minorEastAsia" w:hAnsi="Cambria Math"/>
        </w:rPr>
        <w:t>. This issue was mitigated by educators during discussions</w:t>
      </w:r>
      <w:r w:rsidR="00CE6CA4">
        <w:rPr>
          <w:rFonts w:ascii="Cambria Math" w:eastAsiaTheme="minorEastAsia" w:hAnsi="Cambria Math"/>
        </w:rPr>
        <w:t>. Moreover, the risk for such misconception would have been lower if the students had enough time to attempt all 5 learning activity challenges instead of just the first 2.</w:t>
      </w:r>
      <w:r w:rsidR="002E63D0">
        <w:rPr>
          <w:rFonts w:ascii="Cambria Math" w:eastAsiaTheme="minorEastAsia" w:hAnsi="Cambria Math"/>
        </w:rPr>
        <w:t xml:space="preserve"> Lastly,</w:t>
      </w:r>
      <w:r w:rsidRPr="00DF5F02">
        <w:rPr>
          <w:rFonts w:ascii="Cambria Math" w:eastAsiaTheme="minorEastAsia" w:hAnsi="Cambria Math"/>
        </w:rPr>
        <w:t xml:space="preserve"> the expert pointed out a discrepancy in the scale of the virtual forest, which </w:t>
      </w:r>
      <w:r w:rsidR="002E63D0">
        <w:rPr>
          <w:rFonts w:ascii="Cambria Math" w:eastAsiaTheme="minorEastAsia" w:hAnsi="Cambria Math"/>
        </w:rPr>
        <w:t xml:space="preserve">although does not significantly take away from the learning experience, </w:t>
      </w:r>
      <w:r w:rsidRPr="00DF5F02">
        <w:rPr>
          <w:rFonts w:ascii="Cambria Math" w:eastAsiaTheme="minorEastAsia" w:hAnsi="Cambria Math"/>
        </w:rPr>
        <w:t>could distort</w:t>
      </w:r>
      <w:r w:rsidR="002E63D0">
        <w:rPr>
          <w:rFonts w:ascii="Cambria Math" w:eastAsiaTheme="minorEastAsia" w:hAnsi="Cambria Math"/>
        </w:rPr>
        <w:t xml:space="preserve"> learner</w:t>
      </w:r>
      <w:r w:rsidRPr="00DF5F02">
        <w:rPr>
          <w:rFonts w:ascii="Cambria Math" w:eastAsiaTheme="minorEastAsia" w:hAnsi="Cambria Math"/>
        </w:rPr>
        <w:t xml:space="preserve"> view</w:t>
      </w:r>
      <w:r w:rsidR="002E63D0">
        <w:rPr>
          <w:rFonts w:ascii="Cambria Math" w:eastAsiaTheme="minorEastAsia" w:hAnsi="Cambria Math"/>
        </w:rPr>
        <w:t>s</w:t>
      </w:r>
      <w:r w:rsidRPr="00DF5F02">
        <w:rPr>
          <w:rFonts w:ascii="Cambria Math" w:eastAsiaTheme="minorEastAsia" w:hAnsi="Cambria Math"/>
        </w:rPr>
        <w:t xml:space="preserve"> of how much carbon a single tree might absorb</w:t>
      </w:r>
      <w:r w:rsidR="002E63D0">
        <w:rPr>
          <w:rFonts w:ascii="Cambria Math" w:eastAsiaTheme="minorEastAsia" w:hAnsi="Cambria Math"/>
        </w:rPr>
        <w:t>s/</w:t>
      </w:r>
      <w:r w:rsidRPr="00DF5F02">
        <w:rPr>
          <w:rFonts w:ascii="Cambria Math" w:eastAsiaTheme="minorEastAsia" w:hAnsi="Cambria Math"/>
        </w:rPr>
        <w:t>release</w:t>
      </w:r>
      <w:r w:rsidR="002E63D0">
        <w:rPr>
          <w:rFonts w:ascii="Cambria Math" w:eastAsiaTheme="minorEastAsia" w:hAnsi="Cambria Math"/>
        </w:rPr>
        <w:t>s</w:t>
      </w:r>
      <w:r w:rsidRPr="00DF5F02">
        <w:rPr>
          <w:rFonts w:ascii="Cambria Math" w:eastAsiaTheme="minorEastAsia" w:hAnsi="Cambria Math"/>
        </w:rPr>
        <w:t xml:space="preserve">. </w:t>
      </w:r>
    </w:p>
    <w:p w14:paraId="488E82A1" w14:textId="23E7DB12" w:rsidR="00462B1A" w:rsidRPr="005172BB" w:rsidRDefault="006627C1" w:rsidP="00843F6D">
      <w:pPr>
        <w:spacing w:after="240" w:line="276" w:lineRule="auto"/>
        <w:jc w:val="both"/>
        <w:rPr>
          <w:rFonts w:ascii="Cambria Math" w:eastAsiaTheme="minorEastAsia" w:hAnsi="Cambria Math"/>
        </w:rPr>
      </w:pPr>
      <w:r>
        <w:rPr>
          <w:rFonts w:ascii="Cambria Math" w:eastAsiaTheme="minorEastAsia" w:hAnsi="Cambria Math"/>
        </w:rPr>
        <w:t xml:space="preserve">Overall, despite room for improvement, </w:t>
      </w:r>
      <w:r w:rsidRPr="006627C1">
        <w:rPr>
          <w:rFonts w:ascii="Cambria Math" w:eastAsiaTheme="minorEastAsia" w:hAnsi="Cambria Math"/>
        </w:rPr>
        <w:t xml:space="preserve">MycroForest </w:t>
      </w:r>
      <w:r w:rsidR="005172BB" w:rsidRPr="005172BB">
        <w:rPr>
          <w:rFonts w:ascii="Cambria Math" w:eastAsiaTheme="minorEastAsia" w:hAnsi="Cambria Math"/>
        </w:rPr>
        <w:t xml:space="preserve">successfully met most design objectives and received positive feedback </w:t>
      </w:r>
      <w:r w:rsidR="005172BB">
        <w:rPr>
          <w:rFonts w:ascii="Cambria Math" w:eastAsiaTheme="minorEastAsia" w:hAnsi="Cambria Math"/>
        </w:rPr>
        <w:t>from both educators and target use</w:t>
      </w:r>
      <w:r w:rsidR="00D72923">
        <w:rPr>
          <w:rFonts w:ascii="Cambria Math" w:eastAsiaTheme="minorEastAsia" w:hAnsi="Cambria Math"/>
        </w:rPr>
        <w:t>r</w:t>
      </w:r>
      <w:r w:rsidR="005172BB">
        <w:rPr>
          <w:rFonts w:ascii="Cambria Math" w:eastAsiaTheme="minorEastAsia" w:hAnsi="Cambria Math"/>
        </w:rPr>
        <w:t xml:space="preserve">s (youth) </w:t>
      </w:r>
      <w:r w:rsidR="005172BB" w:rsidRPr="005172BB">
        <w:rPr>
          <w:rFonts w:ascii="Cambria Math" w:eastAsiaTheme="minorEastAsia" w:hAnsi="Cambria Math"/>
        </w:rPr>
        <w:t>for its educational value and usability</w:t>
      </w:r>
      <w:r w:rsidR="005172BB">
        <w:rPr>
          <w:rFonts w:ascii="Cambria Math" w:eastAsiaTheme="minorEastAsia" w:hAnsi="Cambria Math"/>
        </w:rPr>
        <w:t xml:space="preserve">. Thus, it </w:t>
      </w:r>
      <w:r w:rsidRPr="006627C1">
        <w:rPr>
          <w:rFonts w:ascii="Cambria Math" w:eastAsiaTheme="minorEastAsia" w:hAnsi="Cambria Math"/>
        </w:rPr>
        <w:t>has proven to be a</w:t>
      </w:r>
      <w:r w:rsidR="005172BB">
        <w:rPr>
          <w:rFonts w:ascii="Cambria Math" w:eastAsiaTheme="minorEastAsia" w:hAnsi="Cambria Math"/>
        </w:rPr>
        <w:t xml:space="preserve">n </w:t>
      </w:r>
      <w:r w:rsidRPr="006627C1">
        <w:rPr>
          <w:rFonts w:ascii="Cambria Math" w:eastAsiaTheme="minorEastAsia" w:hAnsi="Cambria Math"/>
        </w:rPr>
        <w:t>effective educational tool that successfully engage</w:t>
      </w:r>
      <w:r w:rsidR="005172BB">
        <w:rPr>
          <w:rFonts w:ascii="Cambria Math" w:eastAsiaTheme="minorEastAsia" w:hAnsi="Cambria Math"/>
        </w:rPr>
        <w:t>d</w:t>
      </w:r>
      <w:r w:rsidRPr="006627C1">
        <w:rPr>
          <w:rFonts w:ascii="Cambria Math" w:eastAsiaTheme="minorEastAsia" w:hAnsi="Cambria Math"/>
        </w:rPr>
        <w:t xml:space="preserve"> learners </w:t>
      </w:r>
      <w:r w:rsidR="005172BB">
        <w:rPr>
          <w:rFonts w:ascii="Cambria Math" w:eastAsiaTheme="minorEastAsia" w:hAnsi="Cambria Math"/>
        </w:rPr>
        <w:t xml:space="preserve">and </w:t>
      </w:r>
      <w:r w:rsidR="00B77E2B">
        <w:rPr>
          <w:rFonts w:ascii="Cambria Math" w:eastAsiaTheme="minorEastAsia" w:hAnsi="Cambria Math"/>
        </w:rPr>
        <w:t>simplistically informed about economic viability of climate aware forest management highlighting trade-offs inherent i</w:t>
      </w:r>
      <w:r w:rsidR="00B77E2B" w:rsidRPr="00B77E2B">
        <w:rPr>
          <w:rFonts w:ascii="Cambria Math" w:eastAsiaTheme="minorEastAsia" w:hAnsi="Cambria Math"/>
        </w:rPr>
        <w:t>n balancing economic versus climate goals.</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85" w:name="_Ref173774651"/>
      <w:bookmarkStart w:id="186" w:name="_Toc174352037"/>
      <w:r w:rsidRPr="00CC2579">
        <w:rPr>
          <w:rFonts w:ascii="Cambria Math" w:hAnsi="Cambria Math"/>
        </w:rPr>
        <w:lastRenderedPageBreak/>
        <w:t>Conclusion</w:t>
      </w:r>
      <w:bookmarkEnd w:id="184"/>
      <w:bookmarkEnd w:id="185"/>
      <w:bookmarkEnd w:id="186"/>
    </w:p>
    <w:p w14:paraId="58BC13BB" w14:textId="3C6CEDC2" w:rsidR="00EF47BE" w:rsidRDefault="00EF47BE" w:rsidP="00A94106">
      <w:pPr>
        <w:spacing w:after="240" w:line="276" w:lineRule="auto"/>
        <w:jc w:val="both"/>
        <w:rPr>
          <w:rFonts w:ascii="Cambria Math" w:hAnsi="Cambria Math"/>
        </w:rPr>
      </w:pPr>
      <w:r w:rsidRPr="00EF47BE">
        <w:rPr>
          <w:rFonts w:ascii="Cambria Math" w:hAnsi="Cambria Math"/>
        </w:rPr>
        <w:t xml:space="preserve">The aim of this project was to develop an engaging microworld to promote self-regulated learning </w:t>
      </w:r>
      <w:r>
        <w:rPr>
          <w:rFonts w:ascii="Cambria Math" w:hAnsi="Cambria Math"/>
        </w:rPr>
        <w:t xml:space="preserve">(SRL) </w:t>
      </w:r>
      <w:r w:rsidRPr="00EF47BE">
        <w:rPr>
          <w:rFonts w:ascii="Cambria Math" w:hAnsi="Cambria Math"/>
        </w:rPr>
        <w:t xml:space="preserve">and </w:t>
      </w:r>
      <w:r>
        <w:rPr>
          <w:rFonts w:ascii="Cambria Math" w:hAnsi="Cambria Math"/>
        </w:rPr>
        <w:t>evaluate</w:t>
      </w:r>
      <w:r w:rsidRPr="00EF47BE">
        <w:rPr>
          <w:rFonts w:ascii="Cambria Math" w:hAnsi="Cambria Math"/>
        </w:rPr>
        <w:t xml:space="preserve"> its effectiveness in educating youth about the critical role forests play in sequestering atmospheric carbon and how forest management practices</w:t>
      </w:r>
      <w:r w:rsidR="00EC56A8">
        <w:rPr>
          <w:rFonts w:ascii="Cambria Math" w:hAnsi="Cambria Math"/>
        </w:rPr>
        <w:t xml:space="preserve">, often </w:t>
      </w:r>
      <w:r w:rsidR="00EC56A8" w:rsidRPr="00EF47BE">
        <w:rPr>
          <w:rFonts w:ascii="Cambria Math" w:hAnsi="Cambria Math"/>
        </w:rPr>
        <w:t>economic-driven</w:t>
      </w:r>
      <w:r w:rsidR="00EC56A8">
        <w:rPr>
          <w:rFonts w:ascii="Cambria Math" w:hAnsi="Cambria Math"/>
        </w:rPr>
        <w:t>,</w:t>
      </w:r>
      <w:r w:rsidRPr="00EF47BE">
        <w:rPr>
          <w:rFonts w:ascii="Cambria Math" w:hAnsi="Cambria Math"/>
        </w:rPr>
        <w:t xml:space="preserve"> </w:t>
      </w:r>
      <w:r w:rsidR="00EC56A8">
        <w:rPr>
          <w:rFonts w:ascii="Cambria Math" w:hAnsi="Cambria Math"/>
        </w:rPr>
        <w:t>can</w:t>
      </w:r>
      <w:r w:rsidR="00B9047C">
        <w:rPr>
          <w:rFonts w:ascii="Cambria Math" w:hAnsi="Cambria Math"/>
        </w:rPr>
        <w:t xml:space="preserve"> </w:t>
      </w:r>
      <w:r w:rsidRPr="00EF47BE">
        <w:rPr>
          <w:rFonts w:ascii="Cambria Math" w:hAnsi="Cambria Math"/>
        </w:rPr>
        <w:t xml:space="preserve">impact their carbon </w:t>
      </w:r>
      <w:r w:rsidR="002C4A0E">
        <w:rPr>
          <w:rFonts w:ascii="Cambria Math" w:hAnsi="Cambria Math"/>
        </w:rPr>
        <w:t>storing</w:t>
      </w:r>
      <w:r w:rsidRPr="00EF47BE">
        <w:rPr>
          <w:rFonts w:ascii="Cambria Math" w:hAnsi="Cambria Math"/>
        </w:rPr>
        <w:t xml:space="preserve"> </w:t>
      </w:r>
      <w:r w:rsidR="0002248C">
        <w:rPr>
          <w:rFonts w:ascii="Cambria Math" w:hAnsi="Cambria Math"/>
        </w:rPr>
        <w:t>ability</w:t>
      </w:r>
      <w:r w:rsidRPr="00EF47BE">
        <w:rPr>
          <w:rFonts w:ascii="Cambria Math" w:hAnsi="Cambria Math"/>
        </w:rPr>
        <w:t>.</w:t>
      </w:r>
    </w:p>
    <w:p w14:paraId="46778489" w14:textId="77777777" w:rsidR="00956594" w:rsidRPr="00CC2579" w:rsidRDefault="00956594" w:rsidP="002E5A92">
      <w:pPr>
        <w:pStyle w:val="Heading2"/>
        <w:spacing w:after="240" w:line="276" w:lineRule="auto"/>
        <w:jc w:val="both"/>
        <w:rPr>
          <w:rFonts w:ascii="Cambria Math" w:hAnsi="Cambria Math"/>
        </w:rPr>
      </w:pPr>
      <w:bookmarkStart w:id="187" w:name="_Toc129862383"/>
      <w:bookmarkStart w:id="188" w:name="_Toc174352038"/>
      <w:r w:rsidRPr="00CC2579">
        <w:rPr>
          <w:rFonts w:ascii="Cambria Math" w:hAnsi="Cambria Math"/>
        </w:rPr>
        <w:t>Recap</w:t>
      </w:r>
      <w:bookmarkEnd w:id="187"/>
      <w:bookmarkEnd w:id="188"/>
    </w:p>
    <w:p w14:paraId="092E2C02" w14:textId="094083B6" w:rsidR="00216757" w:rsidRDefault="007831E7" w:rsidP="00216757">
      <w:pPr>
        <w:spacing w:after="240" w:line="276" w:lineRule="auto"/>
        <w:jc w:val="both"/>
        <w:rPr>
          <w:rFonts w:ascii="Cambria Math" w:hAnsi="Cambria Math"/>
        </w:rPr>
      </w:pPr>
      <w:bookmarkStart w:id="189" w:name="_Toc174352039"/>
      <w:r w:rsidRPr="007831E7">
        <w:rPr>
          <w:rFonts w:ascii="Cambria Math" w:hAnsi="Cambria Math"/>
        </w:rPr>
        <w:t>There is an urgent need to reduce carbon emissions and remove GHGs to slow global warming. Photosynthesis, which absorbs CO2, the most abundant GHG, is vital</w:t>
      </w:r>
      <w:r w:rsidR="009D1886">
        <w:rPr>
          <w:rFonts w:ascii="Cambria Math" w:hAnsi="Cambria Math"/>
        </w:rPr>
        <w:t xml:space="preserve"> to this</w:t>
      </w:r>
      <w:r w:rsidRPr="007831E7">
        <w:rPr>
          <w:rFonts w:ascii="Cambria Math" w:hAnsi="Cambria Math"/>
        </w:rPr>
        <w:t>, with forests being major natural carbon sinks. However, forests are rapidly being cleared, worsening climate change. Young adults, as future decision-makers, play a crucial role in combating this</w:t>
      </w:r>
      <w:r w:rsidR="00216757">
        <w:rPr>
          <w:rFonts w:ascii="Cambria Math" w:hAnsi="Cambria Math"/>
        </w:rPr>
        <w:t xml:space="preserve">. Thus, </w:t>
      </w:r>
      <w:r w:rsidR="00E00B47">
        <w:rPr>
          <w:rFonts w:ascii="Cambria Math" w:hAnsi="Cambria Math"/>
        </w:rPr>
        <w:t xml:space="preserve">effectively </w:t>
      </w:r>
      <w:r w:rsidR="00216757">
        <w:rPr>
          <w:rFonts w:ascii="Cambria Math" w:hAnsi="Cambria Math"/>
        </w:rPr>
        <w:t>educating 15</w:t>
      </w:r>
      <w:r w:rsidR="00B33666">
        <w:rPr>
          <w:rFonts w:ascii="Cambria Math" w:hAnsi="Cambria Math"/>
        </w:rPr>
        <w:t>-</w:t>
      </w:r>
      <w:r w:rsidR="00216757">
        <w:rPr>
          <w:rFonts w:ascii="Cambria Math" w:hAnsi="Cambria Math"/>
        </w:rPr>
        <w:t xml:space="preserve">24 year olds </w:t>
      </w:r>
      <w:r w:rsidR="00070845">
        <w:rPr>
          <w:rFonts w:ascii="Cambria Math" w:hAnsi="Cambria Math"/>
        </w:rPr>
        <w:t xml:space="preserve">regarding the importance of </w:t>
      </w:r>
      <w:r w:rsidR="0020327E">
        <w:rPr>
          <w:rFonts w:ascii="Cambria Math" w:hAnsi="Cambria Math"/>
        </w:rPr>
        <w:t>maintaining carbon</w:t>
      </w:r>
      <w:r w:rsidR="00FC13FA">
        <w:rPr>
          <w:rFonts w:ascii="Cambria Math" w:hAnsi="Cambria Math"/>
        </w:rPr>
        <w:t xml:space="preserve"> sequestration capabilities of </w:t>
      </w:r>
      <w:r w:rsidR="00070845">
        <w:rPr>
          <w:rFonts w:ascii="Cambria Math" w:hAnsi="Cambria Math"/>
        </w:rPr>
        <w:t>forests and</w:t>
      </w:r>
      <w:r w:rsidR="00B33666">
        <w:rPr>
          <w:rFonts w:ascii="Cambria Math" w:hAnsi="Cambria Math"/>
        </w:rPr>
        <w:t xml:space="preserve"> underlying</w:t>
      </w:r>
      <w:r w:rsidR="00070845">
        <w:rPr>
          <w:rFonts w:ascii="Cambria Math" w:hAnsi="Cambria Math"/>
        </w:rPr>
        <w:t xml:space="preserve"> economic </w:t>
      </w:r>
      <w:r w:rsidR="00B33666">
        <w:rPr>
          <w:rFonts w:ascii="Cambria Math" w:hAnsi="Cambria Math"/>
        </w:rPr>
        <w:t>factors</w:t>
      </w:r>
      <w:r w:rsidR="00070845">
        <w:rPr>
          <w:rFonts w:ascii="Cambria Math" w:hAnsi="Cambria Math"/>
        </w:rPr>
        <w:t xml:space="preserve"> </w:t>
      </w:r>
      <w:r w:rsidR="0062385B">
        <w:rPr>
          <w:rFonts w:ascii="Cambria Math" w:hAnsi="Cambria Math"/>
        </w:rPr>
        <w:t>like</w:t>
      </w:r>
      <w:r w:rsidR="00070845">
        <w:rPr>
          <w:rFonts w:ascii="Cambria Math" w:hAnsi="Cambria Math"/>
        </w:rPr>
        <w:t xml:space="preserve"> financial gains from timber sales that hinders this,</w:t>
      </w:r>
      <w:r w:rsidR="00E00B47">
        <w:rPr>
          <w:rFonts w:ascii="Cambria Math" w:hAnsi="Cambria Math"/>
        </w:rPr>
        <w:t xml:space="preserve"> can </w:t>
      </w:r>
      <w:r w:rsidR="0020327E" w:rsidRPr="0020327E">
        <w:rPr>
          <w:rFonts w:ascii="Cambria Math" w:hAnsi="Cambria Math"/>
        </w:rPr>
        <w:t>foster climate awareness</w:t>
      </w:r>
      <w:r w:rsidR="00070845">
        <w:rPr>
          <w:rFonts w:ascii="Cambria Math" w:hAnsi="Cambria Math"/>
        </w:rPr>
        <w:t>.</w:t>
      </w:r>
      <w:r w:rsidR="00E00B47">
        <w:rPr>
          <w:rFonts w:ascii="Cambria Math" w:hAnsi="Cambria Math"/>
        </w:rPr>
        <w:t xml:space="preserve"> </w:t>
      </w:r>
      <w:r w:rsidR="0020327E">
        <w:rPr>
          <w:rFonts w:ascii="Cambria Math" w:hAnsi="Cambria Math"/>
        </w:rPr>
        <w:t>T</w:t>
      </w:r>
      <w:r w:rsidR="0020327E" w:rsidRPr="0020327E">
        <w:rPr>
          <w:rFonts w:ascii="Cambria Math" w:hAnsi="Cambria Math"/>
        </w:rPr>
        <w:t>his could contribute to the transformative societal changes needed to address the existential threat of climate change</w:t>
      </w:r>
      <w:r w:rsidR="00E00B47">
        <w:rPr>
          <w:rFonts w:ascii="Cambria Math" w:hAnsi="Cambria Math"/>
        </w:rPr>
        <w:t>.</w:t>
      </w:r>
    </w:p>
    <w:p w14:paraId="2612A1CA" w14:textId="10C58FC3" w:rsidR="007831E7" w:rsidRDefault="0062385B" w:rsidP="00216757">
      <w:pPr>
        <w:spacing w:after="240" w:line="276" w:lineRule="auto"/>
        <w:jc w:val="both"/>
        <w:rPr>
          <w:rFonts w:ascii="Cambria Math" w:hAnsi="Cambria Math"/>
        </w:rPr>
      </w:pPr>
      <w:r>
        <w:rPr>
          <w:rFonts w:ascii="Cambria Math" w:hAnsi="Cambria Math"/>
        </w:rPr>
        <w:t>Effective education</w:t>
      </w:r>
      <w:r w:rsidR="000E371C">
        <w:rPr>
          <w:rFonts w:ascii="Cambria Math" w:hAnsi="Cambria Math"/>
        </w:rPr>
        <w:t xml:space="preserve"> resulting in deep subject understanding and self-reflection,</w:t>
      </w:r>
      <w:r>
        <w:rPr>
          <w:rFonts w:ascii="Cambria Math" w:hAnsi="Cambria Math"/>
        </w:rPr>
        <w:t xml:space="preserve"> demands </w:t>
      </w:r>
      <w:r w:rsidR="000E371C">
        <w:rPr>
          <w:rFonts w:ascii="Cambria Math" w:hAnsi="Cambria Math"/>
        </w:rPr>
        <w:t>high</w:t>
      </w:r>
      <w:r w:rsidR="003A1551">
        <w:rPr>
          <w:rFonts w:ascii="Cambria Math" w:hAnsi="Cambria Math"/>
        </w:rPr>
        <w:t xml:space="preserve"> </w:t>
      </w:r>
      <w:r w:rsidR="000E371C">
        <w:rPr>
          <w:rFonts w:ascii="Cambria Math" w:hAnsi="Cambria Math"/>
        </w:rPr>
        <w:t xml:space="preserve">learner engagement. </w:t>
      </w:r>
      <w:r w:rsidR="003A1551">
        <w:rPr>
          <w:rFonts w:ascii="Cambria Math" w:hAnsi="Cambria Math"/>
        </w:rPr>
        <w:t>Education technology</w:t>
      </w:r>
      <w:r w:rsidR="000E371C">
        <w:rPr>
          <w:rFonts w:ascii="Cambria Math" w:hAnsi="Cambria Math"/>
        </w:rPr>
        <w:t xml:space="preserve"> that encourage</w:t>
      </w:r>
      <w:r w:rsidR="003A1551">
        <w:rPr>
          <w:rFonts w:ascii="Cambria Math" w:hAnsi="Cambria Math"/>
        </w:rPr>
        <w:t>s</w:t>
      </w:r>
      <w:r w:rsidR="000E371C">
        <w:rPr>
          <w:rFonts w:ascii="Cambria Math" w:hAnsi="Cambria Math"/>
        </w:rPr>
        <w:t xml:space="preserve"> </w:t>
      </w:r>
      <w:r w:rsidR="00131AD0">
        <w:rPr>
          <w:rFonts w:ascii="Cambria Math" w:hAnsi="Cambria Math"/>
        </w:rPr>
        <w:t xml:space="preserve">SRL </w:t>
      </w:r>
      <w:r w:rsidR="00F13034">
        <w:rPr>
          <w:rFonts w:ascii="Cambria Math" w:hAnsi="Cambria Math"/>
        </w:rPr>
        <w:t>characterised by intrinsic motivation and high mental</w:t>
      </w:r>
      <w:r w:rsidR="00081F77">
        <w:rPr>
          <w:rFonts w:ascii="Cambria Math" w:hAnsi="Cambria Math"/>
        </w:rPr>
        <w:t>/</w:t>
      </w:r>
      <w:r w:rsidR="00F13034">
        <w:rPr>
          <w:rFonts w:ascii="Cambria Math" w:hAnsi="Cambria Math"/>
        </w:rPr>
        <w:t>behavioural activation</w:t>
      </w:r>
      <w:r w:rsidR="003265FF">
        <w:rPr>
          <w:rFonts w:ascii="Cambria Math" w:hAnsi="Cambria Math"/>
        </w:rPr>
        <w:t>,</w:t>
      </w:r>
      <w:r w:rsidR="00F13034">
        <w:rPr>
          <w:rFonts w:ascii="Cambria Math" w:hAnsi="Cambria Math"/>
        </w:rPr>
        <w:t xml:space="preserve"> </w:t>
      </w:r>
      <w:r w:rsidR="000E371C">
        <w:rPr>
          <w:rFonts w:ascii="Cambria Math" w:hAnsi="Cambria Math"/>
        </w:rPr>
        <w:t xml:space="preserve">have </w:t>
      </w:r>
      <w:r w:rsidR="003A1551">
        <w:rPr>
          <w:rFonts w:ascii="Cambria Math" w:hAnsi="Cambria Math"/>
        </w:rPr>
        <w:t xml:space="preserve">been </w:t>
      </w:r>
      <w:r w:rsidR="000E371C">
        <w:rPr>
          <w:rFonts w:ascii="Cambria Math" w:hAnsi="Cambria Math"/>
        </w:rPr>
        <w:t>shown to achieve thi</w:t>
      </w:r>
      <w:r w:rsidR="00F13034">
        <w:rPr>
          <w:rFonts w:ascii="Cambria Math" w:hAnsi="Cambria Math"/>
        </w:rPr>
        <w:t>s</w:t>
      </w:r>
      <w:r w:rsidR="000E371C">
        <w:rPr>
          <w:rFonts w:ascii="Cambria Math" w:hAnsi="Cambria Math"/>
        </w:rPr>
        <w:t>.</w:t>
      </w:r>
      <w:r w:rsidR="00F13034">
        <w:rPr>
          <w:rFonts w:ascii="Cambria Math" w:hAnsi="Cambria Math"/>
        </w:rPr>
        <w:t xml:space="preserve"> Research s</w:t>
      </w:r>
      <w:r w:rsidR="003265FF">
        <w:rPr>
          <w:rFonts w:ascii="Cambria Math" w:hAnsi="Cambria Math"/>
        </w:rPr>
        <w:t>uggests</w:t>
      </w:r>
      <w:r w:rsidR="00F13034">
        <w:rPr>
          <w:rFonts w:ascii="Cambria Math" w:hAnsi="Cambria Math"/>
        </w:rPr>
        <w:t xml:space="preserve"> that </w:t>
      </w:r>
      <w:r w:rsidR="003265FF">
        <w:rPr>
          <w:rFonts w:ascii="Cambria Math" w:hAnsi="Cambria Math"/>
        </w:rPr>
        <w:t xml:space="preserve">a </w:t>
      </w:r>
      <w:r w:rsidR="00F13034">
        <w:rPr>
          <w:rFonts w:ascii="Cambria Math" w:hAnsi="Cambria Math"/>
        </w:rPr>
        <w:t xml:space="preserve">microworld, especially when appropriately gamified to maintain user motivation, combined with a well-designed simulation of the target system, can </w:t>
      </w:r>
      <w:r w:rsidR="003265FF">
        <w:rPr>
          <w:rFonts w:ascii="Cambria Math" w:hAnsi="Cambria Math"/>
        </w:rPr>
        <w:t xml:space="preserve">support SRL and </w:t>
      </w:r>
      <w:r w:rsidR="00F13034">
        <w:rPr>
          <w:rFonts w:ascii="Cambria Math" w:hAnsi="Cambria Math"/>
        </w:rPr>
        <w:t xml:space="preserve">be very effective at teaching about cause-effect relationships </w:t>
      </w:r>
      <w:r w:rsidR="003A1551">
        <w:rPr>
          <w:rFonts w:ascii="Cambria Math" w:hAnsi="Cambria Math"/>
        </w:rPr>
        <w:t>in</w:t>
      </w:r>
      <w:r w:rsidR="00F13034">
        <w:rPr>
          <w:rFonts w:ascii="Cambria Math" w:hAnsi="Cambria Math"/>
        </w:rPr>
        <w:t xml:space="preserve"> natural systems like forests</w:t>
      </w:r>
      <w:r w:rsidR="003265FF">
        <w:rPr>
          <w:rFonts w:ascii="Cambria Math" w:hAnsi="Cambria Math"/>
        </w:rPr>
        <w:t xml:space="preserve"> and </w:t>
      </w:r>
      <w:r w:rsidR="00F13034">
        <w:rPr>
          <w:rFonts w:ascii="Cambria Math" w:hAnsi="Cambria Math"/>
        </w:rPr>
        <w:t>the carbon cycle</w:t>
      </w:r>
      <w:r w:rsidR="004D4235">
        <w:rPr>
          <w:rFonts w:ascii="Cambria Math" w:hAnsi="Cambria Math"/>
        </w:rPr>
        <w:t>.</w:t>
      </w:r>
      <w:r w:rsidR="000E371C">
        <w:rPr>
          <w:rFonts w:ascii="Cambria Math" w:hAnsi="Cambria Math"/>
        </w:rPr>
        <w:t xml:space="preserve"> </w:t>
      </w:r>
    </w:p>
    <w:p w14:paraId="332CC4D4" w14:textId="581454EB" w:rsidR="007831E7" w:rsidRDefault="007831E7" w:rsidP="00216757">
      <w:pPr>
        <w:spacing w:after="240" w:line="276" w:lineRule="auto"/>
        <w:jc w:val="both"/>
        <w:rPr>
          <w:rFonts w:ascii="Cambria Math" w:hAnsi="Cambria Math"/>
        </w:rPr>
      </w:pPr>
      <w:r>
        <w:rPr>
          <w:rFonts w:ascii="Cambria Math" w:hAnsi="Cambria Math"/>
        </w:rPr>
        <w:t>Multiple</w:t>
      </w:r>
      <w:r w:rsidR="00540C56">
        <w:rPr>
          <w:rFonts w:ascii="Cambria Math" w:hAnsi="Cambria Math"/>
        </w:rPr>
        <w:t xml:space="preserve"> approaches to simulation design</w:t>
      </w:r>
      <w:r>
        <w:rPr>
          <w:rFonts w:ascii="Cambria Math" w:hAnsi="Cambria Math"/>
        </w:rPr>
        <w:t xml:space="preserve"> were explored.</w:t>
      </w:r>
      <w:r w:rsidR="00540C56">
        <w:rPr>
          <w:rFonts w:ascii="Cambria Math" w:hAnsi="Cambria Math"/>
        </w:rPr>
        <w:t xml:space="preserve"> MycroForest incorporates a</w:t>
      </w:r>
      <w:r>
        <w:rPr>
          <w:rFonts w:ascii="Cambria Math" w:hAnsi="Cambria Math"/>
        </w:rPr>
        <w:t xml:space="preserve"> </w:t>
      </w:r>
      <w:r w:rsidR="00E84985">
        <w:rPr>
          <w:rFonts w:ascii="Cambria Math" w:hAnsi="Cambria Math"/>
        </w:rPr>
        <w:t>proposed simple</w:t>
      </w:r>
      <w:r w:rsidR="00540C56">
        <w:rPr>
          <w:rFonts w:ascii="Cambria Math" w:hAnsi="Cambria Math"/>
        </w:rPr>
        <w:t xml:space="preserve"> forest growth</w:t>
      </w:r>
      <w:r w:rsidR="00E84985">
        <w:rPr>
          <w:rFonts w:ascii="Cambria Math" w:hAnsi="Cambria Math"/>
        </w:rPr>
        <w:t xml:space="preserve"> – </w:t>
      </w:r>
      <w:r w:rsidR="00540C56">
        <w:rPr>
          <w:rFonts w:ascii="Cambria Math" w:hAnsi="Cambria Math"/>
        </w:rPr>
        <w:t>carbon</w:t>
      </w:r>
      <w:r w:rsidR="00E84985">
        <w:rPr>
          <w:rFonts w:ascii="Cambria Math" w:hAnsi="Cambria Math"/>
        </w:rPr>
        <w:t xml:space="preserve"> </w:t>
      </w:r>
      <w:r w:rsidR="00540C56">
        <w:rPr>
          <w:rFonts w:ascii="Cambria Math" w:hAnsi="Cambria Math"/>
        </w:rPr>
        <w:t xml:space="preserve">flow, and learner generated management action execution </w:t>
      </w:r>
      <w:r w:rsidR="00E84985">
        <w:rPr>
          <w:rFonts w:ascii="Cambria Math" w:hAnsi="Cambria Math"/>
        </w:rPr>
        <w:t xml:space="preserve">model, </w:t>
      </w:r>
      <w:r w:rsidR="00540C56">
        <w:rPr>
          <w:rFonts w:ascii="Cambria Math" w:hAnsi="Cambria Math"/>
        </w:rPr>
        <w:t xml:space="preserve">that </w:t>
      </w:r>
      <w:r w:rsidR="00E84985">
        <w:rPr>
          <w:rFonts w:ascii="Cambria Math" w:hAnsi="Cambria Math"/>
        </w:rPr>
        <w:t>combines</w:t>
      </w:r>
      <w:r w:rsidR="00540C56">
        <w:rPr>
          <w:rFonts w:ascii="Cambria Math" w:hAnsi="Cambria Math"/>
        </w:rPr>
        <w:t xml:space="preserve"> Agent Based Simulation, Discrete Event Simulation, and Object Oriented design</w:t>
      </w:r>
      <w:r w:rsidR="00B82154">
        <w:rPr>
          <w:rFonts w:ascii="Cambria Math" w:hAnsi="Cambria Math"/>
        </w:rPr>
        <w:t>.</w:t>
      </w:r>
      <w:r w:rsidR="000B1C13">
        <w:rPr>
          <w:rFonts w:ascii="Cambria Math" w:hAnsi="Cambria Math"/>
        </w:rPr>
        <w:t xml:space="preserve"> Equations, parameter values, assumptions, </w:t>
      </w:r>
      <w:r>
        <w:rPr>
          <w:rFonts w:ascii="Cambria Math" w:hAnsi="Cambria Math"/>
        </w:rPr>
        <w:t>simplifications,</w:t>
      </w:r>
      <w:r w:rsidR="000B1C13">
        <w:rPr>
          <w:rFonts w:ascii="Cambria Math" w:hAnsi="Cambria Math"/>
        </w:rPr>
        <w:t xml:space="preserve"> and characteristics represented </w:t>
      </w:r>
      <w:r>
        <w:rPr>
          <w:rFonts w:ascii="Cambria Math" w:hAnsi="Cambria Math"/>
        </w:rPr>
        <w:t>were</w:t>
      </w:r>
      <w:r w:rsidR="000B1C13">
        <w:rPr>
          <w:rFonts w:ascii="Cambria Math" w:hAnsi="Cambria Math"/>
        </w:rPr>
        <w:t xml:space="preserve"> informed by meticulous research and valuable advice from a domain expert to ensure sufficient realism. </w:t>
      </w:r>
      <w:r w:rsidR="00081F77">
        <w:rPr>
          <w:rFonts w:ascii="Cambria Math" w:hAnsi="Cambria Math"/>
        </w:rPr>
        <w:t>Further, t</w:t>
      </w:r>
      <w:r w:rsidR="00081F77" w:rsidRPr="00081F77">
        <w:rPr>
          <w:rFonts w:ascii="Cambria Math" w:hAnsi="Cambria Math"/>
        </w:rPr>
        <w:t xml:space="preserve">o enhance learning, good UX and efficient data visualization were </w:t>
      </w:r>
      <w:r w:rsidR="00600EFF">
        <w:rPr>
          <w:rFonts w:ascii="Cambria Math" w:hAnsi="Cambria Math"/>
        </w:rPr>
        <w:t>found crucial</w:t>
      </w:r>
      <w:r w:rsidR="00081F77" w:rsidRPr="00081F77">
        <w:rPr>
          <w:rFonts w:ascii="Cambria Math" w:hAnsi="Cambria Math"/>
        </w:rPr>
        <w:t xml:space="preserve">, </w:t>
      </w:r>
      <w:r w:rsidR="004D1A4B">
        <w:rPr>
          <w:rFonts w:ascii="Cambria Math" w:hAnsi="Cambria Math"/>
        </w:rPr>
        <w:t>driving</w:t>
      </w:r>
      <w:r w:rsidR="00081F77" w:rsidRPr="00081F77">
        <w:rPr>
          <w:rFonts w:ascii="Cambria Math" w:hAnsi="Cambria Math"/>
        </w:rPr>
        <w:t xml:space="preserve"> research into </w:t>
      </w:r>
      <w:r w:rsidR="004D1A4B">
        <w:rPr>
          <w:rFonts w:ascii="Cambria Math" w:hAnsi="Cambria Math"/>
        </w:rPr>
        <w:t xml:space="preserve">and incorporation of </w:t>
      </w:r>
      <w:r w:rsidR="00081F77" w:rsidRPr="00081F77">
        <w:rPr>
          <w:rFonts w:ascii="Cambria Math" w:hAnsi="Cambria Math"/>
        </w:rPr>
        <w:t xml:space="preserve">Human-Computer Interaction </w:t>
      </w:r>
      <w:r w:rsidR="00AC6172">
        <w:rPr>
          <w:rFonts w:ascii="Cambria Math" w:hAnsi="Cambria Math"/>
        </w:rPr>
        <w:t xml:space="preserve">(HCI) </w:t>
      </w:r>
      <w:r w:rsidR="00081F77" w:rsidRPr="00081F77">
        <w:rPr>
          <w:rFonts w:ascii="Cambria Math" w:hAnsi="Cambria Math"/>
        </w:rPr>
        <w:t xml:space="preserve">best practices, including Norman’s model and Nielsen's usability heuristics. Additionally, </w:t>
      </w:r>
      <w:r w:rsidR="00CE07FF">
        <w:rPr>
          <w:rFonts w:ascii="Cambria Math" w:hAnsi="Cambria Math"/>
        </w:rPr>
        <w:t xml:space="preserve">5 </w:t>
      </w:r>
      <w:r w:rsidR="00081F77" w:rsidRPr="00081F77">
        <w:rPr>
          <w:rFonts w:ascii="Cambria Math" w:hAnsi="Cambria Math"/>
        </w:rPr>
        <w:t xml:space="preserve">similar tools were </w:t>
      </w:r>
      <w:r w:rsidR="00CE07FF" w:rsidRPr="00081F77">
        <w:rPr>
          <w:rFonts w:ascii="Cambria Math" w:hAnsi="Cambria Math"/>
        </w:rPr>
        <w:t>analysed</w:t>
      </w:r>
      <w:r w:rsidR="00081F77" w:rsidRPr="00081F77">
        <w:rPr>
          <w:rFonts w:ascii="Cambria Math" w:hAnsi="Cambria Math"/>
        </w:rPr>
        <w:t xml:space="preserve"> to incorporate best </w:t>
      </w:r>
      <w:r w:rsidR="00CE07FF">
        <w:rPr>
          <w:rFonts w:ascii="Cambria Math" w:hAnsi="Cambria Math"/>
        </w:rPr>
        <w:t>features</w:t>
      </w:r>
      <w:r w:rsidR="00081F77" w:rsidRPr="00081F77">
        <w:rPr>
          <w:rFonts w:ascii="Cambria Math" w:hAnsi="Cambria Math"/>
        </w:rPr>
        <w:t xml:space="preserve"> and avoid </w:t>
      </w:r>
      <w:r w:rsidR="00CE07FF">
        <w:rPr>
          <w:rFonts w:ascii="Cambria Math" w:hAnsi="Cambria Math"/>
        </w:rPr>
        <w:t>bad</w:t>
      </w:r>
      <w:r w:rsidR="00081F77" w:rsidRPr="00081F77">
        <w:rPr>
          <w:rFonts w:ascii="Cambria Math" w:hAnsi="Cambria Math"/>
        </w:rPr>
        <w:t xml:space="preserve"> </w:t>
      </w:r>
      <w:r w:rsidR="00CE07FF">
        <w:rPr>
          <w:rFonts w:ascii="Cambria Math" w:hAnsi="Cambria Math"/>
        </w:rPr>
        <w:t>ones</w:t>
      </w:r>
      <w:r w:rsidR="00081F77" w:rsidRPr="00081F77">
        <w:rPr>
          <w:rFonts w:ascii="Cambria Math" w:hAnsi="Cambria Math"/>
        </w:rPr>
        <w:t>.</w:t>
      </w:r>
    </w:p>
    <w:p w14:paraId="2144E5D9" w14:textId="6F38ADF6" w:rsidR="00EF47BE" w:rsidRDefault="00932BAD" w:rsidP="00216757">
      <w:pPr>
        <w:spacing w:after="240" w:line="276" w:lineRule="auto"/>
        <w:jc w:val="both"/>
        <w:rPr>
          <w:rFonts w:ascii="Cambria Math" w:hAnsi="Cambria Math"/>
        </w:rPr>
      </w:pPr>
      <w:r w:rsidRPr="00932BAD">
        <w:rPr>
          <w:rFonts w:ascii="Cambria Math" w:hAnsi="Cambria Math"/>
        </w:rPr>
        <w:t>Implementation involved standard software engineering activities</w:t>
      </w:r>
      <w:r w:rsidR="00A32830">
        <w:rPr>
          <w:rFonts w:ascii="Cambria Math" w:hAnsi="Cambria Math"/>
        </w:rPr>
        <w:t xml:space="preserve"> like </w:t>
      </w:r>
      <w:r w:rsidRPr="00932BAD">
        <w:rPr>
          <w:rFonts w:ascii="Cambria Math" w:hAnsi="Cambria Math"/>
        </w:rPr>
        <w:t>requirements documentation, class diagram maintenance, CICD, and incremental feature development within an Agile workflow. Software design principles like OOP, SoC, SSoT</w:t>
      </w:r>
      <w:r w:rsidR="00EC4DB5">
        <w:rPr>
          <w:rFonts w:ascii="Cambria Math" w:hAnsi="Cambria Math"/>
        </w:rPr>
        <w:t xml:space="preserve"> and so on</w:t>
      </w:r>
      <w:r w:rsidR="00412BD4">
        <w:rPr>
          <w:rFonts w:ascii="Cambria Math" w:hAnsi="Cambria Math"/>
        </w:rPr>
        <w:t xml:space="preserve"> </w:t>
      </w:r>
      <w:r w:rsidRPr="00932BAD">
        <w:rPr>
          <w:rFonts w:ascii="Cambria Math" w:hAnsi="Cambria Math"/>
        </w:rPr>
        <w:t xml:space="preserve">were </w:t>
      </w:r>
      <w:r w:rsidR="00EC4DB5">
        <w:rPr>
          <w:rFonts w:ascii="Cambria Math" w:hAnsi="Cambria Math"/>
        </w:rPr>
        <w:t>followed</w:t>
      </w:r>
      <w:r w:rsidRPr="00932BAD">
        <w:rPr>
          <w:rFonts w:ascii="Cambria Math" w:hAnsi="Cambria Math"/>
        </w:rPr>
        <w:t>, aiming to minimize code rigidity, fragility, immobility, and viscosity.</w:t>
      </w:r>
      <w:r w:rsidR="007F1146">
        <w:rPr>
          <w:rFonts w:ascii="Cambria Math" w:hAnsi="Cambria Math"/>
        </w:rPr>
        <w:t xml:space="preserve"> </w:t>
      </w:r>
      <w:r w:rsidR="00EF47BE">
        <w:rPr>
          <w:rFonts w:ascii="Cambria Math" w:hAnsi="Cambria Math"/>
        </w:rPr>
        <w:t xml:space="preserve">Technically, MycroForest is a </w:t>
      </w:r>
      <w:r w:rsidR="000F0F02">
        <w:rPr>
          <w:rFonts w:ascii="Cambria Math" w:hAnsi="Cambria Math"/>
        </w:rPr>
        <w:t xml:space="preserve">NextJS based </w:t>
      </w:r>
      <w:r w:rsidR="00EF47BE">
        <w:rPr>
          <w:rFonts w:ascii="Cambria Math" w:hAnsi="Cambria Math"/>
        </w:rPr>
        <w:t xml:space="preserve">static web application </w:t>
      </w:r>
      <w:r w:rsidR="000F0F02">
        <w:rPr>
          <w:rFonts w:ascii="Cambria Math" w:hAnsi="Cambria Math"/>
        </w:rPr>
        <w:t>hosted on Vercel using libraries like D3.js, Big.js</w:t>
      </w:r>
      <w:r w:rsidR="00FB6226">
        <w:rPr>
          <w:rFonts w:ascii="Cambria Math" w:hAnsi="Cambria Math"/>
        </w:rPr>
        <w:t xml:space="preserve"> </w:t>
      </w:r>
      <w:r w:rsidR="000F0F02">
        <w:rPr>
          <w:rFonts w:ascii="Cambria Math" w:hAnsi="Cambria Math"/>
        </w:rPr>
        <w:t>Tailwind CSS</w:t>
      </w:r>
      <w:r w:rsidR="00FB6226">
        <w:rPr>
          <w:rFonts w:ascii="Cambria Math" w:hAnsi="Cambria Math"/>
        </w:rPr>
        <w:t>, etc. and</w:t>
      </w:r>
      <w:r w:rsidR="003971F4">
        <w:rPr>
          <w:rFonts w:ascii="Cambria Math" w:hAnsi="Cambria Math"/>
        </w:rPr>
        <w:t xml:space="preserve"> GitHub for version control.</w:t>
      </w:r>
    </w:p>
    <w:p w14:paraId="06BDDF29" w14:textId="77777777" w:rsidR="009C7F4C" w:rsidRDefault="00235D31" w:rsidP="00445E5E">
      <w:pPr>
        <w:spacing w:after="240" w:line="276" w:lineRule="auto"/>
        <w:jc w:val="both"/>
        <w:rPr>
          <w:rFonts w:ascii="Cambria Math" w:hAnsi="Cambria Math"/>
        </w:rPr>
      </w:pPr>
      <w:r>
        <w:rPr>
          <w:rFonts w:ascii="Cambria Math" w:hAnsi="Cambria Math"/>
        </w:rPr>
        <w:lastRenderedPageBreak/>
        <w:t xml:space="preserve">MycroForest was used for a 2 hour learning session as part of the TAP Bridge2College programme where it was evaluated by 10 transition year students for usability, educational value, and attitude towards climate change. Students submitted feedback via a custom form incorporating questions from </w:t>
      </w:r>
      <w:r w:rsidR="00285CC4">
        <w:rPr>
          <w:rFonts w:ascii="Cambria Math" w:hAnsi="Cambria Math"/>
        </w:rPr>
        <w:t xml:space="preserve">the </w:t>
      </w:r>
      <w:r>
        <w:rPr>
          <w:rFonts w:ascii="Cambria Math" w:hAnsi="Cambria Math"/>
        </w:rPr>
        <w:t>PSSUQ</w:t>
      </w:r>
      <w:r w:rsidR="00285CC4">
        <w:rPr>
          <w:rFonts w:ascii="Cambria Math" w:hAnsi="Cambria Math"/>
        </w:rPr>
        <w:t xml:space="preserve"> evaluation framework</w:t>
      </w:r>
      <w:r>
        <w:rPr>
          <w:rFonts w:ascii="Cambria Math" w:hAnsi="Cambria Math"/>
        </w:rPr>
        <w:t>.</w:t>
      </w:r>
      <w:r w:rsidR="00285CC4">
        <w:rPr>
          <w:rFonts w:ascii="Cambria Math" w:hAnsi="Cambria Math"/>
        </w:rPr>
        <w:t xml:space="preserve"> </w:t>
      </w:r>
    </w:p>
    <w:p w14:paraId="542E9DE7" w14:textId="013756A8" w:rsidR="00D34AA5" w:rsidRDefault="00D34AA5" w:rsidP="00445E5E">
      <w:pPr>
        <w:spacing w:after="240" w:line="276" w:lineRule="auto"/>
        <w:jc w:val="both"/>
        <w:rPr>
          <w:rFonts w:ascii="Cambria Math" w:hAnsi="Cambria Math"/>
        </w:rPr>
      </w:pPr>
      <w:r w:rsidRPr="00D34AA5">
        <w:rPr>
          <w:rFonts w:ascii="Cambria Math" w:hAnsi="Cambria Math"/>
        </w:rPr>
        <w:t xml:space="preserve">Learner feedback on MycroForest is generally positive, with average usability scores between 2 and 2.3 on a 7-point scale, indicating high satisfaction. Most learners found the tool educationally rewarding, though some issues were noted. Specifically, learners wanted more error messages and found built-in user guidance </w:t>
      </w:r>
      <w:r>
        <w:rPr>
          <w:rFonts w:ascii="Cambria Math" w:hAnsi="Cambria Math"/>
        </w:rPr>
        <w:t>inadequate</w:t>
      </w:r>
      <w:r w:rsidRPr="00D34AA5">
        <w:rPr>
          <w:rFonts w:ascii="Cambria Math" w:hAnsi="Cambria Math"/>
        </w:rPr>
        <w:t xml:space="preserve">. </w:t>
      </w:r>
      <w:r>
        <w:rPr>
          <w:rFonts w:ascii="Cambria Math" w:hAnsi="Cambria Math"/>
        </w:rPr>
        <w:t>Although 1</w:t>
      </w:r>
      <w:r w:rsidRPr="00D34AA5">
        <w:rPr>
          <w:rFonts w:ascii="Cambria Math" w:hAnsi="Cambria Math"/>
        </w:rPr>
        <w:t xml:space="preserve"> learner, who had low concern about climate change, gave negative feedback, possibly</w:t>
      </w:r>
      <w:r>
        <w:rPr>
          <w:rFonts w:ascii="Cambria Math" w:hAnsi="Cambria Math"/>
        </w:rPr>
        <w:t xml:space="preserve"> </w:t>
      </w:r>
      <w:r w:rsidRPr="00D34AA5">
        <w:rPr>
          <w:rFonts w:ascii="Cambria Math" w:hAnsi="Cambria Math"/>
        </w:rPr>
        <w:t>lack of engagement</w:t>
      </w:r>
      <w:r>
        <w:rPr>
          <w:rFonts w:ascii="Cambria Math" w:hAnsi="Cambria Math"/>
        </w:rPr>
        <w:t>,</w:t>
      </w:r>
      <w:r w:rsidRPr="00D34AA5">
        <w:rPr>
          <w:rFonts w:ascii="Cambria Math" w:hAnsi="Cambria Math"/>
        </w:rPr>
        <w:t xml:space="preserve"> </w:t>
      </w:r>
      <w:r>
        <w:rPr>
          <w:rFonts w:ascii="Cambria Math" w:hAnsi="Cambria Math"/>
        </w:rPr>
        <w:t xml:space="preserve">all others reported good engagement such that </w:t>
      </w:r>
      <w:r w:rsidRPr="00D34AA5">
        <w:rPr>
          <w:rFonts w:ascii="Cambria Math" w:hAnsi="Cambria Math"/>
        </w:rPr>
        <w:t xml:space="preserve">most students either increased or maintained their concern about climate change. </w:t>
      </w:r>
      <w:r>
        <w:rPr>
          <w:rFonts w:ascii="Cambria Math" w:hAnsi="Cambria Math"/>
        </w:rPr>
        <w:t>Only 2 other</w:t>
      </w:r>
      <w:r w:rsidRPr="00D34AA5">
        <w:rPr>
          <w:rFonts w:ascii="Cambria Math" w:hAnsi="Cambria Math"/>
        </w:rPr>
        <w:t xml:space="preserve"> learners reported a drop in concern, potentially due to limited </w:t>
      </w:r>
      <w:r>
        <w:rPr>
          <w:rFonts w:ascii="Cambria Math" w:hAnsi="Cambria Math"/>
        </w:rPr>
        <w:t>time availability allowing completion of only 2 of 5 proposed learning activity challenges</w:t>
      </w:r>
      <w:r w:rsidRPr="00D34AA5">
        <w:rPr>
          <w:rFonts w:ascii="Cambria Math" w:hAnsi="Cambria Math"/>
        </w:rPr>
        <w:t>.</w:t>
      </w:r>
      <w:r>
        <w:rPr>
          <w:rFonts w:ascii="Cambria Math" w:hAnsi="Cambria Math"/>
        </w:rPr>
        <w:t xml:space="preserve"> That said, given their climate responsible comments coupled with still high concern levels even after the drop, indicates reduced climate anxiety and more hope for the future, which recognized as a good crisis coping </w:t>
      </w:r>
      <w:r w:rsidR="00F44727">
        <w:rPr>
          <w:rFonts w:ascii="Cambria Math" w:hAnsi="Cambria Math"/>
        </w:rPr>
        <w:t>attitude</w:t>
      </w:r>
      <w:r>
        <w:rPr>
          <w:rFonts w:ascii="Cambria Math" w:hAnsi="Cambria Math"/>
        </w:rPr>
        <w:t>.</w:t>
      </w:r>
      <w:r w:rsidRPr="00D34AA5">
        <w:rPr>
          <w:rFonts w:ascii="Cambria Math" w:hAnsi="Cambria Math"/>
        </w:rPr>
        <w:t xml:space="preserve"> Overall, </w:t>
      </w:r>
      <w:r w:rsidR="002B1E08">
        <w:rPr>
          <w:rFonts w:ascii="Cambria Math" w:hAnsi="Cambria Math"/>
        </w:rPr>
        <w:t>MycroForest</w:t>
      </w:r>
      <w:r w:rsidRPr="00D34AA5">
        <w:rPr>
          <w:rFonts w:ascii="Cambria Math" w:hAnsi="Cambria Math"/>
        </w:rPr>
        <w:t xml:space="preserve"> seems</w:t>
      </w:r>
      <w:r w:rsidR="002B1E08">
        <w:rPr>
          <w:rFonts w:ascii="Cambria Math" w:hAnsi="Cambria Math"/>
        </w:rPr>
        <w:t xml:space="preserve"> to</w:t>
      </w:r>
      <w:r w:rsidRPr="00D34AA5">
        <w:rPr>
          <w:rFonts w:ascii="Cambria Math" w:hAnsi="Cambria Math"/>
        </w:rPr>
        <w:t xml:space="preserve"> effective</w:t>
      </w:r>
      <w:r w:rsidR="002B1E08">
        <w:rPr>
          <w:rFonts w:ascii="Cambria Math" w:hAnsi="Cambria Math"/>
        </w:rPr>
        <w:t>ly</w:t>
      </w:r>
      <w:r w:rsidRPr="00D34AA5">
        <w:rPr>
          <w:rFonts w:ascii="Cambria Math" w:hAnsi="Cambria Math"/>
        </w:rPr>
        <w:t xml:space="preserve"> </w:t>
      </w:r>
      <w:r w:rsidR="002B1E08">
        <w:rPr>
          <w:rFonts w:ascii="Cambria Math" w:hAnsi="Cambria Math"/>
        </w:rPr>
        <w:t>promote</w:t>
      </w:r>
      <w:r w:rsidRPr="00D34AA5">
        <w:rPr>
          <w:rFonts w:ascii="Cambria Math" w:hAnsi="Cambria Math"/>
        </w:rPr>
        <w:t xml:space="preserve"> climate-conscious decisions, though further testing </w:t>
      </w:r>
      <w:r w:rsidR="00F44727">
        <w:rPr>
          <w:rFonts w:ascii="Cambria Math" w:hAnsi="Cambria Math"/>
        </w:rPr>
        <w:t>is</w:t>
      </w:r>
      <w:r w:rsidRPr="00D34AA5">
        <w:rPr>
          <w:rFonts w:ascii="Cambria Math" w:hAnsi="Cambria Math"/>
        </w:rPr>
        <w:t xml:space="preserve"> needed</w:t>
      </w:r>
      <w:r w:rsidR="00F44727">
        <w:rPr>
          <w:rFonts w:ascii="Cambria Math" w:hAnsi="Cambria Math"/>
        </w:rPr>
        <w:t xml:space="preserve"> given small </w:t>
      </w:r>
      <w:r w:rsidR="00F135DA">
        <w:rPr>
          <w:rFonts w:ascii="Cambria Math" w:hAnsi="Cambria Math"/>
        </w:rPr>
        <w:t>sample</w:t>
      </w:r>
      <w:r w:rsidR="00F44727">
        <w:rPr>
          <w:rFonts w:ascii="Cambria Math" w:hAnsi="Cambria Math"/>
        </w:rPr>
        <w:t xml:space="preserve"> size (N = 10)</w:t>
      </w:r>
      <w:r w:rsidRPr="00D34AA5">
        <w:rPr>
          <w:rFonts w:ascii="Cambria Math" w:hAnsi="Cambria Math"/>
        </w:rPr>
        <w:t>.</w:t>
      </w:r>
    </w:p>
    <w:p w14:paraId="4171D68A" w14:textId="455E52BA" w:rsidR="009C7F4C" w:rsidRDefault="00B43A5B" w:rsidP="00445E5E">
      <w:pPr>
        <w:spacing w:after="240" w:line="276" w:lineRule="auto"/>
        <w:jc w:val="both"/>
        <w:rPr>
          <w:rFonts w:ascii="Cambria Math" w:hAnsi="Cambria Math"/>
          <w:lang w:val="en-IE"/>
        </w:rPr>
      </w:pPr>
      <w:r w:rsidRPr="00B43A5B">
        <w:rPr>
          <w:rFonts w:ascii="Cambria Math" w:hAnsi="Cambria Math"/>
        </w:rPr>
        <w:t xml:space="preserve">Educator feedback on MycroForest was very positive, with all three educators </w:t>
      </w:r>
      <w:r w:rsidR="00637B94">
        <w:rPr>
          <w:rFonts w:ascii="Cambria Math" w:hAnsi="Cambria Math"/>
        </w:rPr>
        <w:t>confirming</w:t>
      </w:r>
      <w:r w:rsidRPr="00B43A5B">
        <w:rPr>
          <w:rFonts w:ascii="Cambria Math" w:hAnsi="Cambria Math"/>
        </w:rPr>
        <w:t xml:space="preserve"> high student engagement and successful learning outcomes. They appreciated how interactive and gamified elements, such as challenges and </w:t>
      </w:r>
      <w:r w:rsidR="00637B94" w:rsidRPr="00B43A5B">
        <w:rPr>
          <w:rFonts w:ascii="Cambria Math" w:hAnsi="Cambria Math"/>
        </w:rPr>
        <w:t>goal setting</w:t>
      </w:r>
      <w:r w:rsidRPr="00B43A5B">
        <w:rPr>
          <w:rFonts w:ascii="Cambria Math" w:hAnsi="Cambria Math"/>
        </w:rPr>
        <w:t xml:space="preserve">, enhanced understanding more effectively than traditional methods. The tool's "layers of complexity" </w:t>
      </w:r>
      <w:r w:rsidR="00637B94">
        <w:rPr>
          <w:rFonts w:ascii="Cambria Math" w:hAnsi="Cambria Math"/>
        </w:rPr>
        <w:t>was</w:t>
      </w:r>
      <w:r w:rsidRPr="00B43A5B">
        <w:rPr>
          <w:rFonts w:ascii="Cambria Math" w:hAnsi="Cambria Math"/>
        </w:rPr>
        <w:t xml:space="preserve"> praised for supporting diverse learning activities</w:t>
      </w:r>
      <w:r w:rsidR="00637B94">
        <w:rPr>
          <w:rFonts w:ascii="Cambria Math" w:hAnsi="Cambria Math"/>
        </w:rPr>
        <w:t>, possibly for a broader user base</w:t>
      </w:r>
      <w:r w:rsidRPr="00B43A5B">
        <w:rPr>
          <w:rFonts w:ascii="Cambria Math" w:hAnsi="Cambria Math"/>
        </w:rPr>
        <w:t xml:space="preserve">. Educators also </w:t>
      </w:r>
      <w:r w:rsidR="00637B94">
        <w:rPr>
          <w:rFonts w:ascii="Cambria Math" w:hAnsi="Cambria Math"/>
        </w:rPr>
        <w:t>reported students finding</w:t>
      </w:r>
      <w:r w:rsidRPr="00B43A5B">
        <w:rPr>
          <w:rFonts w:ascii="Cambria Math" w:hAnsi="Cambria Math"/>
        </w:rPr>
        <w:t xml:space="preserve"> MycroForest easy to use, </w:t>
      </w:r>
      <w:r w:rsidR="00637B94">
        <w:rPr>
          <w:rFonts w:ascii="Cambria Math" w:hAnsi="Cambria Math"/>
        </w:rPr>
        <w:t>despite</w:t>
      </w:r>
      <w:r w:rsidRPr="00B43A5B">
        <w:rPr>
          <w:rFonts w:ascii="Cambria Math" w:hAnsi="Cambria Math"/>
        </w:rPr>
        <w:t xml:space="preserve"> unfamiliar</w:t>
      </w:r>
      <w:r w:rsidR="00637B94">
        <w:rPr>
          <w:rFonts w:ascii="Cambria Math" w:hAnsi="Cambria Math"/>
        </w:rPr>
        <w:t xml:space="preserve">ity </w:t>
      </w:r>
      <w:r w:rsidRPr="00B43A5B">
        <w:rPr>
          <w:rFonts w:ascii="Cambria Math" w:hAnsi="Cambria Math"/>
        </w:rPr>
        <w:t>with forestry, and highlighted the value of post-activity discussions in reinforcing learning objectives</w:t>
      </w:r>
      <w:r w:rsidR="009C7F4C" w:rsidRPr="009C7F4C">
        <w:rPr>
          <w:rFonts w:ascii="Cambria Math" w:hAnsi="Cambria Math"/>
          <w:lang w:val="en-IE"/>
        </w:rPr>
        <w:t xml:space="preserve">. </w:t>
      </w:r>
    </w:p>
    <w:p w14:paraId="7DA1F204" w14:textId="2EB24AE8" w:rsidR="00445E5E" w:rsidRPr="00445E5E" w:rsidRDefault="00637B94" w:rsidP="00445E5E">
      <w:pPr>
        <w:spacing w:after="240" w:line="276" w:lineRule="auto"/>
        <w:jc w:val="both"/>
        <w:rPr>
          <w:rFonts w:ascii="Cambria Math" w:hAnsi="Cambria Math"/>
          <w:lang w:val="en-US"/>
        </w:rPr>
      </w:pPr>
      <w:r w:rsidRPr="00637B94">
        <w:rPr>
          <w:rFonts w:ascii="Cambria Math" w:hAnsi="Cambria Math"/>
          <w:lang w:val="en-IE"/>
        </w:rPr>
        <w:t xml:space="preserve">Feedback from the domain expert highlighted MycroForest’s effective depiction of realistic forestry practices and long timescales, which helped students better understand </w:t>
      </w:r>
      <w:r>
        <w:rPr>
          <w:rFonts w:ascii="Cambria Math" w:hAnsi="Cambria Math"/>
          <w:lang w:val="en-IE"/>
        </w:rPr>
        <w:t>long</w:t>
      </w:r>
      <w:r w:rsidRPr="00637B94">
        <w:rPr>
          <w:rFonts w:ascii="Cambria Math" w:hAnsi="Cambria Math"/>
          <w:lang w:val="en-IE"/>
        </w:rPr>
        <w:t xml:space="preserve"> timeframes of natural climate solutions. She praised how students independently discovered real-world forest management strategies and their impact on carbon capture, including the significance of preserving old trees.</w:t>
      </w:r>
      <w:r>
        <w:rPr>
          <w:rFonts w:ascii="Cambria Math" w:hAnsi="Cambria Math"/>
          <w:lang w:val="en-IE"/>
        </w:rPr>
        <w:t xml:space="preserve"> </w:t>
      </w:r>
      <w:r w:rsidR="009C7F4C" w:rsidRPr="009C7F4C">
        <w:rPr>
          <w:rFonts w:ascii="Cambria Math" w:hAnsi="Cambria Math"/>
          <w:lang w:val="en-IE"/>
        </w:rPr>
        <w:t xml:space="preserve">However, </w:t>
      </w:r>
      <w:r w:rsidR="000253DB">
        <w:rPr>
          <w:rFonts w:ascii="Cambria Math" w:hAnsi="Cambria Math"/>
          <w:lang w:val="en-IE"/>
        </w:rPr>
        <w:t>2</w:t>
      </w:r>
      <w:r w:rsidR="009C7F4C" w:rsidRPr="009C7F4C">
        <w:rPr>
          <w:rFonts w:ascii="Cambria Math" w:hAnsi="Cambria Math"/>
          <w:lang w:val="en-IE"/>
        </w:rPr>
        <w:t xml:space="preserve"> limitations were noted: the simulation's simplified forest scale can distort perceptions of individual tree carbon absorption, and the focus on profit-oriented management</w:t>
      </w:r>
      <w:r>
        <w:rPr>
          <w:rFonts w:ascii="Cambria Math" w:hAnsi="Cambria Math"/>
          <w:lang w:val="en-IE"/>
        </w:rPr>
        <w:t xml:space="preserve"> in few proposed learning activity challenges</w:t>
      </w:r>
      <w:r w:rsidR="009C7F4C" w:rsidRPr="009C7F4C">
        <w:rPr>
          <w:rFonts w:ascii="Cambria Math" w:hAnsi="Cambria Math"/>
          <w:lang w:val="en-IE"/>
        </w:rPr>
        <w:t xml:space="preserve"> might lead learners to undervalue carbon sequestration compared to income generation. Educators </w:t>
      </w:r>
      <w:r w:rsidR="009C7F4C">
        <w:rPr>
          <w:rFonts w:ascii="Cambria Math" w:hAnsi="Cambria Math"/>
          <w:lang w:val="en-IE"/>
        </w:rPr>
        <w:t>had</w:t>
      </w:r>
      <w:r w:rsidR="009C7F4C" w:rsidRPr="009C7F4C">
        <w:rPr>
          <w:rFonts w:ascii="Cambria Math" w:hAnsi="Cambria Math"/>
          <w:lang w:val="en-IE"/>
        </w:rPr>
        <w:t xml:space="preserve"> addressed these issues by </w:t>
      </w:r>
      <w:r>
        <w:rPr>
          <w:rFonts w:ascii="Cambria Math" w:hAnsi="Cambria Math"/>
          <w:lang w:val="en-IE"/>
        </w:rPr>
        <w:t>informing of</w:t>
      </w:r>
      <w:r w:rsidR="009C7F4C" w:rsidRPr="009C7F4C">
        <w:rPr>
          <w:rFonts w:ascii="Cambria Math" w:hAnsi="Cambria Math"/>
          <w:lang w:val="en-IE"/>
        </w:rPr>
        <w:t xml:space="preserve"> the abstract nature of the simulation and emphasizing </w:t>
      </w:r>
      <w:r>
        <w:rPr>
          <w:rFonts w:ascii="Cambria Math" w:hAnsi="Cambria Math"/>
          <w:lang w:val="en-IE"/>
        </w:rPr>
        <w:t xml:space="preserve">need for </w:t>
      </w:r>
      <w:r w:rsidR="009C7F4C" w:rsidRPr="009C7F4C">
        <w:rPr>
          <w:rFonts w:ascii="Cambria Math" w:hAnsi="Cambria Math"/>
          <w:lang w:val="en-IE"/>
        </w:rPr>
        <w:t>carbon capture</w:t>
      </w:r>
      <w:r>
        <w:rPr>
          <w:rFonts w:ascii="Cambria Math" w:hAnsi="Cambria Math"/>
          <w:lang w:val="en-IE"/>
        </w:rPr>
        <w:t>.</w:t>
      </w:r>
      <w:r w:rsidR="008C146B">
        <w:rPr>
          <w:rFonts w:ascii="Cambria Math" w:hAnsi="Cambria Math"/>
          <w:lang w:val="en-IE"/>
        </w:rPr>
        <w:t xml:space="preserve"> </w:t>
      </w:r>
    </w:p>
    <w:p w14:paraId="48CE6CF4" w14:textId="22F6B0E2" w:rsidR="00445E5E" w:rsidRPr="00445E5E" w:rsidRDefault="00445E5E" w:rsidP="00445E5E">
      <w:pPr>
        <w:spacing w:after="240" w:line="276" w:lineRule="auto"/>
        <w:jc w:val="both"/>
        <w:rPr>
          <w:rFonts w:ascii="Cambria Math" w:hAnsi="Cambria Math"/>
          <w:lang w:val="en-US"/>
        </w:rPr>
      </w:pPr>
      <w:r w:rsidRPr="00445E5E">
        <w:rPr>
          <w:rFonts w:ascii="Cambria Math" w:hAnsi="Cambria Math"/>
        </w:rPr>
        <w:t>Overall</w:t>
      </w:r>
      <w:r w:rsidR="00963134">
        <w:rPr>
          <w:rFonts w:ascii="Cambria Math" w:hAnsi="Cambria Math"/>
        </w:rPr>
        <w:t xml:space="preserve">, </w:t>
      </w:r>
      <w:r w:rsidRPr="00445E5E">
        <w:rPr>
          <w:rFonts w:ascii="Cambria Math" w:hAnsi="Cambria Math"/>
        </w:rPr>
        <w:t xml:space="preserve">from what the students </w:t>
      </w:r>
      <w:r w:rsidR="000253DB">
        <w:rPr>
          <w:rFonts w:ascii="Cambria Math" w:hAnsi="Cambria Math"/>
        </w:rPr>
        <w:t>r</w:t>
      </w:r>
      <w:r w:rsidR="000253DB" w:rsidRPr="00445E5E">
        <w:rPr>
          <w:rFonts w:ascii="Cambria Math" w:hAnsi="Cambria Math"/>
        </w:rPr>
        <w:t>eported,</w:t>
      </w:r>
      <w:r w:rsidR="00963134">
        <w:rPr>
          <w:rFonts w:ascii="Cambria Math" w:hAnsi="Cambria Math"/>
        </w:rPr>
        <w:t xml:space="preserve"> and faculty confirmed</w:t>
      </w:r>
      <w:r w:rsidRPr="00445E5E">
        <w:rPr>
          <w:rFonts w:ascii="Cambria Math" w:hAnsi="Cambria Math"/>
        </w:rPr>
        <w:t xml:space="preserve">, </w:t>
      </w:r>
      <w:r w:rsidR="00971B38">
        <w:rPr>
          <w:rFonts w:ascii="Cambria Math" w:hAnsi="Cambria Math"/>
        </w:rPr>
        <w:t>learners</w:t>
      </w:r>
      <w:r w:rsidRPr="00445E5E">
        <w:rPr>
          <w:rFonts w:ascii="Cambria Math" w:hAnsi="Cambria Math"/>
        </w:rPr>
        <w:t xml:space="preserve"> left the </w:t>
      </w:r>
      <w:r w:rsidR="00971B38">
        <w:rPr>
          <w:rFonts w:ascii="Cambria Math" w:hAnsi="Cambria Math"/>
        </w:rPr>
        <w:t>B2C session</w:t>
      </w:r>
      <w:r w:rsidRPr="00445E5E">
        <w:rPr>
          <w:rFonts w:ascii="Cambria Math" w:hAnsi="Cambria Math"/>
        </w:rPr>
        <w:t xml:space="preserve"> with greater awareness and appreciation regarding </w:t>
      </w:r>
      <w:r w:rsidR="00971B38">
        <w:rPr>
          <w:rFonts w:ascii="Cambria Math" w:hAnsi="Cambria Math"/>
        </w:rPr>
        <w:t xml:space="preserve">the </w:t>
      </w:r>
      <w:r w:rsidRPr="00445E5E">
        <w:rPr>
          <w:rFonts w:ascii="Cambria Math" w:hAnsi="Cambria Math"/>
        </w:rPr>
        <w:t xml:space="preserve">need to reduce </w:t>
      </w:r>
      <w:r w:rsidR="00971B38">
        <w:rPr>
          <w:rFonts w:ascii="Cambria Math" w:hAnsi="Cambria Math"/>
        </w:rPr>
        <w:t xml:space="preserve">atmospheric </w:t>
      </w:r>
      <w:r w:rsidRPr="00445E5E">
        <w:rPr>
          <w:rFonts w:ascii="Cambria Math" w:hAnsi="Cambria Math"/>
        </w:rPr>
        <w:t xml:space="preserve">CO2, manage forests sustainably, </w:t>
      </w:r>
      <w:r w:rsidR="00AE6B13">
        <w:rPr>
          <w:rFonts w:ascii="Cambria Math" w:hAnsi="Cambria Math"/>
        </w:rPr>
        <w:t>as well as</w:t>
      </w:r>
      <w:r w:rsidRPr="00445E5E">
        <w:rPr>
          <w:rFonts w:ascii="Cambria Math" w:hAnsi="Cambria Math"/>
        </w:rPr>
        <w:t xml:space="preserve"> find a middle ground between economic gains and </w:t>
      </w:r>
      <w:r w:rsidR="000253DB" w:rsidRPr="00445E5E">
        <w:rPr>
          <w:rFonts w:ascii="Cambria Math" w:hAnsi="Cambria Math"/>
        </w:rPr>
        <w:t xml:space="preserve">planet </w:t>
      </w:r>
      <w:r w:rsidRPr="00445E5E">
        <w:rPr>
          <w:rFonts w:ascii="Cambria Math" w:hAnsi="Cambria Math"/>
        </w:rPr>
        <w:t>health</w:t>
      </w:r>
      <w:r w:rsidR="00AE6B13">
        <w:rPr>
          <w:rFonts w:ascii="Cambria Math" w:hAnsi="Cambria Math"/>
        </w:rPr>
        <w:t>.</w:t>
      </w:r>
    </w:p>
    <w:p w14:paraId="53F0E003" w14:textId="32369CE4" w:rsidR="003B11B0" w:rsidRPr="00540C56" w:rsidRDefault="00235D31" w:rsidP="00216757">
      <w:pPr>
        <w:spacing w:after="240" w:line="276" w:lineRule="auto"/>
        <w:jc w:val="both"/>
        <w:rPr>
          <w:rFonts w:ascii="Cambria Math" w:hAnsi="Cambria Math"/>
        </w:rPr>
      </w:pPr>
      <w:r>
        <w:rPr>
          <w:rFonts w:ascii="Cambria Math" w:hAnsi="Cambria Math"/>
        </w:rPr>
        <w:lastRenderedPageBreak/>
        <w:t xml:space="preserve"> </w:t>
      </w:r>
    </w:p>
    <w:p w14:paraId="38EA16AD" w14:textId="4F743196" w:rsidR="008E59B2" w:rsidRPr="00CC2579" w:rsidRDefault="008E59B2" w:rsidP="002E5A92">
      <w:pPr>
        <w:pStyle w:val="Heading2"/>
        <w:spacing w:after="240" w:line="276" w:lineRule="auto"/>
        <w:jc w:val="both"/>
        <w:rPr>
          <w:rFonts w:ascii="Cambria Math" w:hAnsi="Cambria Math"/>
        </w:rPr>
      </w:pPr>
      <w:r w:rsidRPr="00CC2579">
        <w:rPr>
          <w:rFonts w:ascii="Cambria Math" w:hAnsi="Cambria Math"/>
        </w:rPr>
        <w:t>Limitations</w:t>
      </w:r>
      <w:bookmarkEnd w:id="189"/>
    </w:p>
    <w:p w14:paraId="075A5BDB" w14:textId="6DC56820" w:rsidR="00532748" w:rsidRDefault="00E26A6B" w:rsidP="005E60AD">
      <w:pPr>
        <w:spacing w:line="276" w:lineRule="auto"/>
        <w:jc w:val="both"/>
        <w:rPr>
          <w:rFonts w:ascii="Cambria Math" w:hAnsi="Cambria Math"/>
        </w:rPr>
      </w:pPr>
      <w:r>
        <w:rPr>
          <w:rFonts w:ascii="Cambria Math" w:hAnsi="Cambria Math"/>
        </w:rPr>
        <w:t>Project limitations</w:t>
      </w:r>
      <w:r w:rsidR="005A29F0">
        <w:rPr>
          <w:rFonts w:ascii="Cambria Math" w:hAnsi="Cambria Math"/>
        </w:rPr>
        <w:t xml:space="preserve"> are as follows.</w:t>
      </w:r>
    </w:p>
    <w:p w14:paraId="0B200A6D" w14:textId="71F06A7D"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Limited Testing: </w:t>
      </w:r>
      <w:r w:rsidR="00913773" w:rsidRPr="0023266E">
        <w:rPr>
          <w:rFonts w:ascii="Cambria Math" w:hAnsi="Cambria Math"/>
        </w:rPr>
        <w:t>Evaluation of MycroForest was conducted with 10 students</w:t>
      </w:r>
      <w:r w:rsidR="00A70727" w:rsidRPr="0023266E">
        <w:rPr>
          <w:rFonts w:ascii="Cambria Math" w:hAnsi="Cambria Math"/>
        </w:rPr>
        <w:t xml:space="preserve">. </w:t>
      </w:r>
      <w:r w:rsidR="005E31EF" w:rsidRPr="0023266E">
        <w:rPr>
          <w:rFonts w:ascii="Cambria Math" w:hAnsi="Cambria Math"/>
        </w:rPr>
        <w:t xml:space="preserve">It was not possible to have more students try the tool as schools were on holiday at the time and the deadline for submission of this work meant that it was not possible to wait </w:t>
      </w:r>
      <w:r w:rsidR="00036277" w:rsidRPr="0023266E">
        <w:rPr>
          <w:rFonts w:ascii="Cambria Math" w:hAnsi="Cambria Math"/>
        </w:rPr>
        <w:t xml:space="preserve">until </w:t>
      </w:r>
      <w:r w:rsidR="00345CE1" w:rsidRPr="0023266E">
        <w:rPr>
          <w:rFonts w:ascii="Cambria Math" w:hAnsi="Cambria Math"/>
        </w:rPr>
        <w:t xml:space="preserve">more </w:t>
      </w:r>
      <w:r w:rsidR="005E31EF" w:rsidRPr="0023266E">
        <w:rPr>
          <w:rFonts w:ascii="Cambria Math" w:hAnsi="Cambria Math"/>
        </w:rPr>
        <w:t xml:space="preserve">students would be available. </w:t>
      </w:r>
      <w:r w:rsidR="00345CE1" w:rsidRPr="0023266E">
        <w:rPr>
          <w:rFonts w:ascii="Cambria Math" w:hAnsi="Cambria Math"/>
        </w:rPr>
        <w:t>Limited responses received</w:t>
      </w:r>
      <w:r w:rsidR="003B3899" w:rsidRPr="0023266E">
        <w:rPr>
          <w:rFonts w:ascii="Cambria Math" w:hAnsi="Cambria Math"/>
        </w:rPr>
        <w:t xml:space="preserve"> </w:t>
      </w:r>
      <w:r w:rsidR="00345CE1" w:rsidRPr="0023266E">
        <w:rPr>
          <w:rFonts w:ascii="Cambria Math" w:hAnsi="Cambria Math"/>
        </w:rPr>
        <w:t>was</w:t>
      </w:r>
      <w:r w:rsidR="003B3899" w:rsidRPr="0023266E">
        <w:rPr>
          <w:rFonts w:ascii="Cambria Math" w:hAnsi="Cambria Math"/>
        </w:rPr>
        <w:t xml:space="preserve"> interpreted based on simple descriptive statistics like mean scores. </w:t>
      </w:r>
      <w:r w:rsidR="00345CE1" w:rsidRPr="0023266E">
        <w:rPr>
          <w:rFonts w:ascii="Cambria Math" w:hAnsi="Cambria Math"/>
        </w:rPr>
        <w:t xml:space="preserve">30 is generally </w:t>
      </w:r>
      <w:r w:rsidR="00991F12" w:rsidRPr="0023266E">
        <w:rPr>
          <w:rFonts w:ascii="Cambria Math" w:hAnsi="Cambria Math"/>
        </w:rPr>
        <w:t>seen</w:t>
      </w:r>
      <w:r w:rsidR="00345CE1" w:rsidRPr="0023266E">
        <w:rPr>
          <w:rFonts w:ascii="Cambria Math" w:hAnsi="Cambria Math"/>
        </w:rPr>
        <w:t xml:space="preserve"> as the minimum no. of data points required for the central limit theorem to apply.</w:t>
      </w:r>
      <w:r w:rsidR="00345CE1" w:rsidRPr="0023266E">
        <w:rPr>
          <w:rFonts w:ascii="Cambria Math" w:hAnsi="Cambria Math"/>
        </w:rPr>
        <w:t xml:space="preserve"> </w:t>
      </w:r>
      <w:r w:rsidR="001033F6" w:rsidRPr="0023266E">
        <w:rPr>
          <w:rFonts w:ascii="Cambria Math" w:hAnsi="Cambria Math"/>
        </w:rPr>
        <w:t xml:space="preserve">More elaborate analysis like say </w:t>
      </w:r>
      <w:r w:rsidR="00036277" w:rsidRPr="0023266E">
        <w:rPr>
          <w:rFonts w:ascii="Cambria Math" w:hAnsi="Cambria Math"/>
        </w:rPr>
        <w:t>h</w:t>
      </w:r>
      <w:r w:rsidR="001033F6" w:rsidRPr="0023266E">
        <w:rPr>
          <w:rFonts w:ascii="Cambria Math" w:hAnsi="Cambria Math"/>
        </w:rPr>
        <w:t xml:space="preserve">ypothesis </w:t>
      </w:r>
      <w:r w:rsidR="00036277" w:rsidRPr="0023266E">
        <w:rPr>
          <w:rFonts w:ascii="Cambria Math" w:hAnsi="Cambria Math"/>
        </w:rPr>
        <w:t>t</w:t>
      </w:r>
      <w:r w:rsidR="001033F6" w:rsidRPr="0023266E">
        <w:rPr>
          <w:rFonts w:ascii="Cambria Math" w:hAnsi="Cambria Math"/>
        </w:rPr>
        <w:t>esting when</w:t>
      </w:r>
      <w:r w:rsidR="003B3899" w:rsidRPr="0023266E">
        <w:rPr>
          <w:rFonts w:ascii="Cambria Math" w:hAnsi="Cambria Math"/>
        </w:rPr>
        <w:t xml:space="preserve"> sample size </w:t>
      </w:r>
      <w:r w:rsidR="001033F6" w:rsidRPr="0023266E">
        <w:rPr>
          <w:rFonts w:ascii="Cambria Math" w:hAnsi="Cambria Math"/>
        </w:rPr>
        <w:t xml:space="preserve">is </w:t>
      </w:r>
      <w:r w:rsidR="003B3899" w:rsidRPr="0023266E">
        <w:rPr>
          <w:rFonts w:ascii="Cambria Math" w:hAnsi="Cambria Math"/>
        </w:rPr>
        <w:t>as small as 10</w:t>
      </w:r>
      <w:r w:rsidR="00036277" w:rsidRPr="0023266E">
        <w:rPr>
          <w:rFonts w:ascii="Cambria Math" w:hAnsi="Cambria Math"/>
        </w:rPr>
        <w:t>,</w:t>
      </w:r>
      <w:r w:rsidR="003B3899" w:rsidRPr="0023266E">
        <w:rPr>
          <w:rFonts w:ascii="Cambria Math" w:hAnsi="Cambria Math"/>
        </w:rPr>
        <w:t xml:space="preserve"> </w:t>
      </w:r>
      <w:r w:rsidR="001033F6" w:rsidRPr="0023266E">
        <w:rPr>
          <w:rFonts w:ascii="Cambria Math" w:hAnsi="Cambria Math"/>
        </w:rPr>
        <w:t xml:space="preserve">was deemed unnecessary </w:t>
      </w:r>
      <w:r w:rsidR="00991F12" w:rsidRPr="0023266E">
        <w:rPr>
          <w:rFonts w:ascii="Cambria Math" w:hAnsi="Cambria Math"/>
        </w:rPr>
        <w:t>since</w:t>
      </w:r>
      <w:r w:rsidR="001033F6" w:rsidRPr="0023266E">
        <w:rPr>
          <w:rFonts w:ascii="Cambria Math" w:hAnsi="Cambria Math"/>
        </w:rPr>
        <w:t xml:space="preserve"> </w:t>
      </w:r>
      <w:r w:rsidR="005E31EF" w:rsidRPr="0023266E">
        <w:rPr>
          <w:rFonts w:ascii="Cambria Math" w:hAnsi="Cambria Math"/>
        </w:rPr>
        <w:t xml:space="preserve">results </w:t>
      </w:r>
      <w:r w:rsidR="00991F12" w:rsidRPr="0023266E">
        <w:rPr>
          <w:rFonts w:ascii="Cambria Math" w:hAnsi="Cambria Math"/>
        </w:rPr>
        <w:t>cannot be confirmed as being</w:t>
      </w:r>
      <w:r w:rsidR="00345CE1" w:rsidRPr="0023266E">
        <w:rPr>
          <w:rFonts w:ascii="Cambria Math" w:hAnsi="Cambria Math"/>
        </w:rPr>
        <w:t xml:space="preserve"> </w:t>
      </w:r>
      <w:r w:rsidR="005E31EF" w:rsidRPr="0023266E">
        <w:rPr>
          <w:rFonts w:ascii="Cambria Math" w:hAnsi="Cambria Math"/>
        </w:rPr>
        <w:t>statistically significant</w:t>
      </w:r>
      <w:r w:rsidR="003B3899" w:rsidRPr="0023266E">
        <w:rPr>
          <w:rFonts w:ascii="Cambria Math" w:hAnsi="Cambria Math"/>
        </w:rPr>
        <w:t>.</w:t>
      </w:r>
      <w:r w:rsidR="005E31EF" w:rsidRPr="0023266E">
        <w:rPr>
          <w:rFonts w:ascii="Cambria Math" w:hAnsi="Cambria Math"/>
        </w:rPr>
        <w:t xml:space="preserve"> This means that </w:t>
      </w:r>
      <w:r w:rsidR="005E31EF" w:rsidRPr="0023266E">
        <w:rPr>
          <w:rFonts w:ascii="Cambria Math" w:hAnsi="Cambria Math"/>
        </w:rPr>
        <w:t xml:space="preserve">evaluation </w:t>
      </w:r>
      <w:r w:rsidR="005E31EF" w:rsidRPr="0023266E">
        <w:rPr>
          <w:rFonts w:ascii="Cambria Math" w:hAnsi="Cambria Math"/>
        </w:rPr>
        <w:t>as presented in this work is</w:t>
      </w:r>
      <w:r w:rsidR="005E31EF" w:rsidRPr="0023266E">
        <w:rPr>
          <w:rFonts w:ascii="Cambria Math" w:hAnsi="Cambria Math"/>
        </w:rPr>
        <w:t xml:space="preserve"> not conclusive</w:t>
      </w:r>
      <w:r w:rsidR="00036277" w:rsidRPr="0023266E">
        <w:rPr>
          <w:rFonts w:ascii="Cambria Math" w:hAnsi="Cambria Math"/>
        </w:rPr>
        <w:t xml:space="preserve"> although it shows the approach to follow</w:t>
      </w:r>
      <w:r w:rsidR="003B3899" w:rsidRPr="0023266E">
        <w:rPr>
          <w:rFonts w:ascii="Cambria Math" w:hAnsi="Cambria Math"/>
        </w:rPr>
        <w:t>.</w:t>
      </w:r>
      <w:r w:rsidR="00036277" w:rsidRPr="0023266E">
        <w:rPr>
          <w:rFonts w:ascii="Cambria Math" w:hAnsi="Cambria Math"/>
        </w:rPr>
        <w:t xml:space="preserve"> </w:t>
      </w:r>
      <w:r w:rsidR="00036277" w:rsidRPr="0023266E">
        <w:rPr>
          <w:rFonts w:ascii="Cambria Math" w:hAnsi="Cambria Math"/>
        </w:rPr>
        <w:t xml:space="preserve">Notwithstanding </w:t>
      </w:r>
      <w:r w:rsidR="00036277" w:rsidRPr="0023266E">
        <w:rPr>
          <w:rFonts w:ascii="Cambria Math" w:hAnsi="Cambria Math"/>
        </w:rPr>
        <w:t>criticisms, the positive</w:t>
      </w:r>
      <w:r w:rsidR="00036277" w:rsidRPr="0023266E">
        <w:rPr>
          <w:rFonts w:ascii="Cambria Math" w:hAnsi="Cambria Math"/>
        </w:rPr>
        <w:t xml:space="preserve"> results suggest that </w:t>
      </w:r>
      <w:r w:rsidR="00036277" w:rsidRPr="0023266E">
        <w:rPr>
          <w:rFonts w:ascii="Cambria Math" w:hAnsi="Cambria Math"/>
        </w:rPr>
        <w:t>MycroForest</w:t>
      </w:r>
      <w:r w:rsidR="00036277" w:rsidRPr="0023266E">
        <w:rPr>
          <w:rFonts w:ascii="Cambria Math" w:hAnsi="Cambria Math"/>
        </w:rPr>
        <w:t xml:space="preserve"> is on the right lines and merits further use and evaluation</w:t>
      </w:r>
      <w:r w:rsidR="00036277" w:rsidRPr="0023266E">
        <w:rPr>
          <w:rFonts w:ascii="Cambria Math" w:hAnsi="Cambria Math"/>
        </w:rPr>
        <w:t>, as the Bridge2College team plans to do.</w:t>
      </w:r>
    </w:p>
    <w:p w14:paraId="32A1D362" w14:textId="2BF256DA"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Challenges Not Built-In:</w:t>
      </w:r>
      <w:r w:rsidR="00991F12" w:rsidRPr="0023266E">
        <w:rPr>
          <w:rFonts w:ascii="Cambria Math" w:hAnsi="Cambria Math"/>
          <w:b/>
          <w:bCs/>
        </w:rPr>
        <w:t xml:space="preserve"> </w:t>
      </w:r>
      <w:r w:rsidR="00DB39E8" w:rsidRPr="0023266E">
        <w:rPr>
          <w:rFonts w:ascii="Cambria Math" w:hAnsi="Cambria Math"/>
        </w:rPr>
        <w:t xml:space="preserve">Currently, pressing Ctrl + Alt + 1, Ctrl + Alt + 2, … Ctrl + Alt + 5 on the keyboard, progressively reveals only those tool features required for </w:t>
      </w:r>
      <w:r w:rsidR="00533186" w:rsidRPr="0023266E">
        <w:rPr>
          <w:rFonts w:ascii="Cambria Math" w:hAnsi="Cambria Math"/>
        </w:rPr>
        <w:t xml:space="preserve">each </w:t>
      </w:r>
      <w:r w:rsidR="00DB39E8" w:rsidRPr="0023266E">
        <w:rPr>
          <w:rFonts w:ascii="Cambria Math" w:hAnsi="Cambria Math"/>
        </w:rPr>
        <w:t xml:space="preserve">corresponding </w:t>
      </w:r>
      <w:r w:rsidR="007E539C" w:rsidRPr="0023266E">
        <w:rPr>
          <w:rFonts w:ascii="Cambria Math" w:hAnsi="Cambria Math"/>
        </w:rPr>
        <w:t xml:space="preserve">challenge </w:t>
      </w:r>
      <w:r w:rsidR="00533186" w:rsidRPr="0023266E">
        <w:rPr>
          <w:rFonts w:ascii="Cambria Math" w:hAnsi="Cambria Math"/>
        </w:rPr>
        <w:t xml:space="preserve">proposed </w:t>
      </w:r>
      <w:r w:rsidR="00DB39E8" w:rsidRPr="0023266E">
        <w:rPr>
          <w:rFonts w:ascii="Cambria Math" w:hAnsi="Cambria Math"/>
        </w:rPr>
        <w:t xml:space="preserve">as part of the learning activity. </w:t>
      </w:r>
      <w:r w:rsidR="007E539C" w:rsidRPr="0023266E">
        <w:rPr>
          <w:rFonts w:ascii="Cambria Math" w:hAnsi="Cambria Math"/>
        </w:rPr>
        <w:t>In</w:t>
      </w:r>
      <w:r w:rsidR="00DB39E8" w:rsidRPr="0023266E">
        <w:rPr>
          <w:rFonts w:ascii="Cambria Math" w:hAnsi="Cambria Math"/>
        </w:rPr>
        <w:t xml:space="preserve"> challenge 5, all features of the application are presented to the learner.</w:t>
      </w:r>
      <w:r w:rsidR="00533186" w:rsidRPr="0023266E">
        <w:rPr>
          <w:rFonts w:ascii="Cambria Math" w:hAnsi="Cambria Math"/>
        </w:rPr>
        <w:t xml:space="preserve"> </w:t>
      </w:r>
      <w:r w:rsidR="00DB39E8" w:rsidRPr="0023266E">
        <w:rPr>
          <w:rFonts w:ascii="Cambria Math" w:hAnsi="Cambria Math"/>
        </w:rPr>
        <w:t>Apart from this selective reveal, e</w:t>
      </w:r>
      <w:r w:rsidR="00533186" w:rsidRPr="0023266E">
        <w:rPr>
          <w:rFonts w:ascii="Cambria Math" w:hAnsi="Cambria Math"/>
        </w:rPr>
        <w:t xml:space="preserve">xplicit instructions that guide </w:t>
      </w:r>
      <w:r w:rsidR="00DB39E8" w:rsidRPr="0023266E">
        <w:rPr>
          <w:rFonts w:ascii="Cambria Math" w:hAnsi="Cambria Math"/>
        </w:rPr>
        <w:t>learners</w:t>
      </w:r>
      <w:r w:rsidR="00533186" w:rsidRPr="0023266E">
        <w:rPr>
          <w:rFonts w:ascii="Cambria Math" w:hAnsi="Cambria Math"/>
        </w:rPr>
        <w:t xml:space="preserve"> t</w:t>
      </w:r>
      <w:r w:rsidR="0022116B" w:rsidRPr="0023266E">
        <w:rPr>
          <w:rFonts w:ascii="Cambria Math" w:hAnsi="Cambria Math"/>
        </w:rPr>
        <w:t>h</w:t>
      </w:r>
      <w:r w:rsidR="00533186" w:rsidRPr="0023266E">
        <w:rPr>
          <w:rFonts w:ascii="Cambria Math" w:hAnsi="Cambria Math"/>
        </w:rPr>
        <w:t>ough the</w:t>
      </w:r>
      <w:r w:rsidR="0022116B" w:rsidRPr="0023266E">
        <w:rPr>
          <w:rFonts w:ascii="Cambria Math" w:hAnsi="Cambria Math"/>
        </w:rPr>
        <w:t xml:space="preserve"> 5 challenge</w:t>
      </w:r>
      <w:r w:rsidR="00DB39E8" w:rsidRPr="0023266E">
        <w:rPr>
          <w:rFonts w:ascii="Cambria Math" w:hAnsi="Cambria Math"/>
        </w:rPr>
        <w:t xml:space="preserve"> goals</w:t>
      </w:r>
      <w:r w:rsidR="0022116B" w:rsidRPr="0023266E">
        <w:rPr>
          <w:rFonts w:ascii="Cambria Math" w:hAnsi="Cambria Math"/>
        </w:rPr>
        <w:t xml:space="preserve"> is not built into the tool as</w:t>
      </w:r>
      <w:r w:rsidR="008F4A7B" w:rsidRPr="0023266E">
        <w:rPr>
          <w:rFonts w:ascii="Cambria Math" w:hAnsi="Cambria Math"/>
        </w:rPr>
        <w:t xml:space="preserve"> </w:t>
      </w:r>
      <w:r w:rsidR="00DB39E8" w:rsidRPr="0023266E">
        <w:rPr>
          <w:rFonts w:ascii="Cambria Math" w:hAnsi="Cambria Math"/>
        </w:rPr>
        <w:t xml:space="preserve">say, </w:t>
      </w:r>
      <w:r w:rsidR="008F4A7B" w:rsidRPr="0023266E">
        <w:rPr>
          <w:rFonts w:ascii="Cambria Math" w:hAnsi="Cambria Math"/>
        </w:rPr>
        <w:t>a</w:t>
      </w:r>
      <w:r w:rsidR="0022116B" w:rsidRPr="0023266E">
        <w:rPr>
          <w:rFonts w:ascii="Cambria Math" w:hAnsi="Cambria Math"/>
        </w:rPr>
        <w:t xml:space="preserve"> walkthrough.</w:t>
      </w:r>
      <w:r w:rsidR="008F4A7B" w:rsidRPr="0023266E">
        <w:rPr>
          <w:rFonts w:ascii="Cambria Math" w:hAnsi="Cambria Math"/>
        </w:rPr>
        <w:t xml:space="preserve"> Th</w:t>
      </w:r>
      <w:r w:rsidR="00DB39E8" w:rsidRPr="0023266E">
        <w:rPr>
          <w:rFonts w:ascii="Cambria Math" w:hAnsi="Cambria Math"/>
        </w:rPr>
        <w:t>us, the</w:t>
      </w:r>
      <w:r w:rsidR="008F4A7B" w:rsidRPr="0023266E">
        <w:rPr>
          <w:rFonts w:ascii="Cambria Math" w:hAnsi="Cambria Math"/>
        </w:rPr>
        <w:t xml:space="preserve"> learning experience</w:t>
      </w:r>
      <w:r w:rsidR="00533186" w:rsidRPr="0023266E">
        <w:rPr>
          <w:rFonts w:ascii="Cambria Math" w:hAnsi="Cambria Math"/>
        </w:rPr>
        <w:t xml:space="preserve"> </w:t>
      </w:r>
      <w:r w:rsidR="007E539C" w:rsidRPr="0023266E">
        <w:rPr>
          <w:rFonts w:ascii="Cambria Math" w:hAnsi="Cambria Math"/>
        </w:rPr>
        <w:t>may be</w:t>
      </w:r>
      <w:r w:rsidR="00533186" w:rsidRPr="0023266E">
        <w:rPr>
          <w:rFonts w:ascii="Cambria Math" w:hAnsi="Cambria Math"/>
        </w:rPr>
        <w:t xml:space="preserve"> less </w:t>
      </w:r>
      <w:r w:rsidR="00DB39E8" w:rsidRPr="0023266E">
        <w:rPr>
          <w:rFonts w:ascii="Cambria Math" w:hAnsi="Cambria Math"/>
        </w:rPr>
        <w:t>rewarding</w:t>
      </w:r>
      <w:r w:rsidR="008F4A7B" w:rsidRPr="0023266E">
        <w:rPr>
          <w:rFonts w:ascii="Cambria Math" w:hAnsi="Cambria Math"/>
        </w:rPr>
        <w:t xml:space="preserve"> </w:t>
      </w:r>
      <w:r w:rsidR="00DB39E8" w:rsidRPr="0023266E">
        <w:rPr>
          <w:rFonts w:ascii="Cambria Math" w:hAnsi="Cambria Math"/>
        </w:rPr>
        <w:t>without</w:t>
      </w:r>
      <w:r w:rsidR="008F4A7B" w:rsidRPr="0023266E">
        <w:rPr>
          <w:rFonts w:ascii="Cambria Math" w:hAnsi="Cambria Math"/>
        </w:rPr>
        <w:t xml:space="preserve"> </w:t>
      </w:r>
      <w:r w:rsidR="00533186" w:rsidRPr="0023266E">
        <w:rPr>
          <w:rFonts w:ascii="Cambria Math" w:hAnsi="Cambria Math"/>
        </w:rPr>
        <w:t>an educator</w:t>
      </w:r>
      <w:r w:rsidR="008F4A7B" w:rsidRPr="0023266E">
        <w:rPr>
          <w:rFonts w:ascii="Cambria Math" w:hAnsi="Cambria Math"/>
        </w:rPr>
        <w:t xml:space="preserve">. </w:t>
      </w:r>
      <w:r w:rsidR="007E539C" w:rsidRPr="0023266E">
        <w:rPr>
          <w:rFonts w:ascii="Cambria Math" w:hAnsi="Cambria Math"/>
        </w:rPr>
        <w:t>That said</w:t>
      </w:r>
      <w:r w:rsidR="008F4A7B" w:rsidRPr="0023266E">
        <w:rPr>
          <w:rFonts w:ascii="Cambria Math" w:hAnsi="Cambria Math"/>
        </w:rPr>
        <w:t xml:space="preserve">, </w:t>
      </w:r>
      <w:r w:rsidR="007E539C" w:rsidRPr="0023266E">
        <w:rPr>
          <w:rFonts w:ascii="Cambria Math" w:hAnsi="Cambria Math"/>
        </w:rPr>
        <w:t>research suggests</w:t>
      </w:r>
      <w:r w:rsidR="008F4A7B" w:rsidRPr="0023266E">
        <w:rPr>
          <w:rFonts w:ascii="Cambria Math" w:hAnsi="Cambria Math"/>
        </w:rPr>
        <w:t xml:space="preserve"> that microworlds are most effective when used by students in the presence of a knowledgeable facilitator who can provide guidance</w:t>
      </w:r>
      <w:r w:rsidR="00DB39E8" w:rsidRPr="0023266E">
        <w:rPr>
          <w:rFonts w:ascii="Cambria Math" w:hAnsi="Cambria Math"/>
        </w:rPr>
        <w:t>/</w:t>
      </w:r>
      <w:r w:rsidR="008F4A7B" w:rsidRPr="0023266E">
        <w:rPr>
          <w:rFonts w:ascii="Cambria Math" w:hAnsi="Cambria Math"/>
        </w:rPr>
        <w:t xml:space="preserve">structure to learning </w:t>
      </w:r>
      <w:r w:rsidR="00DB39E8" w:rsidRPr="0023266E">
        <w:rPr>
          <w:rFonts w:ascii="Cambria Math" w:hAnsi="Cambria Math"/>
        </w:rPr>
        <w:t>and</w:t>
      </w:r>
      <w:r w:rsidR="008F4A7B" w:rsidRPr="0023266E">
        <w:rPr>
          <w:rFonts w:ascii="Cambria Math" w:hAnsi="Cambria Math"/>
        </w:rPr>
        <w:t xml:space="preserve"> ensure correctness of learner conclusions.</w:t>
      </w:r>
      <w:r w:rsidR="00533186" w:rsidRPr="0023266E">
        <w:rPr>
          <w:rFonts w:ascii="Cambria Math" w:hAnsi="Cambria Math"/>
        </w:rPr>
        <w:t xml:space="preserve"> </w:t>
      </w:r>
      <w:r w:rsidR="00DB39E8" w:rsidRPr="0023266E">
        <w:rPr>
          <w:rFonts w:ascii="Cambria Math" w:hAnsi="Cambria Math"/>
        </w:rPr>
        <w:t xml:space="preserve">MycroForest </w:t>
      </w:r>
      <w:r w:rsidR="007E539C" w:rsidRPr="0023266E">
        <w:rPr>
          <w:rFonts w:ascii="Cambria Math" w:hAnsi="Cambria Math"/>
        </w:rPr>
        <w:t>was thus,</w:t>
      </w:r>
      <w:r w:rsidR="00DB39E8" w:rsidRPr="0023266E">
        <w:rPr>
          <w:rFonts w:ascii="Cambria Math" w:hAnsi="Cambria Math"/>
        </w:rPr>
        <w:t xml:space="preserve"> intended to be used in the presence of an educator. </w:t>
      </w:r>
      <w:r w:rsidR="00533186" w:rsidRPr="0023266E">
        <w:rPr>
          <w:rFonts w:ascii="Cambria Math" w:hAnsi="Cambria Math"/>
        </w:rPr>
        <w:t xml:space="preserve">Further, it may also be than educators find the tool </w:t>
      </w:r>
      <w:r w:rsidR="00DB39E8" w:rsidRPr="0023266E">
        <w:rPr>
          <w:rFonts w:ascii="Cambria Math" w:hAnsi="Cambria Math"/>
        </w:rPr>
        <w:t>flexible</w:t>
      </w:r>
      <w:r w:rsidR="00533186" w:rsidRPr="0023266E">
        <w:rPr>
          <w:rFonts w:ascii="Cambria Math" w:hAnsi="Cambria Math"/>
        </w:rPr>
        <w:t xml:space="preserve"> because it has no rigid built-in challenges</w:t>
      </w:r>
      <w:r w:rsidR="007E539C" w:rsidRPr="0023266E">
        <w:rPr>
          <w:rFonts w:ascii="Cambria Math" w:hAnsi="Cambria Math"/>
        </w:rPr>
        <w:t>/learning activity</w:t>
      </w:r>
      <w:r w:rsidR="00533186" w:rsidRPr="0023266E">
        <w:rPr>
          <w:rFonts w:ascii="Cambria Math" w:hAnsi="Cambria Math"/>
        </w:rPr>
        <w:t xml:space="preserve">, allowing them to </w:t>
      </w:r>
      <w:r w:rsidR="0023266E" w:rsidRPr="0023266E">
        <w:rPr>
          <w:rFonts w:ascii="Cambria Math" w:hAnsi="Cambria Math"/>
        </w:rPr>
        <w:t>design</w:t>
      </w:r>
      <w:r w:rsidR="00533186" w:rsidRPr="0023266E">
        <w:rPr>
          <w:rFonts w:ascii="Cambria Math" w:hAnsi="Cambria Math"/>
        </w:rPr>
        <w:t xml:space="preserve"> custom activities </w:t>
      </w:r>
      <w:r w:rsidR="0023266E" w:rsidRPr="0023266E">
        <w:rPr>
          <w:rFonts w:ascii="Cambria Math" w:hAnsi="Cambria Math"/>
        </w:rPr>
        <w:t>around</w:t>
      </w:r>
      <w:r w:rsidR="00533186" w:rsidRPr="0023266E">
        <w:rPr>
          <w:rFonts w:ascii="Cambria Math" w:hAnsi="Cambria Math"/>
        </w:rPr>
        <w:t xml:space="preserve"> it</w:t>
      </w:r>
      <w:r w:rsidR="0023266E" w:rsidRPr="0023266E">
        <w:rPr>
          <w:rFonts w:ascii="Cambria Math" w:hAnsi="Cambria Math"/>
        </w:rPr>
        <w:t>s features</w:t>
      </w:r>
      <w:r w:rsidR="00533186" w:rsidRPr="0023266E">
        <w:rPr>
          <w:rFonts w:ascii="Cambria Math" w:hAnsi="Cambria Math"/>
        </w:rPr>
        <w:t>.</w:t>
      </w:r>
      <w:r w:rsidR="00DB39E8" w:rsidRPr="0023266E">
        <w:rPr>
          <w:rFonts w:ascii="Cambria Math" w:hAnsi="Cambria Math"/>
        </w:rPr>
        <w:t xml:space="preserve"> To this end, while it is possible to change visibility of features with </w:t>
      </w:r>
      <w:r w:rsidR="0023266E" w:rsidRPr="0023266E">
        <w:rPr>
          <w:rFonts w:ascii="Cambria Math" w:hAnsi="Cambria Math"/>
        </w:rPr>
        <w:t>e</w:t>
      </w:r>
      <w:r w:rsidR="00DB39E8" w:rsidRPr="0023266E">
        <w:rPr>
          <w:rFonts w:ascii="Cambria Math" w:hAnsi="Cambria Math"/>
        </w:rPr>
        <w:t>ase, altering current progressive reveal settings for proposed challenges 1 to 5, require</w:t>
      </w:r>
      <w:r w:rsidR="0023266E" w:rsidRPr="0023266E">
        <w:rPr>
          <w:rFonts w:ascii="Cambria Math" w:hAnsi="Cambria Math"/>
        </w:rPr>
        <w:t>s</w:t>
      </w:r>
      <w:r w:rsidR="00DB39E8" w:rsidRPr="0023266E">
        <w:rPr>
          <w:rFonts w:ascii="Cambria Math" w:hAnsi="Cambria Math"/>
        </w:rPr>
        <w:t xml:space="preserve"> minor source code changes. </w:t>
      </w:r>
    </w:p>
    <w:p w14:paraId="133FD6A9" w14:textId="77777777" w:rsidR="0023266E" w:rsidRDefault="00B51626"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Forest-World Scale Mismatch</w:t>
      </w:r>
      <w:r w:rsidRPr="0023266E">
        <w:rPr>
          <w:rFonts w:ascii="Cambria Math" w:hAnsi="Cambria Math"/>
          <w:b/>
          <w:bCs/>
        </w:rPr>
        <w:t xml:space="preserve"> and </w:t>
      </w:r>
      <w:r w:rsidR="00ED5A2E" w:rsidRPr="0023266E">
        <w:rPr>
          <w:rFonts w:ascii="Cambria Math" w:hAnsi="Cambria Math"/>
          <w:b/>
          <w:bCs/>
        </w:rPr>
        <w:t>Large CO2 Fluctuations:</w:t>
      </w:r>
      <w:r w:rsidR="00A52FE0" w:rsidRPr="0023266E">
        <w:rPr>
          <w:rFonts w:ascii="Cambria Math" w:hAnsi="Cambria Math"/>
          <w:b/>
          <w:bCs/>
        </w:rPr>
        <w:t xml:space="preserve"> </w:t>
      </w:r>
      <w:r w:rsidR="009B0006" w:rsidRPr="0023266E">
        <w:rPr>
          <w:rFonts w:ascii="Cambria Math" w:hAnsi="Cambria Math"/>
        </w:rPr>
        <w:t>CO2 levels fluctuate more in MycroForest than on Earth, as carbon released</w:t>
      </w:r>
      <w:r w:rsidR="009B0006" w:rsidRPr="0023266E">
        <w:rPr>
          <w:rFonts w:ascii="Cambria Math" w:hAnsi="Cambria Math"/>
        </w:rPr>
        <w:t>/</w:t>
      </w:r>
      <w:r w:rsidR="009B0006" w:rsidRPr="0023266E">
        <w:rPr>
          <w:rFonts w:ascii="Cambria Math" w:hAnsi="Cambria Math"/>
        </w:rPr>
        <w:t xml:space="preserve">absorbed by up to 36 trees </w:t>
      </w:r>
      <w:r w:rsidR="009B0006" w:rsidRPr="0023266E">
        <w:rPr>
          <w:rFonts w:ascii="Cambria Math" w:hAnsi="Cambria Math"/>
        </w:rPr>
        <w:t>is</w:t>
      </w:r>
      <w:r w:rsidR="009B0006" w:rsidRPr="0023266E">
        <w:rPr>
          <w:rFonts w:ascii="Cambria Math" w:hAnsi="Cambria Math"/>
        </w:rPr>
        <w:t xml:space="preserve"> multiplied by </w:t>
      </w:r>
      <w:r w:rsidR="009B0006" w:rsidRPr="0023266E">
        <w:rPr>
          <w:rFonts w:ascii="Cambria Math" w:hAnsi="Cambria Math"/>
        </w:rPr>
        <w:t xml:space="preserve">a factor of </w:t>
      </w:r>
      <w:r w:rsidR="009B0006" w:rsidRPr="0023266E">
        <w:rPr>
          <w:rFonts w:ascii="Cambria Math" w:hAnsi="Cambria Math"/>
        </w:rPr>
        <w:t>2.4e+8 to simulate</w:t>
      </w:r>
      <w:r w:rsidR="009B0006" w:rsidRPr="0023266E">
        <w:rPr>
          <w:rFonts w:ascii="Cambria Math" w:hAnsi="Cambria Math"/>
        </w:rPr>
        <w:t xml:space="preserve"> impact on global atmospheric CO2 levels by</w:t>
      </w:r>
      <w:r w:rsidR="009B0006" w:rsidRPr="0023266E">
        <w:rPr>
          <w:rFonts w:ascii="Cambria Math" w:hAnsi="Cambria Math"/>
        </w:rPr>
        <w:t xml:space="preserve"> entire forests</w:t>
      </w:r>
      <w:r w:rsidR="009B0006" w:rsidRPr="0023266E">
        <w:rPr>
          <w:rFonts w:ascii="Cambria Math" w:hAnsi="Cambria Math"/>
        </w:rPr>
        <w:t xml:space="preserve"> on Earth</w:t>
      </w:r>
      <w:r w:rsidR="009B0006" w:rsidRPr="0023266E">
        <w:rPr>
          <w:rFonts w:ascii="Cambria Math" w:hAnsi="Cambria Math"/>
        </w:rPr>
        <w:t>.</w:t>
      </w:r>
      <w:r w:rsidR="00063F8D" w:rsidRPr="0023266E">
        <w:rPr>
          <w:rFonts w:ascii="Cambria Math" w:hAnsi="Cambria Math"/>
        </w:rPr>
        <w:t xml:space="preserve"> This inaccuracy </w:t>
      </w:r>
      <w:r w:rsidR="00063F8D" w:rsidRPr="0023266E">
        <w:rPr>
          <w:rFonts w:ascii="Cambria Math" w:hAnsi="Cambria Math"/>
        </w:rPr>
        <w:t xml:space="preserve">is not great enough to </w:t>
      </w:r>
      <w:r w:rsidR="00063F8D" w:rsidRPr="0023266E">
        <w:rPr>
          <w:rFonts w:ascii="Cambria Math" w:hAnsi="Cambria Math"/>
        </w:rPr>
        <w:t>hinder learning</w:t>
      </w:r>
      <w:r w:rsidR="00A520E1" w:rsidRPr="0023266E">
        <w:rPr>
          <w:rFonts w:ascii="Cambria Math" w:hAnsi="Cambria Math"/>
        </w:rPr>
        <w:t xml:space="preserve"> as the c</w:t>
      </w:r>
      <w:r w:rsidR="00063F8D" w:rsidRPr="0023266E">
        <w:rPr>
          <w:rFonts w:ascii="Cambria Math" w:hAnsi="Cambria Math"/>
        </w:rPr>
        <w:t xml:space="preserve">ause effect </w:t>
      </w:r>
      <w:r w:rsidR="00A520E1" w:rsidRPr="0023266E">
        <w:rPr>
          <w:rFonts w:ascii="Cambria Math" w:hAnsi="Cambria Math"/>
        </w:rPr>
        <w:t xml:space="preserve">relationship between learner management actions and </w:t>
      </w:r>
      <w:r w:rsidR="00063F8D" w:rsidRPr="0023266E">
        <w:rPr>
          <w:rFonts w:ascii="Cambria Math" w:hAnsi="Cambria Math"/>
        </w:rPr>
        <w:t xml:space="preserve">microworld atmospheric CO2 concentration changes </w:t>
      </w:r>
      <w:r w:rsidR="00A520E1" w:rsidRPr="0023266E">
        <w:rPr>
          <w:rFonts w:ascii="Cambria Math" w:hAnsi="Cambria Math"/>
        </w:rPr>
        <w:t xml:space="preserve">as well as </w:t>
      </w:r>
      <w:r w:rsidR="00063F8D" w:rsidRPr="0023266E">
        <w:rPr>
          <w:rFonts w:ascii="Cambria Math" w:hAnsi="Cambria Math"/>
        </w:rPr>
        <w:t xml:space="preserve">quality of </w:t>
      </w:r>
      <w:r w:rsidR="00B43307" w:rsidRPr="0023266E">
        <w:rPr>
          <w:rFonts w:ascii="Cambria Math" w:hAnsi="Cambria Math"/>
        </w:rPr>
        <w:t>life classification</w:t>
      </w:r>
      <w:r w:rsidR="00A520E1" w:rsidRPr="0023266E">
        <w:rPr>
          <w:rFonts w:ascii="Cambria Math" w:hAnsi="Cambria Math"/>
        </w:rPr>
        <w:t xml:space="preserve"> </w:t>
      </w:r>
      <w:r w:rsidR="00063F8D" w:rsidRPr="0023266E">
        <w:rPr>
          <w:rFonts w:ascii="Cambria Math" w:hAnsi="Cambria Math"/>
        </w:rPr>
        <w:t>associated with CO2 level</w:t>
      </w:r>
      <w:r w:rsidR="00A520E1" w:rsidRPr="0023266E">
        <w:rPr>
          <w:rFonts w:ascii="Cambria Math" w:hAnsi="Cambria Math"/>
        </w:rPr>
        <w:t>s</w:t>
      </w:r>
      <w:r w:rsidR="00063F8D" w:rsidRPr="0023266E">
        <w:rPr>
          <w:rFonts w:ascii="Cambria Math" w:hAnsi="Cambria Math"/>
        </w:rPr>
        <w:t xml:space="preserve"> remain realistic.</w:t>
      </w:r>
      <w:r w:rsidR="00A520E1" w:rsidRPr="0023266E">
        <w:rPr>
          <w:rFonts w:ascii="Cambria Math" w:hAnsi="Cambria Math"/>
        </w:rPr>
        <w:t xml:space="preserve"> That is, fluctuations remain within appropriate quality of life categories for specific management strategies. E.g. on earth, CO2 concentration between 200 and 350 would be ideal and no</w:t>
      </w:r>
      <w:r w:rsidR="00B43307" w:rsidRPr="0023266E">
        <w:rPr>
          <w:rFonts w:ascii="Cambria Math" w:hAnsi="Cambria Math"/>
        </w:rPr>
        <w:t xml:space="preserve"> human management of forests corresponds to f</w:t>
      </w:r>
      <w:r w:rsidR="00A520E1" w:rsidRPr="0023266E">
        <w:rPr>
          <w:rFonts w:ascii="Cambria Math" w:hAnsi="Cambria Math"/>
        </w:rPr>
        <w:t>luctuation within this range</w:t>
      </w:r>
      <w:r w:rsidR="00B43307" w:rsidRPr="0023266E">
        <w:rPr>
          <w:rFonts w:ascii="Cambria Math" w:hAnsi="Cambria Math"/>
        </w:rPr>
        <w:t xml:space="preserve">. </w:t>
      </w:r>
      <w:r w:rsidR="00297EBE" w:rsidRPr="0023266E">
        <w:rPr>
          <w:rFonts w:ascii="Cambria Math" w:hAnsi="Cambria Math"/>
        </w:rPr>
        <w:t>A concentration of up to 700 ppm</w:t>
      </w:r>
      <w:r w:rsidR="00B43307" w:rsidRPr="0023266E">
        <w:rPr>
          <w:rFonts w:ascii="Cambria Math" w:hAnsi="Cambria Math"/>
        </w:rPr>
        <w:t xml:space="preserve"> </w:t>
      </w:r>
      <w:r w:rsidR="00BD4CB0" w:rsidRPr="0023266E">
        <w:rPr>
          <w:rFonts w:ascii="Cambria Math" w:hAnsi="Cambria Math"/>
        </w:rPr>
        <w:t>is</w:t>
      </w:r>
      <w:r w:rsidR="00B43307" w:rsidRPr="0023266E">
        <w:rPr>
          <w:rFonts w:ascii="Cambria Math" w:hAnsi="Cambria Math"/>
        </w:rPr>
        <w:t xml:space="preserve"> </w:t>
      </w:r>
      <w:r w:rsidR="00297EBE" w:rsidRPr="0023266E">
        <w:rPr>
          <w:rFonts w:ascii="Cambria Math" w:hAnsi="Cambria Math"/>
        </w:rPr>
        <w:t xml:space="preserve">still </w:t>
      </w:r>
      <w:r w:rsidR="00BD4CB0" w:rsidRPr="0023266E">
        <w:rPr>
          <w:rFonts w:ascii="Cambria Math" w:hAnsi="Cambria Math"/>
        </w:rPr>
        <w:t>likely</w:t>
      </w:r>
      <w:r w:rsidR="00B43307" w:rsidRPr="0023266E">
        <w:rPr>
          <w:rFonts w:ascii="Cambria Math" w:hAnsi="Cambria Math"/>
        </w:rPr>
        <w:t xml:space="preserve"> tolerable</w:t>
      </w:r>
      <w:r w:rsidR="00BD4CB0" w:rsidRPr="0023266E">
        <w:rPr>
          <w:rFonts w:ascii="Cambria Math" w:hAnsi="Cambria Math"/>
        </w:rPr>
        <w:t>, though not ideal</w:t>
      </w:r>
      <w:r w:rsidR="00B43307" w:rsidRPr="0023266E">
        <w:rPr>
          <w:rFonts w:ascii="Cambria Math" w:hAnsi="Cambria Math"/>
        </w:rPr>
        <w:t xml:space="preserve">. In </w:t>
      </w:r>
      <w:r w:rsidR="00A520E1" w:rsidRPr="0023266E">
        <w:rPr>
          <w:rFonts w:ascii="Cambria Math" w:hAnsi="Cambria Math"/>
        </w:rPr>
        <w:t xml:space="preserve">MycroForest, </w:t>
      </w:r>
      <w:r w:rsidR="00B43307" w:rsidRPr="0023266E">
        <w:rPr>
          <w:rFonts w:ascii="Cambria Math" w:hAnsi="Cambria Math"/>
        </w:rPr>
        <w:t xml:space="preserve">natural </w:t>
      </w:r>
      <w:r w:rsidR="00B43307" w:rsidRPr="0023266E">
        <w:rPr>
          <w:rFonts w:ascii="Cambria Math" w:hAnsi="Cambria Math"/>
        </w:rPr>
        <w:lastRenderedPageBreak/>
        <w:t xml:space="preserve">fluctuations with no or responsible felling </w:t>
      </w:r>
      <w:r w:rsidR="00BD4CB0" w:rsidRPr="0023266E">
        <w:rPr>
          <w:rFonts w:ascii="Cambria Math" w:hAnsi="Cambria Math"/>
        </w:rPr>
        <w:t>causes</w:t>
      </w:r>
      <w:r w:rsidR="00B43307" w:rsidRPr="0023266E">
        <w:rPr>
          <w:rFonts w:ascii="Cambria Math" w:hAnsi="Cambria Math"/>
        </w:rPr>
        <w:t xml:space="preserve"> CO2 concentration fluctuations </w:t>
      </w:r>
      <w:r w:rsidR="00BD4CB0" w:rsidRPr="0023266E">
        <w:rPr>
          <w:rFonts w:ascii="Cambria Math" w:hAnsi="Cambria Math"/>
        </w:rPr>
        <w:t>between</w:t>
      </w:r>
      <w:r w:rsidR="00B43307" w:rsidRPr="0023266E">
        <w:rPr>
          <w:rFonts w:ascii="Cambria Math" w:hAnsi="Cambria Math"/>
        </w:rPr>
        <w:t xml:space="preserve"> the 200 </w:t>
      </w:r>
      <w:r w:rsidR="00BD4CB0" w:rsidRPr="0023266E">
        <w:rPr>
          <w:rFonts w:ascii="Cambria Math" w:hAnsi="Cambria Math"/>
        </w:rPr>
        <w:t>and</w:t>
      </w:r>
      <w:r w:rsidR="00B43307" w:rsidRPr="0023266E">
        <w:rPr>
          <w:rFonts w:ascii="Cambria Math" w:hAnsi="Cambria Math"/>
        </w:rPr>
        <w:t xml:space="preserve"> 700 </w:t>
      </w:r>
      <w:r w:rsidR="00BD4CB0" w:rsidRPr="0023266E">
        <w:rPr>
          <w:rFonts w:ascii="Cambria Math" w:hAnsi="Cambria Math"/>
        </w:rPr>
        <w:t>ppm</w:t>
      </w:r>
      <w:r w:rsidR="00B43307" w:rsidRPr="0023266E">
        <w:rPr>
          <w:rFonts w:ascii="Cambria Math" w:hAnsi="Cambria Math"/>
        </w:rPr>
        <w:t xml:space="preserve">. </w:t>
      </w:r>
      <w:r w:rsidR="00BD4CB0" w:rsidRPr="0023266E">
        <w:rPr>
          <w:rFonts w:ascii="Cambria Math" w:hAnsi="Cambria Math"/>
        </w:rPr>
        <w:t>O</w:t>
      </w:r>
      <w:r w:rsidR="00B43307" w:rsidRPr="0023266E">
        <w:rPr>
          <w:rFonts w:ascii="Cambria Math" w:hAnsi="Cambria Math"/>
        </w:rPr>
        <w:t>n earth, it would be idea to keep level below 450, in MycroForest, a</w:t>
      </w:r>
      <w:r w:rsidR="00BD4CB0" w:rsidRPr="0023266E">
        <w:rPr>
          <w:rFonts w:ascii="Cambria Math" w:hAnsi="Cambria Math"/>
        </w:rPr>
        <w:t xml:space="preserve"> higher</w:t>
      </w:r>
      <w:r w:rsidR="00B43307" w:rsidRPr="0023266E">
        <w:rPr>
          <w:rFonts w:ascii="Cambria Math" w:hAnsi="Cambria Math"/>
        </w:rPr>
        <w:t xml:space="preserve"> concentration of up to 700</w:t>
      </w:r>
      <w:r w:rsidR="00BD4CB0" w:rsidRPr="0023266E">
        <w:rPr>
          <w:rFonts w:ascii="Cambria Math" w:hAnsi="Cambria Math"/>
        </w:rPr>
        <w:t xml:space="preserve"> ppm, considered just bearable </w:t>
      </w:r>
      <m:oMath>
        <m:r>
          <w:rPr>
            <w:rFonts w:ascii="Cambria Math" w:hAnsi="Cambria Math"/>
          </w:rPr>
          <m:t>&gt;450</m:t>
        </m:r>
      </m:oMath>
      <w:r w:rsidR="00BD4CB0" w:rsidRPr="0023266E">
        <w:rPr>
          <w:rFonts w:ascii="Cambria Math" w:eastAsiaTheme="minorEastAsia" w:hAnsi="Cambria Math"/>
        </w:rPr>
        <w:t xml:space="preserve"> ppm on earth, </w:t>
      </w:r>
      <w:r w:rsidR="00B43307" w:rsidRPr="0023266E">
        <w:rPr>
          <w:rFonts w:ascii="Cambria Math" w:hAnsi="Cambria Math"/>
        </w:rPr>
        <w:t xml:space="preserve">is considered </w:t>
      </w:r>
      <w:r w:rsidR="00BD4CB0" w:rsidRPr="0023266E">
        <w:rPr>
          <w:rFonts w:ascii="Cambria Math" w:hAnsi="Cambria Math"/>
        </w:rPr>
        <w:t>safe</w:t>
      </w:r>
      <w:r w:rsidR="00B43307" w:rsidRPr="0023266E">
        <w:rPr>
          <w:rFonts w:ascii="Cambria Math" w:hAnsi="Cambria Math"/>
        </w:rPr>
        <w:t xml:space="preserve">. </w:t>
      </w:r>
      <w:r w:rsidR="00A90DE7" w:rsidRPr="0023266E">
        <w:rPr>
          <w:rFonts w:ascii="Cambria Math" w:hAnsi="Cambria Math"/>
        </w:rPr>
        <w:t xml:space="preserve">Learners were briefed about this and that they have more leeway in the tool than we do on Earth since it is only an abstract representation of all forests on Earth. </w:t>
      </w:r>
      <w:r w:rsidR="00A3100F" w:rsidRPr="0023266E">
        <w:rPr>
          <w:rFonts w:ascii="Cambria Math" w:hAnsi="Cambria Math"/>
        </w:rPr>
        <w:t>In both MycroForest and the</w:t>
      </w:r>
      <w:r w:rsidR="00B43307" w:rsidRPr="0023266E">
        <w:rPr>
          <w:rFonts w:ascii="Cambria Math" w:hAnsi="Cambria Math"/>
        </w:rPr>
        <w:t xml:space="preserve"> real world</w:t>
      </w:r>
      <w:r w:rsidR="00A3100F" w:rsidRPr="0023266E">
        <w:rPr>
          <w:rFonts w:ascii="Cambria Math" w:hAnsi="Cambria Math"/>
        </w:rPr>
        <w:t>,</w:t>
      </w:r>
      <w:r w:rsidR="00B43307" w:rsidRPr="0023266E">
        <w:rPr>
          <w:rFonts w:ascii="Cambria Math" w:hAnsi="Cambria Math"/>
        </w:rPr>
        <w:t xml:space="preserve"> </w:t>
      </w:r>
      <w:r w:rsidR="00A3100F" w:rsidRPr="0023266E">
        <w:rPr>
          <w:rFonts w:ascii="Cambria Math" w:hAnsi="Cambria Math"/>
        </w:rPr>
        <w:t>as</w:t>
      </w:r>
      <w:r w:rsidR="00B43307" w:rsidRPr="0023266E">
        <w:rPr>
          <w:rFonts w:ascii="Cambria Math" w:hAnsi="Cambria Math"/>
        </w:rPr>
        <w:t xml:space="preserve"> </w:t>
      </w:r>
      <w:r w:rsidR="00A3100F" w:rsidRPr="0023266E">
        <w:rPr>
          <w:rFonts w:ascii="Cambria Math" w:hAnsi="Cambria Math"/>
        </w:rPr>
        <w:t>CO2</w:t>
      </w:r>
      <w:r w:rsidR="00B43307" w:rsidRPr="0023266E">
        <w:rPr>
          <w:rFonts w:ascii="Cambria Math" w:hAnsi="Cambria Math"/>
        </w:rPr>
        <w:t xml:space="preserve"> levels </w:t>
      </w:r>
      <w:r w:rsidR="00A3100F" w:rsidRPr="0023266E">
        <w:rPr>
          <w:rFonts w:ascii="Cambria Math" w:hAnsi="Cambria Math"/>
        </w:rPr>
        <w:t>get higher still (&gt; 700 ppm), this corresponds</w:t>
      </w:r>
      <w:r w:rsidR="00B43307" w:rsidRPr="0023266E">
        <w:rPr>
          <w:rFonts w:ascii="Cambria Math" w:hAnsi="Cambria Math"/>
        </w:rPr>
        <w:t xml:space="preserve"> to dangerous climate conditions and </w:t>
      </w:r>
      <w:r w:rsidR="00A3100F" w:rsidRPr="0023266E">
        <w:rPr>
          <w:rFonts w:ascii="Cambria Math" w:hAnsi="Cambria Math"/>
        </w:rPr>
        <w:t>is</w:t>
      </w:r>
      <w:r w:rsidR="00B43307" w:rsidRPr="0023266E">
        <w:rPr>
          <w:rFonts w:ascii="Cambria Math" w:hAnsi="Cambria Math"/>
        </w:rPr>
        <w:t xml:space="preserve"> associated with poor forest management practices or high levels of anthropogenic carbon emissions. Another undesirable consequence of the CO2 fluctuation in MycroForest is that levels sometimes drop too </w:t>
      </w:r>
      <w:r w:rsidR="00D56F07" w:rsidRPr="0023266E">
        <w:rPr>
          <w:rFonts w:ascii="Cambria Math" w:hAnsi="Cambria Math"/>
        </w:rPr>
        <w:t>low,</w:t>
      </w:r>
      <w:r w:rsidR="00B43307" w:rsidRPr="0023266E">
        <w:rPr>
          <w:rFonts w:ascii="Cambria Math" w:hAnsi="Cambria Math"/>
        </w:rPr>
        <w:t xml:space="preserve"> and </w:t>
      </w:r>
      <w:r w:rsidR="00D56F07" w:rsidRPr="0023266E">
        <w:rPr>
          <w:rFonts w:ascii="Cambria Math" w:hAnsi="Cambria Math"/>
        </w:rPr>
        <w:t>few</w:t>
      </w:r>
      <w:r w:rsidR="00B43307" w:rsidRPr="0023266E">
        <w:rPr>
          <w:rFonts w:ascii="Cambria Math" w:hAnsi="Cambria Math"/>
        </w:rPr>
        <w:t xml:space="preserve"> trees die due to lack of </w:t>
      </w:r>
      <w:r w:rsidR="00D56F07" w:rsidRPr="0023266E">
        <w:rPr>
          <w:rFonts w:ascii="Cambria Math" w:hAnsi="Cambria Math"/>
        </w:rPr>
        <w:t>it</w:t>
      </w:r>
      <w:r w:rsidR="0016711F" w:rsidRPr="0023266E">
        <w:rPr>
          <w:rFonts w:ascii="Cambria Math" w:hAnsi="Cambria Math"/>
        </w:rPr>
        <w:t>. This is not common on Earth. However, death of parts of the forest due to chance events like diseases or disasters do occur</w:t>
      </w:r>
      <w:r w:rsidR="00D56F07" w:rsidRPr="0023266E">
        <w:rPr>
          <w:rFonts w:ascii="Cambria Math" w:hAnsi="Cambria Math"/>
        </w:rPr>
        <w:t xml:space="preserve"> in the real world,</w:t>
      </w:r>
      <w:r w:rsidR="0016711F" w:rsidRPr="0023266E">
        <w:rPr>
          <w:rFonts w:ascii="Cambria Math" w:hAnsi="Cambria Math"/>
        </w:rPr>
        <w:t xml:space="preserve"> and </w:t>
      </w:r>
      <w:r w:rsidR="00D56F07" w:rsidRPr="0023266E">
        <w:rPr>
          <w:rFonts w:ascii="Cambria Math" w:hAnsi="Cambria Math"/>
        </w:rPr>
        <w:t>so,</w:t>
      </w:r>
      <w:r w:rsidR="0016711F" w:rsidRPr="0023266E">
        <w:rPr>
          <w:rFonts w:ascii="Cambria Math" w:hAnsi="Cambria Math"/>
        </w:rPr>
        <w:t xml:space="preserve"> occasional death of few trees may be </w:t>
      </w:r>
      <w:r w:rsidR="00D56F07" w:rsidRPr="0023266E">
        <w:rPr>
          <w:rFonts w:ascii="Cambria Math" w:hAnsi="Cambria Math"/>
        </w:rPr>
        <w:t>presented</w:t>
      </w:r>
      <w:r w:rsidR="0016711F" w:rsidRPr="0023266E">
        <w:rPr>
          <w:rFonts w:ascii="Cambria Math" w:hAnsi="Cambria Math"/>
        </w:rPr>
        <w:t xml:space="preserve"> as </w:t>
      </w:r>
      <w:r w:rsidR="00D56F07" w:rsidRPr="0023266E">
        <w:rPr>
          <w:rFonts w:ascii="Cambria Math" w:hAnsi="Cambria Math"/>
        </w:rPr>
        <w:t>reflective of</w:t>
      </w:r>
      <w:r w:rsidR="0016711F" w:rsidRPr="0023266E">
        <w:rPr>
          <w:rFonts w:ascii="Cambria Math" w:hAnsi="Cambria Math"/>
        </w:rPr>
        <w:t xml:space="preserve"> natural chance conditions to keep the educational experience realistic. </w:t>
      </w:r>
      <w:r w:rsidR="00D56F07" w:rsidRPr="0023266E">
        <w:rPr>
          <w:rFonts w:ascii="Cambria Math" w:hAnsi="Cambria Math"/>
        </w:rPr>
        <w:t xml:space="preserve">Reducing </w:t>
      </w:r>
      <w:r w:rsidR="00FC6785" w:rsidRPr="0023266E">
        <w:rPr>
          <w:rFonts w:ascii="Cambria Math" w:hAnsi="Cambria Math"/>
        </w:rPr>
        <w:t xml:space="preserve">this </w:t>
      </w:r>
      <w:r w:rsidR="00D56F07" w:rsidRPr="0023266E">
        <w:rPr>
          <w:rFonts w:ascii="Cambria Math" w:hAnsi="Cambria Math"/>
        </w:rPr>
        <w:t xml:space="preserve">instability could involve eliminating </w:t>
      </w:r>
      <w:r w:rsidR="00FC6785" w:rsidRPr="0023266E">
        <w:rPr>
          <w:rFonts w:ascii="Cambria Math" w:hAnsi="Cambria Math"/>
        </w:rPr>
        <w:t>tree carbon exchange</w:t>
      </w:r>
      <w:r w:rsidR="00D56F07" w:rsidRPr="0023266E">
        <w:rPr>
          <w:rFonts w:ascii="Cambria Math" w:hAnsi="Cambria Math"/>
        </w:rPr>
        <w:t xml:space="preserve"> scaling factor and scaling down all </w:t>
      </w:r>
      <w:r w:rsidR="00FC6785" w:rsidRPr="0023266E">
        <w:rPr>
          <w:rFonts w:ascii="Cambria Math" w:hAnsi="Cambria Math"/>
        </w:rPr>
        <w:t xml:space="preserve">environment </w:t>
      </w:r>
      <w:r w:rsidR="00D56F07" w:rsidRPr="0023266E">
        <w:rPr>
          <w:rFonts w:ascii="Cambria Math" w:hAnsi="Cambria Math"/>
        </w:rPr>
        <w:t xml:space="preserve">carbon amounts while maintaining Earth's ratios, then reconfiguring hyperparameters for realistic system </w:t>
      </w:r>
      <w:r w:rsidR="00D56F07" w:rsidRPr="0023266E">
        <w:rPr>
          <w:rFonts w:ascii="Cambria Math" w:hAnsi="Cambria Math"/>
        </w:rPr>
        <w:t>behaviour</w:t>
      </w:r>
      <w:r w:rsidR="00D56F07" w:rsidRPr="0023266E">
        <w:rPr>
          <w:rFonts w:ascii="Cambria Math" w:hAnsi="Cambria Math"/>
        </w:rPr>
        <w:t xml:space="preserve">. This wasn't attempted due to time constraints. </w:t>
      </w:r>
      <w:r w:rsidR="00FC6785" w:rsidRPr="0023266E">
        <w:rPr>
          <w:rFonts w:ascii="Cambria Math" w:hAnsi="Cambria Math"/>
        </w:rPr>
        <w:t>This may also be occurring due to indirect effects of some unmodelled parameter or behaviour. Further discussion with the domain expert and more thorough research could uncover any missing key relationships, however doing so was not possible within the project timeframe</w:t>
      </w:r>
      <w:r w:rsidR="00D56F07" w:rsidRPr="0023266E">
        <w:rPr>
          <w:rFonts w:ascii="Cambria Math" w:hAnsi="Cambria Math"/>
        </w:rPr>
        <w:t>.</w:t>
      </w:r>
    </w:p>
    <w:p w14:paraId="2FBCD462" w14:textId="622B2CE1"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Simple Simulation Model:</w:t>
      </w:r>
      <w:r w:rsidR="00732B39" w:rsidRPr="0023266E">
        <w:rPr>
          <w:rFonts w:ascii="Cambria Math" w:hAnsi="Cambria Math"/>
          <w:b/>
          <w:bCs/>
        </w:rPr>
        <w:t xml:space="preserve"> </w:t>
      </w:r>
      <w:r w:rsidR="00732B39" w:rsidRPr="0023266E">
        <w:rPr>
          <w:rFonts w:ascii="Cambria Math" w:hAnsi="Cambria Math"/>
        </w:rPr>
        <w:t>Currently, the underlying tree growth</w:t>
      </w:r>
      <w:r w:rsidR="00970221">
        <w:rPr>
          <w:rFonts w:ascii="Cambria Math" w:hAnsi="Cambria Math"/>
        </w:rPr>
        <w:t xml:space="preserve"> and </w:t>
      </w:r>
      <w:r w:rsidR="00732B39" w:rsidRPr="0023266E">
        <w:rPr>
          <w:rFonts w:ascii="Cambria Math" w:hAnsi="Cambria Math"/>
        </w:rPr>
        <w:t xml:space="preserve">carbon exchange simulation model is simple, only CO2 is explicitly modelled as a resource that trees require </w:t>
      </w:r>
      <w:r w:rsidR="00FC6785" w:rsidRPr="0023266E">
        <w:rPr>
          <w:rFonts w:ascii="Cambria Math" w:hAnsi="Cambria Math"/>
        </w:rPr>
        <w:t>since this is most relevant to</w:t>
      </w:r>
      <w:r w:rsidR="00732B39" w:rsidRPr="0023266E">
        <w:rPr>
          <w:rFonts w:ascii="Cambria Math" w:hAnsi="Cambria Math"/>
        </w:rPr>
        <w:t xml:space="preserve"> </w:t>
      </w:r>
      <w:r w:rsidR="00FC6785" w:rsidRPr="0023266E">
        <w:rPr>
          <w:rFonts w:ascii="Cambria Math" w:hAnsi="Cambria Math"/>
        </w:rPr>
        <w:t>carbon sequestration</w:t>
      </w:r>
      <w:r w:rsidR="00732B39" w:rsidRPr="0023266E">
        <w:rPr>
          <w:rFonts w:ascii="Cambria Math" w:hAnsi="Cambria Math"/>
        </w:rPr>
        <w:t>. Other growth conditions are assumed to be ideal. Modelling plant growth in more detail will likely produce a more realistic model which may even result in lesser fluctuation of atmospheric CO2 levels as mentioned above. However, given that educational focus is on changing atmospheric CO2 concentration in response to forest management strategies as opposed to plant growth processes, the current simple model was found to be adequately accurate, capturing key cause effect relationships well</w:t>
      </w:r>
      <w:r w:rsidR="007D0903" w:rsidRPr="0023266E">
        <w:rPr>
          <w:rFonts w:ascii="Cambria Math" w:hAnsi="Cambria Math"/>
        </w:rPr>
        <w:t>,</w:t>
      </w:r>
      <w:r w:rsidR="00732B39" w:rsidRPr="0023266E">
        <w:rPr>
          <w:rFonts w:ascii="Cambria Math" w:hAnsi="Cambria Math"/>
        </w:rPr>
        <w:t xml:space="preserve"> as confirmed through experiments and validated by the fact that students were able to observe real world management strategies via the tool.</w:t>
      </w:r>
    </w:p>
    <w:p w14:paraId="3FD787B9" w14:textId="77777777"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Lack of Error Messages:</w:t>
      </w:r>
      <w:r w:rsidR="007D0903" w:rsidRPr="0023266E">
        <w:rPr>
          <w:rFonts w:ascii="Cambria Math" w:hAnsi="Cambria Math"/>
          <w:b/>
          <w:bCs/>
        </w:rPr>
        <w:t xml:space="preserve"> </w:t>
      </w:r>
      <w:r w:rsidR="007D0903" w:rsidRPr="0023266E">
        <w:rPr>
          <w:rFonts w:ascii="Cambria Math" w:hAnsi="Cambria Math"/>
        </w:rPr>
        <w:t xml:space="preserve">Learners reported that they would like more helpful error messages. There already exist some error </w:t>
      </w:r>
      <w:r w:rsidR="0023266E" w:rsidRPr="0023266E">
        <w:rPr>
          <w:rFonts w:ascii="Cambria Math" w:hAnsi="Cambria Math"/>
        </w:rPr>
        <w:t>displays</w:t>
      </w:r>
      <w:r w:rsidR="007D0903" w:rsidRPr="0023266E">
        <w:rPr>
          <w:rFonts w:ascii="Cambria Math" w:hAnsi="Cambria Math"/>
        </w:rPr>
        <w:t xml:space="preserve"> like text boxes turning red and not accepting changes when input is invalid </w:t>
      </w:r>
      <w:r w:rsidR="0023266E" w:rsidRPr="0023266E">
        <w:rPr>
          <w:rFonts w:ascii="Cambria Math" w:hAnsi="Cambria Math"/>
        </w:rPr>
        <w:t xml:space="preserve">(e.g. </w:t>
      </w:r>
      <w:r w:rsidR="007D0903" w:rsidRPr="0023266E">
        <w:rPr>
          <w:rFonts w:ascii="Cambria Math" w:hAnsi="Cambria Math"/>
        </w:rPr>
        <w:t xml:space="preserve">text in a </w:t>
      </w:r>
      <w:r w:rsidR="0023266E" w:rsidRPr="0023266E">
        <w:rPr>
          <w:rFonts w:ascii="Cambria Math" w:hAnsi="Cambria Math"/>
        </w:rPr>
        <w:t xml:space="preserve">numeric </w:t>
      </w:r>
      <w:r w:rsidR="007D0903" w:rsidRPr="0023266E">
        <w:rPr>
          <w:rFonts w:ascii="Cambria Math" w:hAnsi="Cambria Math"/>
        </w:rPr>
        <w:t>field</w:t>
      </w:r>
      <w:r w:rsidR="0023266E" w:rsidRPr="0023266E">
        <w:rPr>
          <w:rFonts w:ascii="Cambria Math" w:hAnsi="Cambria Math"/>
        </w:rPr>
        <w:t>)</w:t>
      </w:r>
      <w:r w:rsidR="007D0903" w:rsidRPr="0023266E">
        <w:rPr>
          <w:rFonts w:ascii="Cambria Math" w:hAnsi="Cambria Math"/>
        </w:rPr>
        <w:t>.</w:t>
      </w:r>
      <w:r w:rsidR="00EA784B" w:rsidRPr="0023266E">
        <w:rPr>
          <w:rFonts w:ascii="Cambria Math" w:hAnsi="Cambria Math"/>
        </w:rPr>
        <w:t xml:space="preserve"> Further testing of the tool is required to identify situations that require added error messages that could appear in a closeable pop-up box on the screen.</w:t>
      </w:r>
    </w:p>
    <w:p w14:paraId="0E8DBCBC" w14:textId="1B4B4381" w:rsidR="00ED5A2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Income </w:t>
      </w:r>
      <w:r w:rsidR="001C5527" w:rsidRPr="0023266E">
        <w:rPr>
          <w:rFonts w:ascii="Cambria Math" w:hAnsi="Cambria Math"/>
          <w:b/>
          <w:bCs/>
        </w:rPr>
        <w:t xml:space="preserve">Generation </w:t>
      </w:r>
      <w:r w:rsidRPr="0023266E">
        <w:rPr>
          <w:rFonts w:ascii="Cambria Math" w:hAnsi="Cambria Math"/>
          <w:b/>
          <w:bCs/>
        </w:rPr>
        <w:t xml:space="preserve">v/s Carbon Sequestration: </w:t>
      </w:r>
      <w:r w:rsidR="0023266E" w:rsidRPr="0023266E">
        <w:rPr>
          <w:rFonts w:ascii="Cambria Math" w:hAnsi="Cambria Math"/>
        </w:rPr>
        <w:t xml:space="preserve">The domain expert noted that incorporating economic gain from forests alongside CO2 reduction in challenges might suggest to learners that both are equally important. The app included these conflicting goals to illustrate the difficulty of sustainable forest management and the opposing nature of economic and climate-friendly objectives. However, given the urgency of climate change, carbon sequestration is more critical than income </w:t>
      </w:r>
      <w:r w:rsidR="0023266E" w:rsidRPr="0023266E">
        <w:rPr>
          <w:rFonts w:ascii="Cambria Math" w:hAnsi="Cambria Math"/>
        </w:rPr>
        <w:lastRenderedPageBreak/>
        <w:t>generation from forests.</w:t>
      </w:r>
      <w:r w:rsidR="0023266E">
        <w:rPr>
          <w:rFonts w:ascii="Cambria Math" w:hAnsi="Cambria Math"/>
        </w:rPr>
        <w:t xml:space="preserve"> </w:t>
      </w:r>
      <w:r w:rsidR="00A57737" w:rsidRPr="0023266E">
        <w:rPr>
          <w:rFonts w:ascii="Cambria Math" w:hAnsi="Cambria Math"/>
        </w:rPr>
        <w:t>Challenges 4 and 5 make it more difficult to exploit forest timber without CO2 levels reaching critical. Thus, if learners attempt all proposed challenges, they are less likely to consider both goals equal. Further, educators are free to develop their own different learning activities with other challenges that might circumvent this risk.</w:t>
      </w:r>
      <w:r w:rsidR="00D57F52" w:rsidRPr="0023266E">
        <w:rPr>
          <w:rFonts w:ascii="Cambria Math" w:hAnsi="Cambria Math"/>
        </w:rPr>
        <w:t xml:space="preserve"> In the B2C learning session, educators stressed the need for actions against climate change in the real world during the introduction to mitigate this risk to </w:t>
      </w:r>
      <w:r w:rsidR="004F3C06" w:rsidRPr="0023266E">
        <w:rPr>
          <w:rFonts w:ascii="Cambria Math" w:hAnsi="Cambria Math"/>
        </w:rPr>
        <w:t>some</w:t>
      </w:r>
      <w:r w:rsidR="00D57F52" w:rsidRPr="0023266E">
        <w:rPr>
          <w:rFonts w:ascii="Cambria Math" w:hAnsi="Cambria Math"/>
        </w:rPr>
        <w:t xml:space="preserve"> </w:t>
      </w:r>
      <w:r w:rsidR="0023266E" w:rsidRPr="0023266E">
        <w:rPr>
          <w:rFonts w:ascii="Cambria Math" w:hAnsi="Cambria Math"/>
        </w:rPr>
        <w:t>extent</w:t>
      </w:r>
      <w:r w:rsidR="00D57F52" w:rsidRPr="0023266E">
        <w:rPr>
          <w:rFonts w:ascii="Cambria Math" w:hAnsi="Cambria Math"/>
        </w:rPr>
        <w:t>.</w:t>
      </w:r>
    </w:p>
    <w:p w14:paraId="1BE5895C" w14:textId="53E8A0BB" w:rsidR="00FA2B0B" w:rsidRPr="0023266E" w:rsidRDefault="00FA2B0B" w:rsidP="0023266E">
      <w:pPr>
        <w:pStyle w:val="ListParagraph"/>
        <w:numPr>
          <w:ilvl w:val="0"/>
          <w:numId w:val="45"/>
        </w:numPr>
        <w:spacing w:after="240" w:line="276" w:lineRule="auto"/>
        <w:jc w:val="both"/>
        <w:rPr>
          <w:rFonts w:ascii="Cambria Math" w:hAnsi="Cambria Math"/>
        </w:rPr>
      </w:pPr>
      <w:r>
        <w:rPr>
          <w:rFonts w:ascii="Cambria Math" w:hAnsi="Cambria Math"/>
          <w:b/>
          <w:bCs/>
        </w:rPr>
        <w:t xml:space="preserve">Time Navigation Mechanism: </w:t>
      </w:r>
      <w:r>
        <w:rPr>
          <w:rFonts w:ascii="Cambria Math" w:hAnsi="Cambria Math"/>
        </w:rPr>
        <w:t xml:space="preserve">Currently, when the user navigates to any point in time before current simulated year, the </w:t>
      </w:r>
      <w:r w:rsidR="009507AD">
        <w:rPr>
          <w:rFonts w:ascii="Cambria Math" w:hAnsi="Cambria Math"/>
        </w:rPr>
        <w:t>micro</w:t>
      </w:r>
      <w:r>
        <w:rPr>
          <w:rFonts w:ascii="Cambria Math" w:hAnsi="Cambria Math"/>
        </w:rPr>
        <w:t xml:space="preserve">world is re-initialized, and simulation steps are repeated until requested year is reached. That is, </w:t>
      </w:r>
      <w:r w:rsidR="009507AD">
        <w:rPr>
          <w:rFonts w:ascii="Cambria Math" w:hAnsi="Cambria Math"/>
        </w:rPr>
        <w:t>event flow is unidirectional</w:t>
      </w:r>
      <w:r>
        <w:rPr>
          <w:rFonts w:ascii="Cambria Math" w:hAnsi="Cambria Math"/>
        </w:rPr>
        <w:t xml:space="preserve">. </w:t>
      </w:r>
      <w:r w:rsidR="009507AD">
        <w:rPr>
          <w:rFonts w:ascii="Cambria Math" w:hAnsi="Cambria Math"/>
        </w:rPr>
        <w:t>E.g., i</w:t>
      </w:r>
      <w:r>
        <w:rPr>
          <w:rFonts w:ascii="Cambria Math" w:hAnsi="Cambria Math"/>
        </w:rPr>
        <w:t>f the learner pauses</w:t>
      </w:r>
      <w:r w:rsidR="009507AD">
        <w:rPr>
          <w:rFonts w:ascii="Cambria Math" w:hAnsi="Cambria Math"/>
        </w:rPr>
        <w:t xml:space="preserve"> </w:t>
      </w:r>
      <w:r>
        <w:rPr>
          <w:rFonts w:ascii="Cambria Math" w:hAnsi="Cambria Math"/>
        </w:rPr>
        <w:t xml:space="preserve">at year 100 and wishes to view world state at year 10, then under the hood, the </w:t>
      </w:r>
      <w:r w:rsidR="009507AD">
        <w:rPr>
          <w:rFonts w:ascii="Cambria Math" w:hAnsi="Cambria Math"/>
        </w:rPr>
        <w:t>microworld</w:t>
      </w:r>
      <w:r>
        <w:rPr>
          <w:rFonts w:ascii="Cambria Math" w:hAnsi="Cambria Math"/>
        </w:rPr>
        <w:t xml:space="preserve"> state is </w:t>
      </w:r>
      <w:r w:rsidR="009507AD">
        <w:rPr>
          <w:rFonts w:ascii="Cambria Math" w:hAnsi="Cambria Math"/>
        </w:rPr>
        <w:t xml:space="preserve">first </w:t>
      </w:r>
      <w:r>
        <w:rPr>
          <w:rFonts w:ascii="Cambria Math" w:hAnsi="Cambria Math"/>
        </w:rPr>
        <w:t>reset to year 0</w:t>
      </w:r>
      <w:r w:rsidR="009507AD">
        <w:rPr>
          <w:rFonts w:ascii="Cambria Math" w:hAnsi="Cambria Math"/>
        </w:rPr>
        <w:t>, and then</w:t>
      </w:r>
      <w:r>
        <w:rPr>
          <w:rFonts w:ascii="Cambria Math" w:hAnsi="Cambria Math"/>
        </w:rPr>
        <w:t xml:space="preserve"> </w:t>
      </w:r>
      <w:r w:rsidR="009507AD">
        <w:rPr>
          <w:rFonts w:ascii="Cambria Math" w:hAnsi="Cambria Math"/>
        </w:rPr>
        <w:t>followed by</w:t>
      </w:r>
      <w:r>
        <w:rPr>
          <w:rFonts w:ascii="Cambria Math" w:hAnsi="Cambria Math"/>
        </w:rPr>
        <w:t xml:space="preserve"> 10 simulation step updates to display state at year 10. </w:t>
      </w:r>
      <w:r w:rsidR="009507AD">
        <w:rPr>
          <w:rFonts w:ascii="Cambria Math" w:hAnsi="Cambria Math"/>
        </w:rPr>
        <w:t>Although this</w:t>
      </w:r>
      <w:r>
        <w:rPr>
          <w:rFonts w:ascii="Cambria Math" w:hAnsi="Cambria Math"/>
        </w:rPr>
        <w:t xml:space="preserve"> saves a lot of memory as world </w:t>
      </w:r>
      <w:r w:rsidR="009507AD">
        <w:rPr>
          <w:rFonts w:ascii="Cambria Math" w:hAnsi="Cambria Math"/>
        </w:rPr>
        <w:t>state</w:t>
      </w:r>
      <w:r>
        <w:rPr>
          <w:rFonts w:ascii="Cambria Math" w:hAnsi="Cambria Math"/>
        </w:rPr>
        <w:t xml:space="preserve"> </w:t>
      </w:r>
      <w:r w:rsidR="009507AD">
        <w:rPr>
          <w:rFonts w:ascii="Cambria Math" w:hAnsi="Cambria Math"/>
        </w:rPr>
        <w:t xml:space="preserve">for every year </w:t>
      </w:r>
      <w:r>
        <w:rPr>
          <w:rFonts w:ascii="Cambria Math" w:hAnsi="Cambria Math"/>
        </w:rPr>
        <w:t>need not be held in memory</w:t>
      </w:r>
      <w:r w:rsidR="009507AD">
        <w:rPr>
          <w:rFonts w:ascii="Cambria Math" w:hAnsi="Cambria Math"/>
        </w:rPr>
        <w:t>,</w:t>
      </w:r>
      <w:r>
        <w:rPr>
          <w:rFonts w:ascii="Cambria Math" w:hAnsi="Cambria Math"/>
        </w:rPr>
        <w:t xml:space="preserve"> </w:t>
      </w:r>
      <w:r w:rsidR="009507AD">
        <w:rPr>
          <w:rFonts w:ascii="Cambria Math" w:hAnsi="Cambria Math"/>
        </w:rPr>
        <w:t xml:space="preserve">it is not </w:t>
      </w:r>
      <w:r>
        <w:rPr>
          <w:rFonts w:ascii="Cambria Math" w:hAnsi="Cambria Math"/>
        </w:rPr>
        <w:t>scal</w:t>
      </w:r>
      <w:r w:rsidR="009507AD">
        <w:rPr>
          <w:rFonts w:ascii="Cambria Math" w:hAnsi="Cambria Math"/>
        </w:rPr>
        <w:t>able</w:t>
      </w:r>
      <w:r>
        <w:rPr>
          <w:rFonts w:ascii="Cambria Math" w:hAnsi="Cambria Math"/>
        </w:rPr>
        <w:t xml:space="preserve"> with performance likely slowing down</w:t>
      </w:r>
      <w:r w:rsidR="009507AD">
        <w:rPr>
          <w:rFonts w:ascii="Cambria Math" w:hAnsi="Cambria Math"/>
        </w:rPr>
        <w:t xml:space="preserve"> if more years are to be simulated</w:t>
      </w:r>
      <w:r>
        <w:rPr>
          <w:rFonts w:ascii="Cambria Math" w:hAnsi="Cambria Math"/>
        </w:rPr>
        <w:t xml:space="preserve">. </w:t>
      </w:r>
      <w:r w:rsidR="000828C6" w:rsidRPr="000828C6">
        <w:rPr>
          <w:rFonts w:ascii="Cambria Math" w:hAnsi="Cambria Math"/>
        </w:rPr>
        <w:t xml:space="preserve">For a simulation period of 300 years and a warm-up period of 200 to 500 years, the slightly slower response when navigating back in time is negligible and does not significantly impact </w:t>
      </w:r>
      <w:r w:rsidR="000828C6">
        <w:rPr>
          <w:rFonts w:ascii="Cambria Math" w:hAnsi="Cambria Math"/>
        </w:rPr>
        <w:t>UX</w:t>
      </w:r>
      <w:r w:rsidR="000828C6" w:rsidRPr="000828C6">
        <w:rPr>
          <w:rFonts w:ascii="Cambria Math" w:hAnsi="Cambria Math"/>
        </w:rPr>
        <w:t>. However, future work should explore alternative</w:t>
      </w:r>
      <w:r w:rsidR="00E0479B">
        <w:rPr>
          <w:rFonts w:ascii="Cambria Math" w:hAnsi="Cambria Math"/>
        </w:rPr>
        <w:t>s.</w:t>
      </w:r>
    </w:p>
    <w:p w14:paraId="04ED94D7" w14:textId="22A8271D" w:rsidR="00D7393A" w:rsidRDefault="00D7393A" w:rsidP="002E5A92">
      <w:pPr>
        <w:pStyle w:val="Heading2"/>
        <w:spacing w:after="240" w:line="276" w:lineRule="auto"/>
        <w:jc w:val="both"/>
        <w:rPr>
          <w:rFonts w:ascii="Cambria Math" w:hAnsi="Cambria Math"/>
        </w:rPr>
      </w:pPr>
      <w:bookmarkStart w:id="190" w:name="_Toc129862384"/>
      <w:bookmarkStart w:id="191" w:name="_Toc174352040"/>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90"/>
      <w:bookmarkEnd w:id="191"/>
    </w:p>
    <w:p w14:paraId="4CDB8156" w14:textId="7994B75B" w:rsidR="009D5CFD" w:rsidRDefault="009D5CFD" w:rsidP="005E60AD">
      <w:pPr>
        <w:spacing w:line="276" w:lineRule="auto"/>
        <w:jc w:val="both"/>
        <w:rPr>
          <w:rFonts w:ascii="Cambria Math" w:hAnsi="Cambria Math"/>
        </w:rPr>
      </w:pPr>
      <w:r>
        <w:rPr>
          <w:rFonts w:ascii="Cambria Math" w:hAnsi="Cambria Math"/>
        </w:rPr>
        <w:t>Following are few starting points for expansion on this work.</w:t>
      </w:r>
    </w:p>
    <w:p w14:paraId="03783226" w14:textId="5C9E3768" w:rsidR="0039679A" w:rsidRDefault="0060383D" w:rsidP="0039679A">
      <w:pPr>
        <w:pStyle w:val="ListParagraph"/>
        <w:numPr>
          <w:ilvl w:val="0"/>
          <w:numId w:val="46"/>
        </w:numPr>
        <w:spacing w:after="240" w:line="276" w:lineRule="auto"/>
        <w:jc w:val="both"/>
        <w:rPr>
          <w:rFonts w:ascii="Cambria Math" w:hAnsi="Cambria Math"/>
        </w:rPr>
      </w:pPr>
      <w:r>
        <w:rPr>
          <w:rFonts w:ascii="Cambria Math" w:hAnsi="Cambria Math"/>
          <w:b/>
          <w:bCs/>
        </w:rPr>
        <w:t>More Testing:</w:t>
      </w:r>
      <w:r w:rsidR="00AC5277">
        <w:rPr>
          <w:rFonts w:ascii="Cambria Math" w:hAnsi="Cambria Math"/>
          <w:b/>
          <w:bCs/>
        </w:rPr>
        <w:t xml:space="preserve"> </w:t>
      </w:r>
      <w:r w:rsidR="00AC5277">
        <w:rPr>
          <w:rFonts w:ascii="Cambria Math" w:hAnsi="Cambria Math"/>
        </w:rPr>
        <w:t xml:space="preserve">MycroForest requires further evaluation to determine whether observed responses are conclusive. </w:t>
      </w:r>
      <w:r w:rsidR="000E55C2">
        <w:rPr>
          <w:rFonts w:ascii="Cambria Math" w:hAnsi="Cambria Math"/>
        </w:rPr>
        <w:t xml:space="preserve">More testing with responses recording suggestions for error messages can help </w:t>
      </w:r>
      <w:r w:rsidR="00E95080">
        <w:rPr>
          <w:rFonts w:ascii="Cambria Math" w:hAnsi="Cambria Math"/>
        </w:rPr>
        <w:t>incorporation</w:t>
      </w:r>
      <w:r w:rsidR="000E55C2">
        <w:rPr>
          <w:rFonts w:ascii="Cambria Math" w:hAnsi="Cambria Math"/>
        </w:rPr>
        <w:t xml:space="preserve"> of more error </w:t>
      </w:r>
      <w:r w:rsidR="00E95080">
        <w:rPr>
          <w:rFonts w:ascii="Cambria Math" w:hAnsi="Cambria Math"/>
        </w:rPr>
        <w:t>messages</w:t>
      </w:r>
      <w:r w:rsidR="00B34EAE">
        <w:rPr>
          <w:rFonts w:ascii="Cambria Math" w:hAnsi="Cambria Math"/>
        </w:rPr>
        <w:t xml:space="preserve"> in the tool</w:t>
      </w:r>
      <w:r w:rsidR="00E95080">
        <w:rPr>
          <w:rFonts w:ascii="Cambria Math" w:hAnsi="Cambria Math"/>
        </w:rPr>
        <w:t xml:space="preserve"> and</w:t>
      </w:r>
      <w:r w:rsidR="000E55C2">
        <w:rPr>
          <w:rFonts w:ascii="Cambria Math" w:hAnsi="Cambria Math"/>
        </w:rPr>
        <w:t xml:space="preserve"> alleviate limitation 5. </w:t>
      </w:r>
      <w:r w:rsidR="00AC5277">
        <w:rPr>
          <w:rFonts w:ascii="Cambria Math" w:hAnsi="Cambria Math"/>
        </w:rPr>
        <w:t>With a larger sample size (&gt;</w:t>
      </w:r>
      <w:r w:rsidR="0039679A">
        <w:rPr>
          <w:rFonts w:ascii="Cambria Math" w:hAnsi="Cambria Math"/>
        </w:rPr>
        <w:t xml:space="preserve"> </w:t>
      </w:r>
      <w:r w:rsidR="00AC5277">
        <w:rPr>
          <w:rFonts w:ascii="Cambria Math" w:hAnsi="Cambria Math"/>
        </w:rPr>
        <w:t>30</w:t>
      </w:r>
      <w:r w:rsidR="0039679A">
        <w:rPr>
          <w:rFonts w:ascii="Cambria Math" w:hAnsi="Cambria Math"/>
        </w:rPr>
        <w:t xml:space="preserve"> tool evaluators</w:t>
      </w:r>
      <w:r w:rsidR="00AC5277">
        <w:rPr>
          <w:rFonts w:ascii="Cambria Math" w:hAnsi="Cambria Math"/>
        </w:rPr>
        <w:t>)</w:t>
      </w:r>
      <w:r w:rsidR="00AC5277" w:rsidRPr="0023266E">
        <w:rPr>
          <w:rFonts w:ascii="Cambria Math" w:hAnsi="Cambria Math"/>
        </w:rPr>
        <w:t xml:space="preserve">, </w:t>
      </w:r>
      <w:r w:rsidR="00AC5277">
        <w:rPr>
          <w:rFonts w:ascii="Cambria Math" w:hAnsi="Cambria Math"/>
        </w:rPr>
        <w:t>as</w:t>
      </w:r>
      <w:r w:rsidR="00AC5277" w:rsidRPr="0023266E">
        <w:rPr>
          <w:rFonts w:ascii="Cambria Math" w:hAnsi="Cambria Math"/>
        </w:rPr>
        <w:t xml:space="preserve"> more data is available, </w:t>
      </w:r>
      <w:r w:rsidR="00AC5277">
        <w:rPr>
          <w:rFonts w:ascii="Cambria Math" w:hAnsi="Cambria Math"/>
        </w:rPr>
        <w:t>results will be statistically significant</w:t>
      </w:r>
      <w:r w:rsidR="00AB35D7">
        <w:rPr>
          <w:rFonts w:ascii="Cambria Math" w:hAnsi="Cambria Math"/>
        </w:rPr>
        <w:t xml:space="preserve"> and more extensive analysis</w:t>
      </w:r>
      <w:r w:rsidR="00AC5277" w:rsidRPr="0023266E">
        <w:rPr>
          <w:rFonts w:ascii="Cambria Math" w:hAnsi="Cambria Math"/>
        </w:rPr>
        <w:t xml:space="preserve"> </w:t>
      </w:r>
      <w:r w:rsidR="00AB35D7">
        <w:rPr>
          <w:rFonts w:ascii="Cambria Math" w:hAnsi="Cambria Math"/>
        </w:rPr>
        <w:t>can</w:t>
      </w:r>
      <w:r w:rsidR="00AC5277" w:rsidRPr="0023266E">
        <w:rPr>
          <w:rFonts w:ascii="Cambria Math" w:hAnsi="Cambria Math"/>
        </w:rPr>
        <w:t xml:space="preserve"> be</w:t>
      </w:r>
      <w:r w:rsidR="00AB35D7">
        <w:rPr>
          <w:rFonts w:ascii="Cambria Math" w:hAnsi="Cambria Math"/>
        </w:rPr>
        <w:t xml:space="preserve"> conducted</w:t>
      </w:r>
      <w:r w:rsidR="00AC5277" w:rsidRPr="0023266E">
        <w:rPr>
          <w:rFonts w:ascii="Cambria Math" w:hAnsi="Cambria Math"/>
        </w:rPr>
        <w:t xml:space="preserve">. For example, to assess whether learners find tools like MycroForest (microworlds) engaging, hypothesis testing can be conducted using the mean and standard deviation of responses to the evaluation item “Tools like MycroForest makes learning engaging” from the questionnaire filled in my learners. Null and alternate hypotheses could be </w:t>
      </w:r>
      <m:oMath>
        <m:sSub>
          <m:sSubPr>
            <m:ctrlPr>
              <w:rPr>
                <w:rFonts w:ascii="Cambria Math" w:hAnsi="Cambria Math"/>
              </w:rPr>
            </m:ctrlPr>
          </m:sSubPr>
          <m:e>
            <m:r>
              <w:rPr>
                <w:rFonts w:ascii="Cambria Math" w:hAnsi="Cambria Math"/>
              </w:rPr>
              <m:t>H</m:t>
            </m:r>
          </m:e>
          <m:sub>
            <m:r>
              <w:rPr>
                <w:rFonts w:ascii="Cambria Math" w:hAnsi="Cambria Math"/>
              </w:rPr>
              <m:t>a</m:t>
            </m:r>
          </m:sub>
        </m:sSub>
      </m:oMath>
      <w:r w:rsidR="00AC5277" w:rsidRPr="0023266E">
        <w:rPr>
          <w:rFonts w:ascii="Cambria Math" w:hAnsi="Cambria Math"/>
        </w:rPr>
        <w:t xml:space="preserve">: “mean engagement score is </w:t>
      </w:r>
      <m:oMath>
        <m:r>
          <m:rPr>
            <m:sty m:val="p"/>
          </m:rPr>
          <w:rPr>
            <w:rFonts w:ascii="Cambria Math" w:hAnsi="Cambria Math"/>
          </w:rPr>
          <m:t>&lt;4</m:t>
        </m:r>
      </m:oMath>
      <w:r w:rsidR="00AC5277" w:rsidRPr="0023266E">
        <w:rPr>
          <w:rFonts w:ascii="Cambria Math" w:hAnsi="Cambria Math"/>
        </w:rPr>
        <w:t xml:space="preserve">” and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AC5277" w:rsidRPr="0023266E">
        <w:rPr>
          <w:rFonts w:ascii="Cambria Math" w:hAnsi="Cambria Math"/>
        </w:rPr>
        <w:t xml:space="preserve">: “mean engagement score is </w:t>
      </w:r>
      <m:oMath>
        <m:r>
          <m:rPr>
            <m:sty m:val="p"/>
          </m:rPr>
          <w:rPr>
            <w:rFonts w:ascii="Cambria Math" w:hAnsi="Cambria Math"/>
          </w:rPr>
          <m:t>≥</m:t>
        </m:r>
      </m:oMath>
      <w:r w:rsidR="00AC5277" w:rsidRPr="0023266E">
        <w:rPr>
          <w:rFonts w:ascii="Cambria Math" w:hAnsi="Cambria Math"/>
        </w:rPr>
        <w:t xml:space="preserve"> to 4” where a score of 4 implies neutral response with 1 and 7 indicating most and least perceived engagement respectively. Assuming a standard significance level of 0.05, a t-test statistic can be computed (t – test statistic instead of z score because population standard deviation is unknown) followed by the p-value such that if p-value </w:t>
      </w:r>
      <m:oMath>
        <m:r>
          <m:rPr>
            <m:sty m:val="p"/>
          </m:rPr>
          <w:rPr>
            <w:rFonts w:ascii="Cambria Math" w:hAnsi="Cambria Math"/>
          </w:rPr>
          <m:t>≤0.05</m:t>
        </m:r>
      </m:oMath>
      <w:r w:rsidR="00AC5277" w:rsidRPr="0023266E">
        <w:rPr>
          <w:rFonts w:ascii="Cambria Math" w:hAnsi="Cambria Math"/>
        </w:rPr>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AC5277" w:rsidRPr="0023266E">
        <w:rPr>
          <w:rFonts w:ascii="Cambria Math" w:hAnsi="Cambria Math"/>
        </w:rPr>
        <w:t xml:space="preserve"> can be rejected and one may conclude that learners do indeed find tools like MycroForest engaging. Similar analysis may also be done for other areas of interest w.r.t the teaching tool like ease of use, satisfaction, perceived educational value, and more. Further, Natural Language Processing (NLP) techniques like topic modelling using the LDA algorithm can be applied to textual open ended </w:t>
      </w:r>
      <w:r w:rsidR="00AB35D7">
        <w:rPr>
          <w:rFonts w:ascii="Cambria Math" w:hAnsi="Cambria Math"/>
        </w:rPr>
        <w:t>responses</w:t>
      </w:r>
      <w:r w:rsidR="00AC5277" w:rsidRPr="0023266E">
        <w:rPr>
          <w:rFonts w:ascii="Cambria Math" w:hAnsi="Cambria Math"/>
        </w:rPr>
        <w:t xml:space="preserve"> to extract most liked and disliked aspects about the tool.</w:t>
      </w:r>
    </w:p>
    <w:p w14:paraId="07AC8918" w14:textId="77777777"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lastRenderedPageBreak/>
        <w:t>More Detailed Simulation:</w:t>
      </w:r>
      <w:r w:rsidR="006F2162" w:rsidRPr="0039679A">
        <w:rPr>
          <w:rFonts w:ascii="Cambria Math" w:hAnsi="Cambria Math"/>
          <w:b/>
          <w:bCs/>
        </w:rPr>
        <w:t xml:space="preserve"> </w:t>
      </w:r>
      <w:r w:rsidR="006F2162" w:rsidRPr="0039679A">
        <w:rPr>
          <w:rFonts w:ascii="Cambria Math" w:hAnsi="Cambria Math"/>
        </w:rPr>
        <w:t>Plant growth and carbon exchange simulation may be made more detailed and realistic by modelling other factors like effect of soil nutrients, water, etc</w:t>
      </w:r>
      <w:r w:rsidR="00970221" w:rsidRPr="0039679A">
        <w:rPr>
          <w:rFonts w:ascii="Cambria Math" w:hAnsi="Cambria Math"/>
        </w:rPr>
        <w:t>. This may mitigate limitations 4 and 5.</w:t>
      </w:r>
      <w:r w:rsidR="00344A3C" w:rsidRPr="0039679A">
        <w:rPr>
          <w:rFonts w:ascii="Cambria Math" w:hAnsi="Cambria Math"/>
        </w:rPr>
        <w:t xml:space="preserve"> Alternatively the possibility of leveraging existing third party detailed plant growth models may be considered. E.g. TreeSim is a Python based Individual Tree Simulation framework</w:t>
      </w:r>
      <w:r w:rsidR="00C94071" w:rsidRPr="0039679A">
        <w:rPr>
          <w:rFonts w:ascii="Cambria Math" w:hAnsi="Cambria Math"/>
        </w:rPr>
        <w:t xml:space="preserve"> </w:t>
      </w:r>
      <w:r w:rsidR="00C94071" w:rsidRPr="0039679A">
        <w:rPr>
          <w:rFonts w:ascii="Cambria Math" w:hAnsi="Cambria Math"/>
        </w:rPr>
        <w:fldChar w:fldCharType="begin"/>
      </w:r>
      <w:r w:rsidR="00C94071" w:rsidRPr="0039679A">
        <w:rPr>
          <w:rFonts w:ascii="Cambria Math" w:hAnsi="Cambria Math"/>
        </w:rPr>
        <w:instrText xml:space="preserve"> ADDIN EN.CITE &lt;EndNote&gt;&lt;Cite&gt;&lt;Author&gt;Nabhani&lt;/Author&gt;&lt;Year&gt;2022&lt;/Year&gt;&lt;RecNum&gt;68&lt;/RecNum&gt;&lt;DisplayText&gt;[153]&lt;/DisplayText&gt;&lt;record&gt;&lt;rec-number&gt;68&lt;/rec-number&gt;&lt;foreign-keys&gt;&lt;key app="EN" db-id="fa9dw5p0krtwspew2pevwte3ffrf2xws90e0" timestamp="1720039060"&gt;68&lt;/key&gt;&lt;/foreign-keys&gt;&lt;ref-type name="Journal Article"&gt;17&lt;/ref-type&gt;&lt;contributors&gt;&lt;authors&gt;&lt;author&gt;Nabhani, Abbas&lt;/author&gt;&lt;author&gt;Sjølie, Hanne K.&lt;/author&gt;&lt;/authors&gt;&lt;/contributors&gt;&lt;titles&gt;&lt;title&gt;TreeSim: An object-oriented individual tree simulator and 3D visualization tool in Python&lt;/title&gt;&lt;secondary-title&gt;SoftwareX&lt;/secondary-title&gt;&lt;/titles&gt;&lt;periodical&gt;&lt;full-title&gt;SoftwareX&lt;/full-title&gt;&lt;/periodical&gt;&lt;pages&gt;101221&lt;/pages&gt;&lt;volume&gt;20&lt;/volume&gt;&lt;keywords&gt;&lt;keyword&gt;Large scale simulation&lt;/keyword&gt;&lt;keyword&gt;Forest dynamics&lt;/keyword&gt;&lt;keyword&gt;Forest growth modelling&lt;/keyword&gt;&lt;keyword&gt;Ecosystem services&lt;/keyword&gt;&lt;keyword&gt;Forest carbon&lt;/keyword&gt;&lt;/keywords&gt;&lt;dates&gt;&lt;year&gt;2022&lt;/year&gt;&lt;pub-dates&gt;&lt;date&gt;2022/12/01/&lt;/date&gt;&lt;/pub-dates&gt;&lt;/dates&gt;&lt;isbn&gt;2352-7110&lt;/isbn&gt;&lt;urls&gt;&lt;related-urls&gt;&lt;url&gt;https://www.sciencedirect.com/science/article/pii/S235271102200139X&lt;/url&gt;&lt;/related-urls&gt;&lt;/urls&gt;&lt;electronic-resource-num&gt;https://doi.org/10.1016/j.softx.2022.101221&lt;/electronic-resource-num&gt;&lt;/record&gt;&lt;/Cite&gt;&lt;/EndNote&gt;</w:instrText>
      </w:r>
      <w:r w:rsidR="00C94071" w:rsidRPr="0039679A">
        <w:rPr>
          <w:rFonts w:ascii="Cambria Math" w:hAnsi="Cambria Math"/>
        </w:rPr>
        <w:fldChar w:fldCharType="separate"/>
      </w:r>
      <w:r w:rsidR="00C94071" w:rsidRPr="0039679A">
        <w:rPr>
          <w:rFonts w:ascii="Cambria Math" w:hAnsi="Cambria Math"/>
          <w:noProof/>
        </w:rPr>
        <w:t>[153]</w:t>
      </w:r>
      <w:r w:rsidR="00C94071" w:rsidRPr="0039679A">
        <w:rPr>
          <w:rFonts w:ascii="Cambria Math" w:hAnsi="Cambria Math"/>
        </w:rPr>
        <w:fldChar w:fldCharType="end"/>
      </w:r>
      <w:r w:rsidR="00344A3C" w:rsidRPr="0039679A">
        <w:rPr>
          <w:rFonts w:ascii="Cambria Math" w:hAnsi="Cambria Math"/>
        </w:rPr>
        <w:t xml:space="preserve">. This was not considered for this project as it is not directly compatible with web technologies used. Also, such solutions are often difficult to customize and expect several input parameter values that must be supplied like specific supported tree species, altitude, latitude, etc. Thus, simplifications necessary to make the tool less overwhelming to young learners, like presenting just 2 generic tree species, would have been </w:t>
      </w:r>
      <w:r w:rsidR="00C94071" w:rsidRPr="0039679A">
        <w:rPr>
          <w:rFonts w:ascii="Cambria Math" w:hAnsi="Cambria Math"/>
        </w:rPr>
        <w:t>very difficult if the if existing hyper-realistic plant growth simulator had to be integrated. This is why it was avoided here. However, further work can explore more tools as few might prove compatible for this use case.</w:t>
      </w:r>
    </w:p>
    <w:p w14:paraId="5DDBFC6B" w14:textId="77777777"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Expose More Parameters to Learners:</w:t>
      </w:r>
      <w:r w:rsidR="00C94071" w:rsidRPr="0039679A">
        <w:rPr>
          <w:rFonts w:ascii="Cambria Math" w:hAnsi="Cambria Math"/>
          <w:b/>
          <w:bCs/>
        </w:rPr>
        <w:t xml:space="preserve"> </w:t>
      </w:r>
      <w:r w:rsidR="00C94071" w:rsidRPr="0039679A">
        <w:rPr>
          <w:rFonts w:ascii="Cambria Math" w:hAnsi="Cambria Math"/>
        </w:rPr>
        <w:t xml:space="preserve">Currently, only forest management and fossil fuel usage emissions related model parameter values can be manipulated by users via the GUI. This was intentional as this keeps the tool focussed on climate aware forest management. However, exposing more model settings can expand possible learning scenarios. E.g. A slider may be provided that allow users to adjust the proportion of harvested timber being burned for energy v/s being turned into lumber that preserved sequestered carbon for longer. </w:t>
      </w:r>
    </w:p>
    <w:p w14:paraId="4CD410C1" w14:textId="77777777" w:rsidR="0039679A" w:rsidRDefault="000A3BA4"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 xml:space="preserve">Activity Persistence and </w:t>
      </w:r>
      <w:r w:rsidR="005D3765" w:rsidRPr="0039679A">
        <w:rPr>
          <w:rFonts w:ascii="Cambria Math" w:hAnsi="Cambria Math"/>
          <w:b/>
          <w:bCs/>
        </w:rPr>
        <w:t xml:space="preserve">Built-In </w:t>
      </w:r>
      <w:r w:rsidRPr="0039679A">
        <w:rPr>
          <w:rFonts w:ascii="Cambria Math" w:hAnsi="Cambria Math"/>
          <w:b/>
          <w:bCs/>
        </w:rPr>
        <w:t>Team Mode</w:t>
      </w:r>
      <w:r w:rsidR="005D3765" w:rsidRPr="0039679A">
        <w:rPr>
          <w:rFonts w:ascii="Cambria Math" w:hAnsi="Cambria Math"/>
          <w:b/>
          <w:bCs/>
        </w:rPr>
        <w:t>:</w:t>
      </w:r>
      <w:r w:rsidR="00C84A7A" w:rsidRPr="0039679A">
        <w:rPr>
          <w:rFonts w:ascii="Cambria Math" w:hAnsi="Cambria Math"/>
          <w:b/>
          <w:bCs/>
        </w:rPr>
        <w:t xml:space="preserve"> </w:t>
      </w:r>
      <w:r w:rsidRPr="0039679A">
        <w:rPr>
          <w:rFonts w:ascii="Cambria Math" w:hAnsi="Cambria Math"/>
        </w:rPr>
        <w:t>A natural e</w:t>
      </w:r>
      <w:r w:rsidR="00C84A7A" w:rsidRPr="0039679A">
        <w:rPr>
          <w:rFonts w:ascii="Cambria Math" w:hAnsi="Cambria Math"/>
        </w:rPr>
        <w:t xml:space="preserve">xpansion of MycroForest </w:t>
      </w:r>
      <w:r w:rsidRPr="0039679A">
        <w:rPr>
          <w:rFonts w:ascii="Cambria Math" w:hAnsi="Cambria Math"/>
        </w:rPr>
        <w:t xml:space="preserve">would be for it to be a dynamic web application with an added database that stores learner data and progress. The tool could also support team creation and communication (e.g. a feature </w:t>
      </w:r>
      <w:r w:rsidR="0039679A">
        <w:rPr>
          <w:rFonts w:ascii="Cambria Math" w:hAnsi="Cambria Math"/>
        </w:rPr>
        <w:t xml:space="preserve">akin to </w:t>
      </w:r>
      <w:r w:rsidRPr="0039679A">
        <w:rPr>
          <w:rFonts w:ascii="Cambria Math" w:hAnsi="Cambria Math"/>
        </w:rPr>
        <w:t xml:space="preserve">group chat or a </w:t>
      </w:r>
      <w:r w:rsidR="0039679A" w:rsidRPr="0039679A">
        <w:rPr>
          <w:rFonts w:ascii="Cambria Math" w:hAnsi="Cambria Math"/>
        </w:rPr>
        <w:t>Black</w:t>
      </w:r>
      <w:r w:rsidR="0039679A">
        <w:rPr>
          <w:rFonts w:ascii="Cambria Math" w:hAnsi="Cambria Math"/>
        </w:rPr>
        <w:t>b</w:t>
      </w:r>
      <w:r w:rsidR="0039679A" w:rsidRPr="0039679A">
        <w:rPr>
          <w:rFonts w:ascii="Cambria Math" w:hAnsi="Cambria Math"/>
        </w:rPr>
        <w:t>oard</w:t>
      </w:r>
      <w:r w:rsidRPr="0039679A">
        <w:rPr>
          <w:rFonts w:ascii="Cambria Math" w:hAnsi="Cambria Math"/>
        </w:rPr>
        <w:t xml:space="preserve"> discussion space).</w:t>
      </w:r>
    </w:p>
    <w:p w14:paraId="2AB70122" w14:textId="77777777" w:rsidR="00336578" w:rsidRDefault="005D3765" w:rsidP="00336578">
      <w:pPr>
        <w:pStyle w:val="ListParagraph"/>
        <w:numPr>
          <w:ilvl w:val="0"/>
          <w:numId w:val="46"/>
        </w:numPr>
        <w:spacing w:after="240" w:line="276" w:lineRule="auto"/>
        <w:jc w:val="both"/>
        <w:rPr>
          <w:rFonts w:ascii="Cambria Math" w:hAnsi="Cambria Math"/>
        </w:rPr>
      </w:pPr>
      <w:r w:rsidRPr="0039679A">
        <w:rPr>
          <w:rFonts w:ascii="Cambria Math" w:hAnsi="Cambria Math"/>
          <w:b/>
          <w:bCs/>
        </w:rPr>
        <w:t>More Income Streams:</w:t>
      </w:r>
      <w:r w:rsidR="00766805" w:rsidRPr="0039679A">
        <w:rPr>
          <w:rFonts w:ascii="Cambria Math" w:hAnsi="Cambria Math"/>
          <w:b/>
          <w:bCs/>
        </w:rPr>
        <w:t xml:space="preserve"> </w:t>
      </w:r>
      <w:r w:rsidR="00E130F8" w:rsidRPr="0039679A">
        <w:rPr>
          <w:rFonts w:ascii="Cambria Math" w:hAnsi="Cambria Math"/>
        </w:rPr>
        <w:t>Other income streams from forests like agroforestry may be incorporated.</w:t>
      </w:r>
    </w:p>
    <w:p w14:paraId="29FF0F5D" w14:textId="77777777" w:rsidR="00336578" w:rsidRDefault="004D7C5B"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Selective Reveal Settings</w:t>
      </w:r>
      <w:r w:rsidR="001902FF" w:rsidRPr="00336578">
        <w:rPr>
          <w:rFonts w:ascii="Cambria Math" w:hAnsi="Cambria Math"/>
          <w:b/>
          <w:bCs/>
        </w:rPr>
        <w:t>:</w:t>
      </w:r>
      <w:r w:rsidRPr="00336578">
        <w:rPr>
          <w:rFonts w:ascii="Cambria Math" w:hAnsi="Cambria Math"/>
          <w:b/>
          <w:bCs/>
        </w:rPr>
        <w:t xml:space="preserve"> </w:t>
      </w:r>
      <w:r w:rsidR="003B59D9" w:rsidRPr="00336578">
        <w:rPr>
          <w:rFonts w:ascii="Cambria Math" w:hAnsi="Cambria Math"/>
        </w:rPr>
        <w:t xml:space="preserve">The need for small code changes in order to hide/show MycroForest features as mentioned in limitation 2 </w:t>
      </w:r>
      <w:r w:rsidR="003B59D9" w:rsidRPr="00336578">
        <w:rPr>
          <w:rFonts w:ascii="Cambria Math" w:hAnsi="Cambria Math"/>
        </w:rPr>
        <w:t xml:space="preserve">can be </w:t>
      </w:r>
      <w:r w:rsidR="003B59D9" w:rsidRPr="00336578">
        <w:rPr>
          <w:rFonts w:ascii="Cambria Math" w:hAnsi="Cambria Math"/>
        </w:rPr>
        <w:t>circumvented</w:t>
      </w:r>
      <w:r w:rsidR="003B59D9" w:rsidRPr="00336578">
        <w:rPr>
          <w:rFonts w:ascii="Cambria Math" w:hAnsi="Cambria Math"/>
        </w:rPr>
        <w:t xml:space="preserve"> by </w:t>
      </w:r>
      <w:r w:rsidR="003B59D9" w:rsidRPr="00336578">
        <w:rPr>
          <w:rFonts w:ascii="Cambria Math" w:hAnsi="Cambria Math"/>
        </w:rPr>
        <w:t xml:space="preserve">introducing </w:t>
      </w:r>
      <w:r w:rsidR="003B59D9" w:rsidRPr="00336578">
        <w:rPr>
          <w:rFonts w:ascii="Cambria Math" w:hAnsi="Cambria Math"/>
        </w:rPr>
        <w:t xml:space="preserve">“settings” </w:t>
      </w:r>
      <w:r w:rsidR="003B59D9" w:rsidRPr="00336578">
        <w:rPr>
          <w:rFonts w:ascii="Cambria Math" w:hAnsi="Cambria Math"/>
        </w:rPr>
        <w:t xml:space="preserve">in the tool wherein </w:t>
      </w:r>
      <w:r w:rsidR="003B59D9" w:rsidRPr="00336578">
        <w:rPr>
          <w:rFonts w:ascii="Cambria Math" w:hAnsi="Cambria Math"/>
        </w:rPr>
        <w:t>educators may toggle UI panels/features ON/OFF via the GUI.</w:t>
      </w:r>
    </w:p>
    <w:p w14:paraId="42E906EA" w14:textId="41ED4460" w:rsidR="006F5F78" w:rsidRPr="00336578" w:rsidRDefault="006F5F78"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Alternate Time Navigation Implementation:</w:t>
      </w:r>
      <w:r w:rsidR="00DB4A13">
        <w:rPr>
          <w:rFonts w:ascii="Cambria Math" w:hAnsi="Cambria Math"/>
          <w:b/>
          <w:bCs/>
        </w:rPr>
        <w:t xml:space="preserve"> </w:t>
      </w:r>
      <w:r w:rsidR="00DB4A13">
        <w:rPr>
          <w:rFonts w:ascii="Cambria Math" w:hAnsi="Cambria Math"/>
        </w:rPr>
        <w:t>Investigating alternate ways to facilitate forwards and backwards time navigation can help overcome limitation 7</w:t>
      </w:r>
      <w:r w:rsidR="005F1DB6">
        <w:rPr>
          <w:rFonts w:ascii="Cambria Math" w:hAnsi="Cambria Math"/>
        </w:rPr>
        <w:t>.</w:t>
      </w:r>
      <w:r w:rsidR="00A1314D">
        <w:rPr>
          <w:rFonts w:ascii="Cambria Math" w:hAnsi="Cambria Math"/>
        </w:rPr>
        <w:t xml:space="preserve"> Smooth, </w:t>
      </w:r>
      <w:r w:rsidR="00BB2210">
        <w:rPr>
          <w:rFonts w:ascii="Cambria Math" w:hAnsi="Cambria Math"/>
        </w:rPr>
        <w:t xml:space="preserve">memory/computational resource efficient, </w:t>
      </w:r>
      <w:r w:rsidR="00A1314D">
        <w:rPr>
          <w:rFonts w:ascii="Cambria Math" w:hAnsi="Cambria Math"/>
        </w:rPr>
        <w:t>bi-directional traversal is challenging. Most existing similar tools, including those analysed in this work, do not support this.</w:t>
      </w:r>
      <w:r w:rsidR="00BB2210">
        <w:rPr>
          <w:rFonts w:ascii="Cambria Math" w:hAnsi="Cambria Math"/>
        </w:rPr>
        <w:t xml:space="preserve"> Cashing, parallel/distributed processing, and keeping track of changes between simulation steps could be possible areas to explore for solutions.</w:t>
      </w:r>
      <w:r w:rsidR="00B721AE">
        <w:rPr>
          <w:rFonts w:ascii="Cambria Math" w:hAnsi="Cambria Math"/>
        </w:rPr>
        <w:t xml:space="preserve"> It may also be interesting to experiment with ways in which to compress/decompress or encode/decode world state such that storing it is more efficient. </w:t>
      </w:r>
      <w:r w:rsidR="00BB2210">
        <w:rPr>
          <w:rFonts w:ascii="Cambria Math" w:hAnsi="Cambria Math"/>
        </w:rPr>
        <w:t xml:space="preserve"> </w:t>
      </w:r>
    </w:p>
    <w:p w14:paraId="0D7F1E7E" w14:textId="26C90AD4" w:rsidR="00D7393A" w:rsidRDefault="00D7393A" w:rsidP="002E5A92">
      <w:pPr>
        <w:pStyle w:val="Heading2"/>
        <w:spacing w:after="240" w:line="276" w:lineRule="auto"/>
        <w:jc w:val="both"/>
        <w:rPr>
          <w:rFonts w:ascii="Cambria Math" w:hAnsi="Cambria Math"/>
        </w:rPr>
      </w:pPr>
      <w:bookmarkStart w:id="192" w:name="_Toc129862385"/>
      <w:bookmarkStart w:id="193" w:name="_Toc174352041"/>
      <w:r w:rsidRPr="00CC2579">
        <w:rPr>
          <w:rFonts w:ascii="Cambria Math" w:hAnsi="Cambria Math"/>
        </w:rPr>
        <w:t xml:space="preserve">Personal </w:t>
      </w:r>
      <w:r w:rsidR="00956594" w:rsidRPr="00CC2579">
        <w:rPr>
          <w:rFonts w:ascii="Cambria Math" w:hAnsi="Cambria Math"/>
        </w:rPr>
        <w:t>Reflection</w:t>
      </w:r>
      <w:bookmarkEnd w:id="192"/>
      <w:bookmarkEnd w:id="193"/>
    </w:p>
    <w:p w14:paraId="7A999BDC" w14:textId="5B90D165" w:rsidR="003F03A7" w:rsidRPr="00CC2579" w:rsidRDefault="006373AF" w:rsidP="000E1BBF">
      <w:pPr>
        <w:spacing w:after="240" w:line="276" w:lineRule="auto"/>
        <w:jc w:val="both"/>
        <w:rPr>
          <w:rFonts w:ascii="Cambria Math" w:hAnsi="Cambria Math"/>
        </w:rPr>
      </w:pPr>
      <w:r w:rsidRPr="006373AF">
        <w:rPr>
          <w:rFonts w:ascii="Cambria Math" w:hAnsi="Cambria Math"/>
        </w:rPr>
        <w:t xml:space="preserve">Throughout this project. </w:t>
      </w:r>
      <w:r>
        <w:rPr>
          <w:rFonts w:ascii="Cambria Math" w:hAnsi="Cambria Math"/>
        </w:rPr>
        <w:t xml:space="preserve">I, this author, </w:t>
      </w:r>
      <w:r w:rsidRPr="006373AF">
        <w:rPr>
          <w:rFonts w:ascii="Cambria Math" w:hAnsi="Cambria Math"/>
        </w:rPr>
        <w:t xml:space="preserve">have learned a lot about forestry and effective </w:t>
      </w:r>
      <w:r>
        <w:rPr>
          <w:rFonts w:ascii="Cambria Math" w:hAnsi="Cambria Math"/>
        </w:rPr>
        <w:t>education technology design elements</w:t>
      </w:r>
      <w:r w:rsidRPr="006373AF">
        <w:rPr>
          <w:rFonts w:ascii="Cambria Math" w:hAnsi="Cambria Math"/>
        </w:rPr>
        <w:t xml:space="preserve">. I've also furthered my </w:t>
      </w:r>
      <w:r>
        <w:rPr>
          <w:rFonts w:ascii="Cambria Math" w:hAnsi="Cambria Math"/>
        </w:rPr>
        <w:t xml:space="preserve">research and </w:t>
      </w:r>
      <w:r w:rsidRPr="006373AF">
        <w:rPr>
          <w:rFonts w:ascii="Cambria Math" w:hAnsi="Cambria Math"/>
        </w:rPr>
        <w:t xml:space="preserve">web </w:t>
      </w:r>
      <w:r w:rsidRPr="006373AF">
        <w:rPr>
          <w:rFonts w:ascii="Cambria Math" w:hAnsi="Cambria Math"/>
        </w:rPr>
        <w:lastRenderedPageBreak/>
        <w:t>development skills</w:t>
      </w:r>
      <w:r>
        <w:rPr>
          <w:rFonts w:ascii="Cambria Math" w:hAnsi="Cambria Math"/>
        </w:rPr>
        <w:t>. This project was a great opportunity wherein to apply</w:t>
      </w:r>
      <w:r w:rsidRPr="006373AF">
        <w:rPr>
          <w:rFonts w:ascii="Cambria Math" w:hAnsi="Cambria Math"/>
        </w:rPr>
        <w:t xml:space="preserve"> </w:t>
      </w:r>
      <w:r>
        <w:rPr>
          <w:rFonts w:ascii="Cambria Math" w:hAnsi="Cambria Math"/>
        </w:rPr>
        <w:t>lessons from the</w:t>
      </w:r>
      <w:r w:rsidRPr="006373AF">
        <w:rPr>
          <w:rFonts w:ascii="Cambria Math" w:hAnsi="Cambria Math"/>
        </w:rPr>
        <w:t xml:space="preserve"> </w:t>
      </w:r>
      <w:r w:rsidR="00055CB4">
        <w:rPr>
          <w:rFonts w:ascii="Cambria Math" w:hAnsi="Cambria Math"/>
        </w:rPr>
        <w:t>“</w:t>
      </w:r>
      <w:r w:rsidRPr="006373AF">
        <w:rPr>
          <w:rFonts w:ascii="Cambria Math" w:hAnsi="Cambria Math"/>
        </w:rPr>
        <w:t>Advanced Software Engineering</w:t>
      </w:r>
      <w:r w:rsidR="00055CB4">
        <w:rPr>
          <w:rFonts w:ascii="Cambria Math" w:hAnsi="Cambria Math"/>
        </w:rPr>
        <w:t>”</w:t>
      </w:r>
      <w:r w:rsidR="003F03A7">
        <w:rPr>
          <w:rFonts w:ascii="Cambria Math" w:hAnsi="Cambria Math"/>
        </w:rPr>
        <w:t>,</w:t>
      </w:r>
      <w:r>
        <w:rPr>
          <w:rFonts w:ascii="Cambria Math" w:hAnsi="Cambria Math"/>
        </w:rPr>
        <w:t xml:space="preserve"> </w:t>
      </w:r>
      <w:r w:rsidR="00055CB4">
        <w:rPr>
          <w:rFonts w:ascii="Cambria Math" w:hAnsi="Cambria Math"/>
        </w:rPr>
        <w:t>“</w:t>
      </w:r>
      <w:r>
        <w:rPr>
          <w:rFonts w:ascii="Cambria Math" w:hAnsi="Cambria Math"/>
        </w:rPr>
        <w:t>Data Visualization</w:t>
      </w:r>
      <w:r w:rsidR="00055CB4">
        <w:rPr>
          <w:rFonts w:ascii="Cambria Math" w:hAnsi="Cambria Math"/>
        </w:rPr>
        <w:t>”</w:t>
      </w:r>
      <w:r w:rsidR="003F03A7">
        <w:rPr>
          <w:rFonts w:ascii="Cambria Math" w:hAnsi="Cambria Math"/>
        </w:rPr>
        <w:t xml:space="preserve">, and </w:t>
      </w:r>
      <w:r w:rsidR="00055CB4">
        <w:rPr>
          <w:rFonts w:ascii="Cambria Math" w:hAnsi="Cambria Math"/>
        </w:rPr>
        <w:t>“</w:t>
      </w:r>
      <w:r w:rsidR="003F03A7">
        <w:rPr>
          <w:rFonts w:ascii="Cambria Math" w:hAnsi="Cambria Math"/>
        </w:rPr>
        <w:t>Research and Innovation Methods</w:t>
      </w:r>
      <w:r w:rsidR="00055CB4">
        <w:rPr>
          <w:rFonts w:ascii="Cambria Math" w:hAnsi="Cambria Math"/>
        </w:rPr>
        <w:t>”</w:t>
      </w:r>
      <w:r>
        <w:rPr>
          <w:rFonts w:ascii="Cambria Math" w:hAnsi="Cambria Math"/>
        </w:rPr>
        <w:t xml:space="preserve"> </w:t>
      </w:r>
      <w:r w:rsidRPr="006373AF">
        <w:rPr>
          <w:rFonts w:ascii="Cambria Math" w:hAnsi="Cambria Math"/>
        </w:rPr>
        <w:t>module</w:t>
      </w:r>
      <w:r>
        <w:rPr>
          <w:rFonts w:ascii="Cambria Math" w:hAnsi="Cambria Math"/>
        </w:rPr>
        <w:t>s</w:t>
      </w:r>
      <w:r w:rsidRPr="006373AF">
        <w:rPr>
          <w:rFonts w:ascii="Cambria Math" w:hAnsi="Cambria Math"/>
        </w:rPr>
        <w:t xml:space="preserve"> </w:t>
      </w:r>
      <w:r>
        <w:rPr>
          <w:rFonts w:ascii="Cambria Math" w:hAnsi="Cambria Math"/>
        </w:rPr>
        <w:t>undertaken as part of the MSc. Computer Science Programme at TCD.</w:t>
      </w:r>
      <w:r w:rsidRPr="006373AF">
        <w:rPr>
          <w:rFonts w:ascii="Cambria Math" w:hAnsi="Cambria Math"/>
        </w:rPr>
        <w:t xml:space="preserve"> It was most exciting to have </w:t>
      </w:r>
      <w:r>
        <w:rPr>
          <w:rFonts w:ascii="Cambria Math" w:hAnsi="Cambria Math"/>
        </w:rPr>
        <w:t xml:space="preserve">had real </w:t>
      </w:r>
      <w:r w:rsidRPr="006373AF">
        <w:rPr>
          <w:rFonts w:ascii="Cambria Math" w:hAnsi="Cambria Math"/>
        </w:rPr>
        <w:t xml:space="preserve">users evaluate </w:t>
      </w:r>
      <w:r w:rsidR="008A6077">
        <w:rPr>
          <w:rFonts w:ascii="Cambria Math" w:hAnsi="Cambria Math"/>
        </w:rPr>
        <w:t>MycroForest</w:t>
      </w:r>
      <w:r w:rsidRPr="006373AF">
        <w:rPr>
          <w:rFonts w:ascii="Cambria Math" w:hAnsi="Cambria Math"/>
        </w:rPr>
        <w:t>.</w:t>
      </w:r>
    </w:p>
    <w:p w14:paraId="592076BA" w14:textId="34A85B1E" w:rsidR="000E1BBF" w:rsidRDefault="000E1BBF" w:rsidP="000E1BBF">
      <w:pPr>
        <w:keepNext/>
        <w:spacing w:line="276" w:lineRule="auto"/>
        <w:jc w:val="both"/>
      </w:pPr>
      <w:bookmarkStart w:id="194" w:name="_Toc129862386"/>
      <w:r>
        <w:rPr>
          <w:noProof/>
        </w:rPr>
        <w:drawing>
          <wp:inline distT="0" distB="0" distL="0" distR="0" wp14:anchorId="40A68C50" wp14:editId="702121B7">
            <wp:extent cx="5760000" cy="12370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00" cy="1237083"/>
                    </a:xfrm>
                    <a:prstGeom prst="rect">
                      <a:avLst/>
                    </a:prstGeom>
                    <a:noFill/>
                  </pic:spPr>
                </pic:pic>
              </a:graphicData>
            </a:graphic>
          </wp:inline>
        </w:drawing>
      </w:r>
    </w:p>
    <w:p w14:paraId="4D77AE0A" w14:textId="1F8EF32F" w:rsidR="000E1BBF" w:rsidRDefault="000E1BBF" w:rsidP="000E1BBF">
      <w:pPr>
        <w:pStyle w:val="Caption"/>
        <w:spacing w:before="120"/>
        <w:jc w:val="center"/>
        <w:rPr>
          <w:rFonts w:ascii="Cambria Math" w:hAnsi="Cambria Math"/>
        </w:rPr>
      </w:pPr>
      <w:r w:rsidRPr="000E1BBF">
        <w:rPr>
          <w:rFonts w:ascii="Cambria Math" w:hAnsi="Cambria Math"/>
        </w:rPr>
        <w:t xml:space="preserve">Figure </w:t>
      </w:r>
      <w:r w:rsidRPr="000E1BBF">
        <w:rPr>
          <w:rFonts w:ascii="Cambria Math" w:hAnsi="Cambria Math"/>
        </w:rPr>
        <w:fldChar w:fldCharType="begin"/>
      </w:r>
      <w:r w:rsidRPr="000E1BBF">
        <w:rPr>
          <w:rFonts w:ascii="Cambria Math" w:hAnsi="Cambria Math"/>
        </w:rPr>
        <w:instrText xml:space="preserve"> SEQ Figure \* ARABIC </w:instrText>
      </w:r>
      <w:r w:rsidRPr="000E1BBF">
        <w:rPr>
          <w:rFonts w:ascii="Cambria Math" w:hAnsi="Cambria Math"/>
        </w:rPr>
        <w:fldChar w:fldCharType="separate"/>
      </w:r>
      <w:r w:rsidR="007A00E5">
        <w:rPr>
          <w:rFonts w:ascii="Cambria Math" w:hAnsi="Cambria Math"/>
          <w:noProof/>
        </w:rPr>
        <w:t>69</w:t>
      </w:r>
      <w:r w:rsidRPr="000E1BBF">
        <w:rPr>
          <w:rFonts w:ascii="Cambria Math" w:hAnsi="Cambria Math"/>
        </w:rPr>
        <w:fldChar w:fldCharType="end"/>
      </w:r>
      <w:r w:rsidRPr="000E1BBF">
        <w:rPr>
          <w:rFonts w:ascii="Cambria Math" w:hAnsi="Cambria Math"/>
        </w:rPr>
        <w:t>. Key Personal Takeaways - What did I learn?</w:t>
      </w:r>
    </w:p>
    <w:p w14:paraId="3F019ECC" w14:textId="64415728" w:rsidR="00F1799F" w:rsidRPr="00FF3F9E" w:rsidRDefault="00F1799F" w:rsidP="00FF3F9E">
      <w:pPr>
        <w:spacing w:after="240" w:line="276" w:lineRule="auto"/>
        <w:jc w:val="both"/>
        <w:rPr>
          <w:rFonts w:ascii="Cambria Math" w:hAnsi="Cambria Math"/>
        </w:rPr>
      </w:pPr>
      <w:r w:rsidRPr="00F1799F">
        <w:rPr>
          <w:rFonts w:ascii="Cambria Math" w:hAnsi="Cambria Math"/>
        </w:rPr>
        <w:t xml:space="preserve">Overall, I am satisfied about how this project led to a functional teaching tool that students and </w:t>
      </w:r>
      <w:r w:rsidR="00C568C2">
        <w:rPr>
          <w:rFonts w:ascii="Cambria Math" w:hAnsi="Cambria Math"/>
        </w:rPr>
        <w:t xml:space="preserve">faculty </w:t>
      </w:r>
      <w:r w:rsidR="00EE6EB2">
        <w:rPr>
          <w:rFonts w:ascii="Cambria Math" w:hAnsi="Cambria Math"/>
        </w:rPr>
        <w:t xml:space="preserve">found </w:t>
      </w:r>
      <w:r w:rsidRPr="00F1799F">
        <w:rPr>
          <w:rFonts w:ascii="Cambria Math" w:hAnsi="Cambria Math"/>
        </w:rPr>
        <w:t>valu</w:t>
      </w:r>
      <w:r w:rsidR="00EE6EB2">
        <w:rPr>
          <w:rFonts w:ascii="Cambria Math" w:hAnsi="Cambria Math"/>
        </w:rPr>
        <w:t>able</w:t>
      </w:r>
      <w:r w:rsidRPr="00F1799F">
        <w:rPr>
          <w:rFonts w:ascii="Cambria Math" w:hAnsi="Cambria Math"/>
        </w:rPr>
        <w:t>. I am happy to have furthered my research and web development skills and am grateful for the opportunity I got to help impart knowledge.</w:t>
      </w:r>
      <w:r w:rsidR="00163773">
        <w:rPr>
          <w:rFonts w:ascii="Cambria Math" w:hAnsi="Cambria Math"/>
        </w:rPr>
        <w:t xml:space="preserve"> This project was a challenging, yet rewarding endeavour that has left me more technically able, with a greater appreciation for the natural world and the delicate balance </w:t>
      </w:r>
      <w:r w:rsidR="00D709BF">
        <w:rPr>
          <w:rFonts w:ascii="Cambria Math" w:hAnsi="Cambria Math"/>
        </w:rPr>
        <w:t xml:space="preserve">of several </w:t>
      </w:r>
      <w:r w:rsidR="00470AA5">
        <w:rPr>
          <w:rFonts w:ascii="Cambria Math" w:hAnsi="Cambria Math"/>
        </w:rPr>
        <w:t xml:space="preserve">interconnected elements </w:t>
      </w:r>
      <w:r w:rsidR="00163773">
        <w:rPr>
          <w:rFonts w:ascii="Cambria Math" w:hAnsi="Cambria Math"/>
        </w:rPr>
        <w:t>that makes life possible.</w:t>
      </w:r>
    </w:p>
    <w:p w14:paraId="1F8DF72F" w14:textId="480DEBEB"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95" w:name="_Toc174352042"/>
      <w:r w:rsidRPr="00CC2579">
        <w:rPr>
          <w:rFonts w:ascii="Cambria Math" w:hAnsi="Cambria Math"/>
        </w:rPr>
        <w:lastRenderedPageBreak/>
        <w:t>Bibliography</w:t>
      </w:r>
      <w:bookmarkEnd w:id="194"/>
      <w:bookmarkEnd w:id="195"/>
    </w:p>
    <w:p w14:paraId="0D314B15" w14:textId="77777777" w:rsidR="00934F77" w:rsidRPr="00CC2579" w:rsidRDefault="00934F77" w:rsidP="00623A45">
      <w:pPr>
        <w:spacing w:line="276" w:lineRule="auto"/>
        <w:jc w:val="both"/>
        <w:rPr>
          <w:rFonts w:ascii="Cambria Math" w:hAnsi="Cambria Math"/>
        </w:rPr>
      </w:pPr>
    </w:p>
    <w:p w14:paraId="2D6AF92F" w14:textId="77777777" w:rsidR="00C94071" w:rsidRPr="00C94071" w:rsidRDefault="00934F77" w:rsidP="00C94071">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C94071" w:rsidRPr="00C94071">
        <w:rPr>
          <w:noProof/>
        </w:rPr>
        <w:t>1.</w:t>
      </w:r>
      <w:r w:rsidR="00C94071" w:rsidRPr="00C94071">
        <w:rPr>
          <w:noProof/>
        </w:rPr>
        <w:tab/>
      </w:r>
      <w:r w:rsidR="00C94071" w:rsidRPr="00C94071">
        <w:rPr>
          <w:i/>
          <w:noProof/>
        </w:rPr>
        <w:t>Forests can help us limit climate change – here is how</w:t>
      </w:r>
      <w:r w:rsidR="00C94071" w:rsidRPr="00C94071">
        <w:rPr>
          <w:noProof/>
        </w:rPr>
        <w:t>. 2023, United Nations Development Programme (UNDP).</w:t>
      </w:r>
    </w:p>
    <w:p w14:paraId="795A4E2E" w14:textId="77777777" w:rsidR="00C94071" w:rsidRPr="00C94071" w:rsidRDefault="00C94071" w:rsidP="00C94071">
      <w:pPr>
        <w:pStyle w:val="EndNoteBibliography"/>
        <w:ind w:left="720" w:hanging="720"/>
        <w:rPr>
          <w:noProof/>
        </w:rPr>
      </w:pPr>
      <w:r w:rsidRPr="00C94071">
        <w:rPr>
          <w:noProof/>
        </w:rPr>
        <w:t>2.</w:t>
      </w:r>
      <w:r w:rsidRPr="00C94071">
        <w:rPr>
          <w:noProof/>
        </w:rPr>
        <w:tab/>
        <w:t xml:space="preserve">Karsgaard, C. and D. Davidson, </w:t>
      </w:r>
      <w:r w:rsidRPr="00C94071">
        <w:rPr>
          <w:i/>
          <w:noProof/>
        </w:rPr>
        <w:t>Must we wait for youth to speak out before we listen? International youth perspectives and climate change education.</w:t>
      </w:r>
      <w:r w:rsidRPr="00C94071">
        <w:rPr>
          <w:noProof/>
        </w:rPr>
        <w:t xml:space="preserve"> Educational Review, 2023. </w:t>
      </w:r>
      <w:r w:rsidRPr="00C94071">
        <w:rPr>
          <w:b/>
          <w:noProof/>
        </w:rPr>
        <w:t>75</w:t>
      </w:r>
      <w:r w:rsidRPr="00C94071">
        <w:rPr>
          <w:noProof/>
        </w:rPr>
        <w:t>(1): p. 74-92.</w:t>
      </w:r>
    </w:p>
    <w:p w14:paraId="096EA3F7" w14:textId="77777777" w:rsidR="00C94071" w:rsidRPr="00C94071" w:rsidRDefault="00C94071" w:rsidP="00C94071">
      <w:pPr>
        <w:pStyle w:val="EndNoteBibliography"/>
        <w:ind w:left="720" w:hanging="720"/>
        <w:rPr>
          <w:noProof/>
        </w:rPr>
      </w:pPr>
      <w:r w:rsidRPr="00C94071">
        <w:rPr>
          <w:noProof/>
        </w:rPr>
        <w:t>3.</w:t>
      </w:r>
      <w:r w:rsidRPr="00C94071">
        <w:rPr>
          <w:noProof/>
        </w:rPr>
        <w:tab/>
        <w:t xml:space="preserve">Fouqueray, T., et al., </w:t>
      </w:r>
      <w:r w:rsidRPr="00C94071">
        <w:rPr>
          <w:i/>
          <w:noProof/>
        </w:rPr>
        <w:t>Interdisciplinary modeling and participatory simulation of forest management to foster adaptation to climate change.</w:t>
      </w:r>
      <w:r w:rsidRPr="00C94071">
        <w:rPr>
          <w:noProof/>
        </w:rPr>
        <w:t xml:space="preserve"> Environmental Modelling &amp;amp; Software, 2022. </w:t>
      </w:r>
      <w:r w:rsidRPr="00C94071">
        <w:rPr>
          <w:b/>
          <w:noProof/>
        </w:rPr>
        <w:t>151</w:t>
      </w:r>
      <w:r w:rsidRPr="00C94071">
        <w:rPr>
          <w:noProof/>
        </w:rPr>
        <w:t>: p. 105338.</w:t>
      </w:r>
    </w:p>
    <w:p w14:paraId="6BE4C00B" w14:textId="77777777" w:rsidR="00C94071" w:rsidRPr="00C94071" w:rsidRDefault="00C94071" w:rsidP="00C94071">
      <w:pPr>
        <w:pStyle w:val="EndNoteBibliography"/>
        <w:ind w:left="720" w:hanging="720"/>
        <w:rPr>
          <w:noProof/>
        </w:rPr>
      </w:pPr>
      <w:r w:rsidRPr="00C94071">
        <w:rPr>
          <w:noProof/>
        </w:rPr>
        <w:t>4.</w:t>
      </w:r>
      <w:r w:rsidRPr="00C94071">
        <w:rPr>
          <w:noProof/>
        </w:rPr>
        <w:tab/>
        <w:t xml:space="preserve">Garcia, C. and E. Speelman, </w:t>
      </w:r>
      <w:r w:rsidRPr="00C94071">
        <w:rPr>
          <w:i/>
          <w:noProof/>
        </w:rPr>
        <w:t>Landscape Approaches, Wicked Problems and Role Playing Games</w:t>
      </w:r>
      <w:r w:rsidRPr="00C94071">
        <w:rPr>
          <w:noProof/>
        </w:rPr>
        <w:t>. 2017.</w:t>
      </w:r>
    </w:p>
    <w:p w14:paraId="716606BA" w14:textId="77777777" w:rsidR="00C94071" w:rsidRPr="00C94071" w:rsidRDefault="00C94071" w:rsidP="00C94071">
      <w:pPr>
        <w:pStyle w:val="EndNoteBibliography"/>
        <w:ind w:left="720" w:hanging="720"/>
        <w:rPr>
          <w:noProof/>
        </w:rPr>
      </w:pPr>
      <w:r w:rsidRPr="00C94071">
        <w:rPr>
          <w:noProof/>
        </w:rPr>
        <w:t>5.</w:t>
      </w:r>
      <w:r w:rsidRPr="00C94071">
        <w:rPr>
          <w:noProof/>
        </w:rPr>
        <w:tab/>
        <w:t xml:space="preserve">International Institute for Applied Systems Analysis (IIASA), S.S., Centre for Systems Solutions, Games 4 Sustainability, </w:t>
      </w:r>
      <w:r w:rsidRPr="00C94071">
        <w:rPr>
          <w:i/>
          <w:noProof/>
        </w:rPr>
        <w:t>About That Forest</w:t>
      </w:r>
      <w:r w:rsidRPr="00C94071">
        <w:rPr>
          <w:noProof/>
        </w:rPr>
        <w:t>. 2018.</w:t>
      </w:r>
    </w:p>
    <w:p w14:paraId="3A1363A1" w14:textId="34696D44" w:rsidR="00C94071" w:rsidRPr="00C94071" w:rsidRDefault="00C94071" w:rsidP="00C94071">
      <w:pPr>
        <w:pStyle w:val="EndNoteBibliography"/>
        <w:ind w:left="720" w:hanging="720"/>
        <w:rPr>
          <w:noProof/>
        </w:rPr>
      </w:pPr>
      <w:r w:rsidRPr="00C94071">
        <w:rPr>
          <w:noProof/>
        </w:rPr>
        <w:t>6.</w:t>
      </w:r>
      <w:r w:rsidRPr="00C94071">
        <w:rPr>
          <w:noProof/>
        </w:rPr>
        <w:tab/>
        <w:t xml:space="preserve">Agency, E.S. </w:t>
      </w:r>
      <w:r w:rsidRPr="00C94071">
        <w:rPr>
          <w:i/>
          <w:noProof/>
        </w:rPr>
        <w:t xml:space="preserve">Forest Kids game on biodiversity now available </w:t>
      </w:r>
      <w:r w:rsidRPr="00C94071">
        <w:rPr>
          <w:noProof/>
        </w:rPr>
        <w:t xml:space="preserve">2022  [cited 2024 3 July]; Available from: </w:t>
      </w:r>
      <w:hyperlink r:id="rId142" w:history="1">
        <w:r w:rsidRPr="00C94071">
          <w:rPr>
            <w:rStyle w:val="Hyperlink"/>
            <w:noProof/>
          </w:rPr>
          <w:t>https://www.esa.int/Education/Forest_Kids_game_on_biodiversity_now_available</w:t>
        </w:r>
      </w:hyperlink>
      <w:r w:rsidRPr="00C94071">
        <w:rPr>
          <w:noProof/>
        </w:rPr>
        <w:t>.</w:t>
      </w:r>
    </w:p>
    <w:p w14:paraId="3FFEF110" w14:textId="77777777" w:rsidR="00C94071" w:rsidRPr="00C94071" w:rsidRDefault="00C94071" w:rsidP="00C94071">
      <w:pPr>
        <w:pStyle w:val="EndNoteBibliography"/>
        <w:ind w:left="720" w:hanging="720"/>
        <w:rPr>
          <w:noProof/>
        </w:rPr>
      </w:pPr>
      <w:r w:rsidRPr="00C94071">
        <w:rPr>
          <w:noProof/>
        </w:rPr>
        <w:t>7.</w:t>
      </w:r>
      <w:r w:rsidRPr="00C94071">
        <w:rPr>
          <w:noProof/>
        </w:rPr>
        <w:tab/>
        <w:t xml:space="preserve">Yoshida, R., et al., </w:t>
      </w:r>
      <w:r w:rsidRPr="00C94071">
        <w:rPr>
          <w:i/>
          <w:noProof/>
        </w:rPr>
        <w:t>Life-size Board Game “Human SUGOROKU” To Teach Children about Vegetation Succession - Application of Human Sensing Technology to Embodied Education.</w:t>
      </w:r>
      <w:r w:rsidRPr="00C94071">
        <w:rPr>
          <w:noProof/>
        </w:rPr>
        <w:t xml:space="preserve"> CSEDU 2015 - 7th International Conference on Computer Supported Education, Proceedings, 2015. </w:t>
      </w:r>
      <w:r w:rsidRPr="00C94071">
        <w:rPr>
          <w:b/>
          <w:noProof/>
        </w:rPr>
        <w:t>2</w:t>
      </w:r>
      <w:r w:rsidRPr="00C94071">
        <w:rPr>
          <w:noProof/>
        </w:rPr>
        <w:t>: p. 295-300.</w:t>
      </w:r>
    </w:p>
    <w:p w14:paraId="75A5E41D" w14:textId="77777777" w:rsidR="00C94071" w:rsidRPr="00C94071" w:rsidRDefault="00C94071" w:rsidP="00C94071">
      <w:pPr>
        <w:pStyle w:val="EndNoteBibliography"/>
        <w:ind w:left="720" w:hanging="720"/>
        <w:rPr>
          <w:noProof/>
        </w:rPr>
      </w:pPr>
      <w:r w:rsidRPr="00C94071">
        <w:rPr>
          <w:noProof/>
        </w:rPr>
        <w:t>8.</w:t>
      </w:r>
      <w:r w:rsidRPr="00C94071">
        <w:rPr>
          <w:noProof/>
        </w:rPr>
        <w:tab/>
        <w:t xml:space="preserve">Hoyles, C., R. Noss, and R. Adamson, </w:t>
      </w:r>
      <w:r w:rsidRPr="00C94071">
        <w:rPr>
          <w:i/>
          <w:noProof/>
        </w:rPr>
        <w:t>Rethinking the Microworld Idea.</w:t>
      </w:r>
      <w:r w:rsidRPr="00C94071">
        <w:rPr>
          <w:noProof/>
        </w:rPr>
        <w:t xml:space="preserve"> Journal of Educational Computing Research, 2002. </w:t>
      </w:r>
      <w:r w:rsidRPr="00C94071">
        <w:rPr>
          <w:b/>
          <w:noProof/>
        </w:rPr>
        <w:t>27</w:t>
      </w:r>
      <w:r w:rsidRPr="00C94071">
        <w:rPr>
          <w:noProof/>
        </w:rPr>
        <w:t>(1): p. 29-53.</w:t>
      </w:r>
    </w:p>
    <w:p w14:paraId="75627FB3" w14:textId="77777777" w:rsidR="00C94071" w:rsidRPr="00C94071" w:rsidRDefault="00C94071" w:rsidP="00C94071">
      <w:pPr>
        <w:pStyle w:val="EndNoteBibliography"/>
        <w:ind w:left="720" w:hanging="720"/>
        <w:rPr>
          <w:noProof/>
        </w:rPr>
      </w:pPr>
      <w:r w:rsidRPr="00C94071">
        <w:rPr>
          <w:noProof/>
        </w:rPr>
        <w:t>9.</w:t>
      </w:r>
      <w:r w:rsidRPr="00C94071">
        <w:rPr>
          <w:noProof/>
        </w:rPr>
        <w:tab/>
        <w:t xml:space="preserve">Rieber, L.P. </w:t>
      </w:r>
      <w:r w:rsidRPr="00C94071">
        <w:rPr>
          <w:i/>
          <w:noProof/>
        </w:rPr>
        <w:t>Multimedia Learning in Games, Simulations, and Microworlds</w:t>
      </w:r>
      <w:r w:rsidRPr="00C94071">
        <w:rPr>
          <w:noProof/>
        </w:rPr>
        <w:t>. Cambridge Handbook of Multimedia Learning, 2005.</w:t>
      </w:r>
    </w:p>
    <w:p w14:paraId="45DFE2AA" w14:textId="77777777" w:rsidR="00C94071" w:rsidRPr="00C94071" w:rsidRDefault="00C94071" w:rsidP="00C94071">
      <w:pPr>
        <w:pStyle w:val="EndNoteBibliography"/>
        <w:ind w:left="720" w:hanging="720"/>
        <w:rPr>
          <w:noProof/>
        </w:rPr>
      </w:pPr>
      <w:r w:rsidRPr="00C94071">
        <w:rPr>
          <w:noProof/>
        </w:rPr>
        <w:t>10.</w:t>
      </w:r>
      <w:r w:rsidRPr="00C94071">
        <w:rPr>
          <w:noProof/>
        </w:rPr>
        <w:tab/>
        <w:t xml:space="preserve">Dabholkar, S., </w:t>
      </w:r>
      <w:r w:rsidRPr="00C94071">
        <w:rPr>
          <w:i/>
          <w:noProof/>
        </w:rPr>
        <w:t>Restructurating Science Learning with Emergent Systems Microworld (ESM)-based Learning Environments</w:t>
      </w:r>
      <w:r w:rsidRPr="00C94071">
        <w:rPr>
          <w:noProof/>
        </w:rPr>
        <w:t>. 2021, Northwestern University: United States -- Illinois. p. 356.</w:t>
      </w:r>
    </w:p>
    <w:p w14:paraId="1F3D8EF3" w14:textId="77777777" w:rsidR="00C94071" w:rsidRPr="00C94071" w:rsidRDefault="00C94071" w:rsidP="00C94071">
      <w:pPr>
        <w:pStyle w:val="EndNoteBibliography"/>
        <w:ind w:left="720" w:hanging="720"/>
        <w:rPr>
          <w:noProof/>
        </w:rPr>
      </w:pPr>
      <w:r w:rsidRPr="00C94071">
        <w:rPr>
          <w:noProof/>
        </w:rPr>
        <w:t>11.</w:t>
      </w:r>
      <w:r w:rsidRPr="00C94071">
        <w:rPr>
          <w:noProof/>
        </w:rPr>
        <w:tab/>
        <w:t xml:space="preserve">Lilian, G.K., </w:t>
      </w:r>
      <w:r w:rsidRPr="00C94071">
        <w:rPr>
          <w:i/>
          <w:noProof/>
        </w:rPr>
        <w:t>Education for Sustainable Development Pedagogy in Pre-Primary Social Studies Curriculum in Kenya: Review of Literature.</w:t>
      </w:r>
      <w:r w:rsidRPr="00C94071">
        <w:rPr>
          <w:noProof/>
        </w:rPr>
        <w:t xml:space="preserve"> Journal La Edusci, 2022. </w:t>
      </w:r>
      <w:r w:rsidRPr="00C94071">
        <w:rPr>
          <w:b/>
          <w:noProof/>
        </w:rPr>
        <w:t>3</w:t>
      </w:r>
      <w:r w:rsidRPr="00C94071">
        <w:rPr>
          <w:noProof/>
        </w:rPr>
        <w:t>(3): p. 1-12.</w:t>
      </w:r>
    </w:p>
    <w:p w14:paraId="36594CA9" w14:textId="77777777" w:rsidR="00C94071" w:rsidRPr="00C94071" w:rsidRDefault="00C94071" w:rsidP="00C94071">
      <w:pPr>
        <w:pStyle w:val="EndNoteBibliography"/>
        <w:ind w:left="720" w:hanging="720"/>
        <w:rPr>
          <w:noProof/>
        </w:rPr>
      </w:pPr>
      <w:r w:rsidRPr="00C94071">
        <w:rPr>
          <w:noProof/>
        </w:rPr>
        <w:t>12.</w:t>
      </w:r>
      <w:r w:rsidRPr="00C94071">
        <w:rPr>
          <w:noProof/>
        </w:rPr>
        <w:tab/>
        <w:t xml:space="preserve">Gabric, A.J., </w:t>
      </w:r>
      <w:r w:rsidRPr="00C94071">
        <w:rPr>
          <w:i/>
          <w:noProof/>
        </w:rPr>
        <w:t>The Climate Change Crisis: A Review of Its Causes and Possible Responses.</w:t>
      </w:r>
      <w:r w:rsidRPr="00C94071">
        <w:rPr>
          <w:noProof/>
        </w:rPr>
        <w:t xml:space="preserve"> Atmosphere, 2023. </w:t>
      </w:r>
      <w:r w:rsidRPr="00C94071">
        <w:rPr>
          <w:b/>
          <w:noProof/>
        </w:rPr>
        <w:t>14</w:t>
      </w:r>
      <w:r w:rsidRPr="00C94071">
        <w:rPr>
          <w:noProof/>
        </w:rPr>
        <w:t>(7): p. 1081.</w:t>
      </w:r>
    </w:p>
    <w:p w14:paraId="27F7D469" w14:textId="77777777" w:rsidR="00C94071" w:rsidRPr="00C94071" w:rsidRDefault="00C94071" w:rsidP="00C94071">
      <w:pPr>
        <w:pStyle w:val="EndNoteBibliography"/>
        <w:ind w:left="720" w:hanging="720"/>
        <w:rPr>
          <w:noProof/>
        </w:rPr>
      </w:pPr>
      <w:r w:rsidRPr="00C94071">
        <w:rPr>
          <w:noProof/>
        </w:rPr>
        <w:t>13.</w:t>
      </w:r>
      <w:r w:rsidRPr="00C94071">
        <w:rPr>
          <w:noProof/>
        </w:rPr>
        <w:tab/>
        <w:t xml:space="preserve">Kabir, M., et al., </w:t>
      </w:r>
      <w:r w:rsidRPr="00C94071">
        <w:rPr>
          <w:i/>
          <w:noProof/>
        </w:rPr>
        <w:t>Climate change due to increasing concentration of carbon dioxide and its impacts on environment in 21st century; a mini review.</w:t>
      </w:r>
      <w:r w:rsidRPr="00C94071">
        <w:rPr>
          <w:noProof/>
        </w:rPr>
        <w:t xml:space="preserve"> Journal of King Saud University - Science, 2023. </w:t>
      </w:r>
      <w:r w:rsidRPr="00C94071">
        <w:rPr>
          <w:b/>
          <w:noProof/>
        </w:rPr>
        <w:t>35</w:t>
      </w:r>
      <w:r w:rsidRPr="00C94071">
        <w:rPr>
          <w:noProof/>
        </w:rPr>
        <w:t>(5): p. 102693.</w:t>
      </w:r>
    </w:p>
    <w:p w14:paraId="29060DC2" w14:textId="779EF512" w:rsidR="00C94071" w:rsidRPr="00C94071" w:rsidRDefault="00C94071" w:rsidP="00C94071">
      <w:pPr>
        <w:pStyle w:val="EndNoteBibliography"/>
        <w:ind w:left="720" w:hanging="720"/>
        <w:rPr>
          <w:noProof/>
        </w:rPr>
      </w:pPr>
      <w:r w:rsidRPr="00C94071">
        <w:rPr>
          <w:noProof/>
        </w:rPr>
        <w:t>14.</w:t>
      </w:r>
      <w:r w:rsidRPr="00C94071">
        <w:rPr>
          <w:noProof/>
        </w:rPr>
        <w:tab/>
        <w:t xml:space="preserve">Hausfather, Z. </w:t>
      </w:r>
      <w:r w:rsidRPr="00C94071">
        <w:rPr>
          <w:i/>
          <w:noProof/>
        </w:rPr>
        <w:t>Extreme CO2 levels could trigger clouds ‘tipping point’ and 8C of global warming</w:t>
      </w:r>
      <w:r w:rsidRPr="00C94071">
        <w:rPr>
          <w:noProof/>
        </w:rPr>
        <w:t xml:space="preserve">. 2019  [cited 2024; Available from: </w:t>
      </w:r>
      <w:hyperlink r:id="rId143" w:history="1">
        <w:r w:rsidRPr="00C94071">
          <w:rPr>
            <w:rStyle w:val="Hyperlink"/>
            <w:noProof/>
          </w:rPr>
          <w:t>https://www.carbonbrief.org/extreme-co2-levels-could-trigger-clouds-tipping-point-and-8c-of-global-warming/</w:t>
        </w:r>
      </w:hyperlink>
      <w:r w:rsidRPr="00C94071">
        <w:rPr>
          <w:noProof/>
        </w:rPr>
        <w:t>.</w:t>
      </w:r>
    </w:p>
    <w:p w14:paraId="7AA15F91" w14:textId="73A9AD42" w:rsidR="00C94071" w:rsidRPr="00C94071" w:rsidRDefault="00C94071" w:rsidP="00C94071">
      <w:pPr>
        <w:pStyle w:val="EndNoteBibliography"/>
        <w:ind w:left="720" w:hanging="720"/>
        <w:rPr>
          <w:noProof/>
        </w:rPr>
      </w:pPr>
      <w:r w:rsidRPr="00C94071">
        <w:rPr>
          <w:noProof/>
        </w:rPr>
        <w:t>15.</w:t>
      </w:r>
      <w:r w:rsidRPr="00C94071">
        <w:rPr>
          <w:noProof/>
        </w:rPr>
        <w:tab/>
        <w:t xml:space="preserve">Society, N.G. </w:t>
      </w:r>
      <w:r w:rsidRPr="00C94071">
        <w:rPr>
          <w:i/>
          <w:noProof/>
        </w:rPr>
        <w:t>Carbon Sources and Sinks</w:t>
      </w:r>
      <w:r w:rsidRPr="00C94071">
        <w:rPr>
          <w:noProof/>
        </w:rPr>
        <w:t xml:space="preserve">. 2023  [cited 2024 7 July]; Available from: </w:t>
      </w:r>
      <w:hyperlink r:id="rId144" w:history="1">
        <w:r w:rsidRPr="00C94071">
          <w:rPr>
            <w:rStyle w:val="Hyperlink"/>
            <w:noProof/>
          </w:rPr>
          <w:t>https://education.nationalgeographic.org/resource/carbon-sources-and-sinks/</w:t>
        </w:r>
      </w:hyperlink>
      <w:r w:rsidRPr="00C94071">
        <w:rPr>
          <w:noProof/>
        </w:rPr>
        <w:t>.</w:t>
      </w:r>
    </w:p>
    <w:p w14:paraId="68BACF74" w14:textId="77777777" w:rsidR="00C94071" w:rsidRPr="00C94071" w:rsidRDefault="00C94071" w:rsidP="00C94071">
      <w:pPr>
        <w:pStyle w:val="EndNoteBibliography"/>
        <w:ind w:left="720" w:hanging="720"/>
        <w:rPr>
          <w:noProof/>
        </w:rPr>
      </w:pPr>
      <w:r w:rsidRPr="00C94071">
        <w:rPr>
          <w:noProof/>
        </w:rPr>
        <w:t>16.</w:t>
      </w:r>
      <w:r w:rsidRPr="00C94071">
        <w:rPr>
          <w:noProof/>
        </w:rPr>
        <w:tab/>
        <w:t xml:space="preserve">Fergesen, J. </w:t>
      </w:r>
      <w:r w:rsidRPr="00C94071">
        <w:rPr>
          <w:i/>
          <w:noProof/>
        </w:rPr>
        <w:t>Trees Help Protect the Planet From Climate Change. But The World Isn’t Doing Enough to Protect Forests</w:t>
      </w:r>
      <w:r w:rsidRPr="00C94071">
        <w:rPr>
          <w:noProof/>
        </w:rPr>
        <w:t>. 2022.</w:t>
      </w:r>
    </w:p>
    <w:p w14:paraId="773837EF" w14:textId="552E48A9" w:rsidR="00C94071" w:rsidRPr="00C94071" w:rsidRDefault="00C94071" w:rsidP="00C94071">
      <w:pPr>
        <w:pStyle w:val="EndNoteBibliography"/>
        <w:ind w:left="720" w:hanging="720"/>
        <w:rPr>
          <w:noProof/>
        </w:rPr>
      </w:pPr>
      <w:r w:rsidRPr="00C94071">
        <w:rPr>
          <w:noProof/>
        </w:rPr>
        <w:t>17.</w:t>
      </w:r>
      <w:r w:rsidRPr="00C94071">
        <w:rPr>
          <w:noProof/>
        </w:rPr>
        <w:tab/>
        <w:t xml:space="preserve">Andrew Moseman, C.H., Cesar Terrer. </w:t>
      </w:r>
      <w:r w:rsidRPr="00C94071">
        <w:rPr>
          <w:i/>
          <w:noProof/>
        </w:rPr>
        <w:t>How many new trees would we need to offset our carbon emissions?</w:t>
      </w:r>
      <w:r w:rsidRPr="00C94071">
        <w:rPr>
          <w:noProof/>
        </w:rPr>
        <w:t xml:space="preserve"> 2024  [cited 2024 9 July]; Available from: </w:t>
      </w:r>
      <w:hyperlink r:id="rId145" w:history="1">
        <w:r w:rsidRPr="00C94071">
          <w:rPr>
            <w:rStyle w:val="Hyperlink"/>
            <w:noProof/>
          </w:rPr>
          <w:t>https://climate.mit.edu/ask-mit/how-many-new-trees-would-we-need-offset-our-carbon-emissions</w:t>
        </w:r>
      </w:hyperlink>
      <w:r w:rsidRPr="00C94071">
        <w:rPr>
          <w:noProof/>
        </w:rPr>
        <w:t>.</w:t>
      </w:r>
    </w:p>
    <w:p w14:paraId="60FA011C" w14:textId="77777777" w:rsidR="00C94071" w:rsidRPr="00C94071" w:rsidRDefault="00C94071" w:rsidP="00C94071">
      <w:pPr>
        <w:pStyle w:val="EndNoteBibliography"/>
        <w:ind w:left="720" w:hanging="720"/>
        <w:rPr>
          <w:noProof/>
        </w:rPr>
      </w:pPr>
      <w:r w:rsidRPr="00C94071">
        <w:rPr>
          <w:noProof/>
        </w:rPr>
        <w:lastRenderedPageBreak/>
        <w:t>18.</w:t>
      </w:r>
      <w:r w:rsidRPr="00C94071">
        <w:rPr>
          <w:noProof/>
        </w:rPr>
        <w:tab/>
        <w:t xml:space="preserve">Daigneault, A., et al., </w:t>
      </w:r>
      <w:r w:rsidRPr="00C94071">
        <w:rPr>
          <w:i/>
          <w:noProof/>
        </w:rPr>
        <w:t>How the future of the global forest sink depends on timber demand, forest management, and carbon policies.</w:t>
      </w:r>
      <w:r w:rsidRPr="00C94071">
        <w:rPr>
          <w:noProof/>
        </w:rPr>
        <w:t xml:space="preserve"> Global Environmental Change, 2022. </w:t>
      </w:r>
      <w:r w:rsidRPr="00C94071">
        <w:rPr>
          <w:b/>
          <w:noProof/>
        </w:rPr>
        <w:t>76</w:t>
      </w:r>
      <w:r w:rsidRPr="00C94071">
        <w:rPr>
          <w:noProof/>
        </w:rPr>
        <w:t>: p. 102582.</w:t>
      </w:r>
    </w:p>
    <w:p w14:paraId="4ADC0197" w14:textId="77777777" w:rsidR="00C94071" w:rsidRPr="00C94071" w:rsidRDefault="00C94071" w:rsidP="00C94071">
      <w:pPr>
        <w:pStyle w:val="EndNoteBibliography"/>
        <w:ind w:left="720" w:hanging="720"/>
        <w:rPr>
          <w:noProof/>
        </w:rPr>
      </w:pPr>
      <w:r w:rsidRPr="00C94071">
        <w:rPr>
          <w:noProof/>
        </w:rPr>
        <w:t>19.</w:t>
      </w:r>
      <w:r w:rsidRPr="00C94071">
        <w:rPr>
          <w:noProof/>
        </w:rPr>
        <w:tab/>
        <w:t xml:space="preserve">Mills, M.B., et al., </w:t>
      </w:r>
      <w:r w:rsidRPr="00C94071">
        <w:rPr>
          <w:i/>
          <w:noProof/>
        </w:rPr>
        <w:t>Tropical forests post-logging are a persistent net carbon source to the atmosphere.</w:t>
      </w:r>
      <w:r w:rsidRPr="00C94071">
        <w:rPr>
          <w:noProof/>
        </w:rPr>
        <w:t xml:space="preserve"> Proceedings of the National Academy of Sciences, 2023. </w:t>
      </w:r>
      <w:r w:rsidRPr="00C94071">
        <w:rPr>
          <w:b/>
          <w:noProof/>
        </w:rPr>
        <w:t>120</w:t>
      </w:r>
      <w:r w:rsidRPr="00C94071">
        <w:rPr>
          <w:noProof/>
        </w:rPr>
        <w:t>(3).</w:t>
      </w:r>
    </w:p>
    <w:p w14:paraId="2E64108B" w14:textId="77777777" w:rsidR="00C94071" w:rsidRPr="00C94071" w:rsidRDefault="00C94071" w:rsidP="00C94071">
      <w:pPr>
        <w:pStyle w:val="EndNoteBibliography"/>
        <w:ind w:left="720" w:hanging="720"/>
        <w:rPr>
          <w:noProof/>
        </w:rPr>
      </w:pPr>
      <w:r w:rsidRPr="00C94071">
        <w:rPr>
          <w:noProof/>
        </w:rPr>
        <w:t>20.</w:t>
      </w:r>
      <w:r w:rsidRPr="00C94071">
        <w:rPr>
          <w:noProof/>
        </w:rPr>
        <w:tab/>
        <w:t xml:space="preserve">Rieber, L.P., </w:t>
      </w:r>
      <w:r w:rsidRPr="00C94071">
        <w:rPr>
          <w:i/>
          <w:noProof/>
        </w:rPr>
        <w:t>Seriously considering play: Designing interactive learning environments based on the blending of microworlds, simulations, and games.</w:t>
      </w:r>
      <w:r w:rsidRPr="00C94071">
        <w:rPr>
          <w:noProof/>
        </w:rPr>
        <w:t xml:space="preserve"> Educational Technology Research and Development, 1996. </w:t>
      </w:r>
      <w:r w:rsidRPr="00C94071">
        <w:rPr>
          <w:b/>
          <w:noProof/>
        </w:rPr>
        <w:t>44</w:t>
      </w:r>
      <w:r w:rsidRPr="00C94071">
        <w:rPr>
          <w:noProof/>
        </w:rPr>
        <w:t>(2): p. 43-58.</w:t>
      </w:r>
    </w:p>
    <w:p w14:paraId="19980DE5" w14:textId="77777777" w:rsidR="00C94071" w:rsidRPr="00C94071" w:rsidRDefault="00C94071" w:rsidP="00C94071">
      <w:pPr>
        <w:pStyle w:val="EndNoteBibliography"/>
        <w:ind w:left="720" w:hanging="720"/>
        <w:rPr>
          <w:noProof/>
        </w:rPr>
      </w:pPr>
      <w:r w:rsidRPr="00C94071">
        <w:rPr>
          <w:noProof/>
        </w:rPr>
        <w:t>21.</w:t>
      </w:r>
      <w:r w:rsidRPr="00C94071">
        <w:rPr>
          <w:noProof/>
        </w:rPr>
        <w:tab/>
        <w:t xml:space="preserve">Piaget, J., </w:t>
      </w:r>
      <w:r w:rsidRPr="00C94071">
        <w:rPr>
          <w:i/>
          <w:noProof/>
        </w:rPr>
        <w:t>Play, Dreams And Imitation In Childhood.</w:t>
      </w:r>
      <w:r w:rsidRPr="00C94071">
        <w:rPr>
          <w:noProof/>
        </w:rPr>
        <w:t xml:space="preserve"> 1951.</w:t>
      </w:r>
    </w:p>
    <w:p w14:paraId="70E141AA" w14:textId="77777777" w:rsidR="00C94071" w:rsidRPr="00C94071" w:rsidRDefault="00C94071" w:rsidP="00C94071">
      <w:pPr>
        <w:pStyle w:val="EndNoteBibliography"/>
        <w:ind w:left="720" w:hanging="720"/>
        <w:rPr>
          <w:noProof/>
        </w:rPr>
      </w:pPr>
      <w:r w:rsidRPr="00C94071">
        <w:rPr>
          <w:noProof/>
        </w:rPr>
        <w:t>22.</w:t>
      </w:r>
      <w:r w:rsidRPr="00C94071">
        <w:rPr>
          <w:noProof/>
        </w:rPr>
        <w:tab/>
        <w:t xml:space="preserve">Morado, M.F., A.E. Melo, and A. Jarman, </w:t>
      </w:r>
      <w:r w:rsidRPr="00C94071">
        <w:rPr>
          <w:i/>
          <w:noProof/>
        </w:rPr>
        <w:t>Learning by making: A framework to revisit practices in a constructionist learning environment.</w:t>
      </w:r>
      <w:r w:rsidRPr="00C94071">
        <w:rPr>
          <w:noProof/>
        </w:rPr>
        <w:t xml:space="preserve"> British Journal of Educational Technology, 2021. </w:t>
      </w:r>
      <w:r w:rsidRPr="00C94071">
        <w:rPr>
          <w:b/>
          <w:noProof/>
        </w:rPr>
        <w:t>52</w:t>
      </w:r>
      <w:r w:rsidRPr="00C94071">
        <w:rPr>
          <w:noProof/>
        </w:rPr>
        <w:t>(3): p. 1093-1115.</w:t>
      </w:r>
    </w:p>
    <w:p w14:paraId="18686ACF" w14:textId="77777777" w:rsidR="00C94071" w:rsidRPr="00C94071" w:rsidRDefault="00C94071" w:rsidP="00C94071">
      <w:pPr>
        <w:pStyle w:val="EndNoteBibliography"/>
        <w:ind w:left="720" w:hanging="720"/>
        <w:rPr>
          <w:noProof/>
        </w:rPr>
      </w:pPr>
      <w:r w:rsidRPr="00C94071">
        <w:rPr>
          <w:noProof/>
        </w:rPr>
        <w:t>23.</w:t>
      </w:r>
      <w:r w:rsidRPr="00C94071">
        <w:rPr>
          <w:noProof/>
        </w:rPr>
        <w:tab/>
        <w:t xml:space="preserve">Ram Booj, N.I., </w:t>
      </w:r>
      <w:r w:rsidRPr="00C94071">
        <w:rPr>
          <w:i/>
          <w:noProof/>
        </w:rPr>
        <w:t>Sustainability Education: Setting the Context</w:t>
      </w:r>
      <w:r w:rsidRPr="00C94071">
        <w:rPr>
          <w:noProof/>
        </w:rPr>
        <w:t xml:space="preserve">, in </w:t>
      </w:r>
      <w:r w:rsidRPr="00C94071">
        <w:rPr>
          <w:i/>
          <w:noProof/>
        </w:rPr>
        <w:t>Sustainability Education for a Better World</w:t>
      </w:r>
      <w:r w:rsidRPr="00C94071">
        <w:rPr>
          <w:noProof/>
        </w:rPr>
        <w:t>, N.I. Ram Booj, Editor. 2022, Cambridge Scholars. p. 1-30.</w:t>
      </w:r>
    </w:p>
    <w:p w14:paraId="428D0084" w14:textId="77777777" w:rsidR="00C94071" w:rsidRPr="00C94071" w:rsidRDefault="00C94071" w:rsidP="00C94071">
      <w:pPr>
        <w:pStyle w:val="EndNoteBibliography"/>
        <w:ind w:left="720" w:hanging="720"/>
        <w:rPr>
          <w:noProof/>
        </w:rPr>
      </w:pPr>
      <w:r w:rsidRPr="00C94071">
        <w:rPr>
          <w:noProof/>
        </w:rPr>
        <w:t>24.</w:t>
      </w:r>
      <w:r w:rsidRPr="00C94071">
        <w:rPr>
          <w:noProof/>
        </w:rPr>
        <w:tab/>
        <w:t xml:space="preserve">Belcher, B.K., K., </w:t>
      </w:r>
      <w:r w:rsidRPr="00C94071">
        <w:rPr>
          <w:i/>
          <w:noProof/>
        </w:rPr>
        <w:t>Can environmental services improve local livelihoods?</w:t>
      </w:r>
      <w:r w:rsidRPr="00C94071">
        <w:rPr>
          <w:noProof/>
        </w:rPr>
        <w:t xml:space="preserve"> Ecosystem Services. 2005: id21 natural resources highlights.</w:t>
      </w:r>
    </w:p>
    <w:p w14:paraId="4EAD1AB5" w14:textId="77777777" w:rsidR="00C94071" w:rsidRPr="00C94071" w:rsidRDefault="00C94071" w:rsidP="00C94071">
      <w:pPr>
        <w:pStyle w:val="EndNoteBibliography"/>
        <w:ind w:left="720" w:hanging="720"/>
        <w:rPr>
          <w:noProof/>
        </w:rPr>
      </w:pPr>
      <w:r w:rsidRPr="00C94071">
        <w:rPr>
          <w:noProof/>
        </w:rPr>
        <w:t>25.</w:t>
      </w:r>
      <w:r w:rsidRPr="00C94071">
        <w:rPr>
          <w:noProof/>
        </w:rPr>
        <w:tab/>
        <w:t xml:space="preserve">Hensbergen, H.v., K. Shono, and J. Cedergren, </w:t>
      </w:r>
      <w:r w:rsidRPr="00C94071">
        <w:rPr>
          <w:i/>
          <w:noProof/>
        </w:rPr>
        <w:t>A guide to multiple-use forest management planning for small and medium forest enterprises.</w:t>
      </w:r>
      <w:r w:rsidRPr="00C94071">
        <w:rPr>
          <w:noProof/>
        </w:rPr>
        <w:t xml:space="preserve"> Vol. 39. 2023, Rome: Food and Agriculture Organization of the United Nations. 144.</w:t>
      </w:r>
    </w:p>
    <w:p w14:paraId="5EFCC06D" w14:textId="77777777" w:rsidR="00C94071" w:rsidRPr="00C94071" w:rsidRDefault="00C94071" w:rsidP="00C94071">
      <w:pPr>
        <w:pStyle w:val="EndNoteBibliography"/>
        <w:ind w:left="720" w:hanging="720"/>
        <w:rPr>
          <w:noProof/>
        </w:rPr>
      </w:pPr>
      <w:r w:rsidRPr="00C94071">
        <w:rPr>
          <w:noProof/>
        </w:rPr>
        <w:t>26.</w:t>
      </w:r>
      <w:r w:rsidRPr="00C94071">
        <w:rPr>
          <w:noProof/>
        </w:rPr>
        <w:tab/>
        <w:t xml:space="preserve">Başkent, E.Z. and J. Kašpar, </w:t>
      </w:r>
      <w:r w:rsidRPr="00C94071">
        <w:rPr>
          <w:i/>
          <w:noProof/>
        </w:rPr>
        <w:t>Exploring the effects of various rotation lengths on the ecosystem services within a multiple-use management framework.</w:t>
      </w:r>
      <w:r w:rsidRPr="00C94071">
        <w:rPr>
          <w:noProof/>
        </w:rPr>
        <w:t xml:space="preserve"> Forest Ecology and Management, 2023. </w:t>
      </w:r>
      <w:r w:rsidRPr="00C94071">
        <w:rPr>
          <w:b/>
          <w:noProof/>
        </w:rPr>
        <w:t>538</w:t>
      </w:r>
      <w:r w:rsidRPr="00C94071">
        <w:rPr>
          <w:noProof/>
        </w:rPr>
        <w:t>: p. 120974.</w:t>
      </w:r>
    </w:p>
    <w:p w14:paraId="0C44C771" w14:textId="77777777" w:rsidR="00C94071" w:rsidRPr="00C94071" w:rsidRDefault="00C94071" w:rsidP="00C94071">
      <w:pPr>
        <w:pStyle w:val="EndNoteBibliography"/>
        <w:ind w:left="720" w:hanging="720"/>
        <w:rPr>
          <w:noProof/>
        </w:rPr>
      </w:pPr>
      <w:r w:rsidRPr="00C94071">
        <w:rPr>
          <w:noProof/>
        </w:rPr>
        <w:t>27.</w:t>
      </w:r>
      <w:r w:rsidRPr="00C94071">
        <w:rPr>
          <w:noProof/>
        </w:rPr>
        <w:tab/>
        <w:t xml:space="preserve">Mäkelä, A., et al., </w:t>
      </w:r>
      <w:r w:rsidRPr="00C94071">
        <w:rPr>
          <w:i/>
          <w:noProof/>
        </w:rPr>
        <w:t>Effect of forest management choices on carbon sequestration and biodiversity at national scale.</w:t>
      </w:r>
      <w:r w:rsidRPr="00C94071">
        <w:rPr>
          <w:noProof/>
        </w:rPr>
        <w:t xml:space="preserve"> Ambio, 2023. </w:t>
      </w:r>
      <w:r w:rsidRPr="00C94071">
        <w:rPr>
          <w:b/>
          <w:noProof/>
        </w:rPr>
        <w:t>52</w:t>
      </w:r>
      <w:r w:rsidRPr="00C94071">
        <w:rPr>
          <w:noProof/>
        </w:rPr>
        <w:t>(11): p. 1737-1756.</w:t>
      </w:r>
    </w:p>
    <w:p w14:paraId="470053F3" w14:textId="77777777" w:rsidR="00C94071" w:rsidRPr="00C94071" w:rsidRDefault="00C94071" w:rsidP="00C94071">
      <w:pPr>
        <w:pStyle w:val="EndNoteBibliography"/>
        <w:ind w:left="720" w:hanging="720"/>
        <w:rPr>
          <w:noProof/>
        </w:rPr>
      </w:pPr>
      <w:r w:rsidRPr="00C94071">
        <w:rPr>
          <w:noProof/>
        </w:rPr>
        <w:t>28.</w:t>
      </w:r>
      <w:r w:rsidRPr="00C94071">
        <w:rPr>
          <w:noProof/>
        </w:rPr>
        <w:tab/>
        <w:t xml:space="preserve">Gert-Jan Nabuurs, P.J.V., Mart-Jan Schelhaas, Hans Verkerk, José Ramón González Olabarria, Antoni Trasobares, Emil Cienciala, </w:t>
      </w:r>
      <w:r w:rsidRPr="00C94071">
        <w:rPr>
          <w:i/>
          <w:noProof/>
        </w:rPr>
        <w:t>Climate-Smart Forestry: mitigation impacts in three European regions</w:t>
      </w:r>
      <w:r w:rsidRPr="00C94071">
        <w:rPr>
          <w:noProof/>
        </w:rPr>
        <w:t>, L. Hetemäki, Editor. 2018, European Forest Institute: ResearchGate.</w:t>
      </w:r>
    </w:p>
    <w:p w14:paraId="2B49C1C7" w14:textId="77777777" w:rsidR="00C94071" w:rsidRPr="00C94071" w:rsidRDefault="00C94071" w:rsidP="00C94071">
      <w:pPr>
        <w:pStyle w:val="EndNoteBibliography"/>
        <w:ind w:left="720" w:hanging="720"/>
        <w:rPr>
          <w:noProof/>
        </w:rPr>
      </w:pPr>
      <w:r w:rsidRPr="00C94071">
        <w:rPr>
          <w:noProof/>
        </w:rPr>
        <w:t>29.</w:t>
      </w:r>
      <w:r w:rsidRPr="00C94071">
        <w:rPr>
          <w:noProof/>
        </w:rPr>
        <w:tab/>
        <w:t xml:space="preserve">Khaine, I. and S.Y. Woo, </w:t>
      </w:r>
      <w:r w:rsidRPr="00C94071">
        <w:rPr>
          <w:i/>
          <w:noProof/>
        </w:rPr>
        <w:t>An overview of interrelationship between climate change and forests.</w:t>
      </w:r>
      <w:r w:rsidRPr="00C94071">
        <w:rPr>
          <w:noProof/>
        </w:rPr>
        <w:t xml:space="preserve"> Forest Science and Technology, 2015. </w:t>
      </w:r>
      <w:r w:rsidRPr="00C94071">
        <w:rPr>
          <w:b/>
          <w:noProof/>
        </w:rPr>
        <w:t>11</w:t>
      </w:r>
      <w:r w:rsidRPr="00C94071">
        <w:rPr>
          <w:noProof/>
        </w:rPr>
        <w:t>(1): p. 11-18.</w:t>
      </w:r>
    </w:p>
    <w:p w14:paraId="3AF0B805" w14:textId="77777777" w:rsidR="00C94071" w:rsidRPr="00C94071" w:rsidRDefault="00C94071" w:rsidP="00C94071">
      <w:pPr>
        <w:pStyle w:val="EndNoteBibliography"/>
        <w:ind w:left="720" w:hanging="720"/>
        <w:rPr>
          <w:noProof/>
        </w:rPr>
      </w:pPr>
      <w:r w:rsidRPr="00C94071">
        <w:rPr>
          <w:noProof/>
        </w:rPr>
        <w:t>30.</w:t>
      </w:r>
      <w:r w:rsidRPr="00C94071">
        <w:rPr>
          <w:noProof/>
        </w:rPr>
        <w:tab/>
        <w:t xml:space="preserve">Montaigne, F. </w:t>
      </w:r>
      <w:r w:rsidRPr="00C94071">
        <w:rPr>
          <w:i/>
          <w:noProof/>
        </w:rPr>
        <w:t>Why Keeping Mature Forests Intact Is Key to the Climate Fight</w:t>
      </w:r>
      <w:r w:rsidRPr="00C94071">
        <w:rPr>
          <w:noProof/>
        </w:rPr>
        <w:t>. 2019.</w:t>
      </w:r>
    </w:p>
    <w:p w14:paraId="3AE168FD" w14:textId="77777777" w:rsidR="00C94071" w:rsidRPr="00C94071" w:rsidRDefault="00C94071" w:rsidP="00C94071">
      <w:pPr>
        <w:pStyle w:val="EndNoteBibliography"/>
        <w:ind w:left="720" w:hanging="720"/>
        <w:rPr>
          <w:noProof/>
        </w:rPr>
      </w:pPr>
      <w:r w:rsidRPr="00C94071">
        <w:rPr>
          <w:noProof/>
        </w:rPr>
        <w:t>31.</w:t>
      </w:r>
      <w:r w:rsidRPr="00C94071">
        <w:rPr>
          <w:noProof/>
        </w:rPr>
        <w:tab/>
        <w:t xml:space="preserve">Program, U.N.D. </w:t>
      </w:r>
      <w:r w:rsidRPr="00C94071">
        <w:rPr>
          <w:i/>
          <w:noProof/>
        </w:rPr>
        <w:t>Forests can help us limit climate change – here is how</w:t>
      </w:r>
      <w:r w:rsidRPr="00C94071">
        <w:rPr>
          <w:noProof/>
        </w:rPr>
        <w:t>. 2023.</w:t>
      </w:r>
    </w:p>
    <w:p w14:paraId="6B6D5BAD" w14:textId="77777777" w:rsidR="00C94071" w:rsidRPr="00C94071" w:rsidRDefault="00C94071" w:rsidP="00C94071">
      <w:pPr>
        <w:pStyle w:val="EndNoteBibliography"/>
        <w:ind w:left="720" w:hanging="720"/>
        <w:rPr>
          <w:noProof/>
        </w:rPr>
      </w:pPr>
      <w:r w:rsidRPr="00C94071">
        <w:rPr>
          <w:noProof/>
        </w:rPr>
        <w:t>32.</w:t>
      </w:r>
      <w:r w:rsidRPr="00C94071">
        <w:rPr>
          <w:noProof/>
        </w:rPr>
        <w:tab/>
        <w:t xml:space="preserve">Murphy, W., </w:t>
      </w:r>
      <w:r w:rsidRPr="00C94071">
        <w:rPr>
          <w:i/>
          <w:noProof/>
        </w:rPr>
        <w:t>Forest Recreation in a Commercial Environmen</w:t>
      </w:r>
      <w:r w:rsidRPr="00C94071">
        <w:rPr>
          <w:noProof/>
        </w:rPr>
        <w:t>. CONFORD Ireland.</w:t>
      </w:r>
    </w:p>
    <w:p w14:paraId="36C8CEC9" w14:textId="77777777" w:rsidR="00C94071" w:rsidRPr="00C94071" w:rsidRDefault="00C94071" w:rsidP="00C94071">
      <w:pPr>
        <w:pStyle w:val="EndNoteBibliography"/>
        <w:ind w:left="720" w:hanging="720"/>
        <w:rPr>
          <w:noProof/>
        </w:rPr>
      </w:pPr>
      <w:r w:rsidRPr="00C94071">
        <w:rPr>
          <w:noProof/>
        </w:rPr>
        <w:t>33.</w:t>
      </w:r>
      <w:r w:rsidRPr="00C94071">
        <w:rPr>
          <w:noProof/>
        </w:rPr>
        <w:tab/>
        <w:t xml:space="preserve">Bond, M., et al., </w:t>
      </w:r>
      <w:r w:rsidRPr="00C94071">
        <w:rPr>
          <w:i/>
          <w:noProof/>
        </w:rPr>
        <w:t>Mapping research in student engagement and educational technology in higher education: a systematic evidence map.</w:t>
      </w:r>
      <w:r w:rsidRPr="00C94071">
        <w:rPr>
          <w:noProof/>
        </w:rPr>
        <w:t xml:space="preserve"> International Journal of Educational Technology in Higher Education, 2020. </w:t>
      </w:r>
      <w:r w:rsidRPr="00C94071">
        <w:rPr>
          <w:b/>
          <w:noProof/>
        </w:rPr>
        <w:t>17</w:t>
      </w:r>
      <w:r w:rsidRPr="00C94071">
        <w:rPr>
          <w:noProof/>
        </w:rPr>
        <w:t>(1).</w:t>
      </w:r>
    </w:p>
    <w:p w14:paraId="51AFB034" w14:textId="77777777" w:rsidR="00C94071" w:rsidRPr="00C94071" w:rsidRDefault="00C94071" w:rsidP="00C94071">
      <w:pPr>
        <w:pStyle w:val="EndNoteBibliography"/>
        <w:ind w:left="720" w:hanging="720"/>
        <w:rPr>
          <w:noProof/>
        </w:rPr>
      </w:pPr>
      <w:r w:rsidRPr="00C94071">
        <w:rPr>
          <w:noProof/>
        </w:rPr>
        <w:t>34.</w:t>
      </w:r>
      <w:r w:rsidRPr="00C94071">
        <w:rPr>
          <w:noProof/>
        </w:rPr>
        <w:tab/>
        <w:t xml:space="preserve">Mulla, S. and G. Nagarjuna, </w:t>
      </w:r>
      <w:r w:rsidRPr="00C94071">
        <w:rPr>
          <w:i/>
          <w:noProof/>
        </w:rPr>
        <w:t>EdTech as an Empowering Tool: Designing Digital Learning Environments to Extend the Action Space for Learning and Foster Digital Agency</w:t>
      </w:r>
      <w:r w:rsidRPr="00C94071">
        <w:rPr>
          <w:noProof/>
        </w:rPr>
        <w:t>. 2023, Springer Nature Switzerland. p. 69-74.</w:t>
      </w:r>
    </w:p>
    <w:p w14:paraId="09FCD139" w14:textId="7F9EB150" w:rsidR="00C94071" w:rsidRPr="00C94071" w:rsidRDefault="00C94071" w:rsidP="00C94071">
      <w:pPr>
        <w:pStyle w:val="EndNoteBibliography"/>
        <w:ind w:left="720" w:hanging="720"/>
        <w:rPr>
          <w:noProof/>
        </w:rPr>
      </w:pPr>
      <w:r w:rsidRPr="00C94071">
        <w:rPr>
          <w:noProof/>
        </w:rPr>
        <w:t>35.</w:t>
      </w:r>
      <w:r w:rsidRPr="00C94071">
        <w:rPr>
          <w:noProof/>
        </w:rPr>
        <w:tab/>
        <w:t xml:space="preserve">Hargraves, V. </w:t>
      </w:r>
      <w:r w:rsidRPr="00C94071">
        <w:rPr>
          <w:i/>
          <w:noProof/>
        </w:rPr>
        <w:t>Dewey’s educational philosophy</w:t>
      </w:r>
      <w:r w:rsidRPr="00C94071">
        <w:rPr>
          <w:noProof/>
        </w:rPr>
        <w:t xml:space="preserve">. 2021  [cited 2024; Available from: </w:t>
      </w:r>
      <w:hyperlink r:id="rId146" w:history="1">
        <w:r w:rsidRPr="00C94071">
          <w:rPr>
            <w:rStyle w:val="Hyperlink"/>
            <w:noProof/>
          </w:rPr>
          <w:t>https://theeducationhub.org.nz/deweys-educational-philosophy/</w:t>
        </w:r>
      </w:hyperlink>
      <w:r w:rsidRPr="00C94071">
        <w:rPr>
          <w:noProof/>
        </w:rPr>
        <w:t>.</w:t>
      </w:r>
    </w:p>
    <w:p w14:paraId="65A56B4D" w14:textId="77777777" w:rsidR="00C94071" w:rsidRPr="00C94071" w:rsidRDefault="00C94071" w:rsidP="00C94071">
      <w:pPr>
        <w:pStyle w:val="EndNoteBibliography"/>
        <w:ind w:left="720" w:hanging="720"/>
        <w:rPr>
          <w:noProof/>
        </w:rPr>
      </w:pPr>
      <w:r w:rsidRPr="00C94071">
        <w:rPr>
          <w:noProof/>
        </w:rPr>
        <w:t>36.</w:t>
      </w:r>
      <w:r w:rsidRPr="00C94071">
        <w:rPr>
          <w:noProof/>
        </w:rPr>
        <w:tab/>
        <w:t xml:space="preserve">Rieber, L.P., </w:t>
      </w:r>
      <w:r w:rsidRPr="00C94071">
        <w:rPr>
          <w:i/>
          <w:noProof/>
        </w:rPr>
        <w:t>Microworlds</w:t>
      </w:r>
      <w:r w:rsidRPr="00C94071">
        <w:rPr>
          <w:noProof/>
        </w:rPr>
        <w:t xml:space="preserve">, in </w:t>
      </w:r>
      <w:r w:rsidRPr="00C94071">
        <w:rPr>
          <w:i/>
          <w:noProof/>
        </w:rPr>
        <w:t>Handbook of research on educational communications and technology, 2nd ed.</w:t>
      </w:r>
      <w:r w:rsidRPr="00C94071">
        <w:rPr>
          <w:noProof/>
        </w:rPr>
        <w:t xml:space="preserve"> 2004, Lawrence Erlbaum Associates Publishers: Mahwah, NJ, US. p. 583-603.</w:t>
      </w:r>
    </w:p>
    <w:p w14:paraId="576302AC" w14:textId="77777777" w:rsidR="00C94071" w:rsidRPr="00C94071" w:rsidRDefault="00C94071" w:rsidP="00C94071">
      <w:pPr>
        <w:pStyle w:val="EndNoteBibliography"/>
        <w:ind w:left="720" w:hanging="720"/>
        <w:rPr>
          <w:noProof/>
        </w:rPr>
      </w:pPr>
      <w:r w:rsidRPr="00C94071">
        <w:rPr>
          <w:noProof/>
        </w:rPr>
        <w:t>37.</w:t>
      </w:r>
      <w:r w:rsidRPr="00C94071">
        <w:rPr>
          <w:noProof/>
        </w:rPr>
        <w:tab/>
        <w:t xml:space="preserve">Green, D.W., </w:t>
      </w:r>
      <w:r w:rsidRPr="00C94071">
        <w:rPr>
          <w:i/>
          <w:noProof/>
        </w:rPr>
        <w:t>Understanding Microworlds.</w:t>
      </w:r>
      <w:r w:rsidRPr="00C94071">
        <w:rPr>
          <w:noProof/>
        </w:rPr>
        <w:t xml:space="preserve"> The Quarterly Journal of Experimental Psychology Section A, 2001. </w:t>
      </w:r>
      <w:r w:rsidRPr="00C94071">
        <w:rPr>
          <w:b/>
          <w:noProof/>
        </w:rPr>
        <w:t>54</w:t>
      </w:r>
      <w:r w:rsidRPr="00C94071">
        <w:rPr>
          <w:noProof/>
        </w:rPr>
        <w:t>(3): p. 879-901.</w:t>
      </w:r>
    </w:p>
    <w:p w14:paraId="5E044E2E" w14:textId="77777777" w:rsidR="00C94071" w:rsidRPr="00C94071" w:rsidRDefault="00C94071" w:rsidP="00C94071">
      <w:pPr>
        <w:pStyle w:val="EndNoteBibliography"/>
        <w:ind w:left="720" w:hanging="720"/>
        <w:rPr>
          <w:noProof/>
        </w:rPr>
      </w:pPr>
      <w:r w:rsidRPr="00C94071">
        <w:rPr>
          <w:noProof/>
        </w:rPr>
        <w:lastRenderedPageBreak/>
        <w:t>38.</w:t>
      </w:r>
      <w:r w:rsidRPr="00C94071">
        <w:rPr>
          <w:noProof/>
        </w:rPr>
        <w:tab/>
        <w:t xml:space="preserve">Oikonomidis, A. and C. Iliopoulos. </w:t>
      </w:r>
      <w:r w:rsidRPr="00C94071">
        <w:rPr>
          <w:i/>
          <w:noProof/>
        </w:rPr>
        <w:t>Web-Based Simulation Systems in Technological Education Implemented as Micro-worlds</w:t>
      </w:r>
      <w:r w:rsidRPr="00C94071">
        <w:rPr>
          <w:noProof/>
        </w:rPr>
        <w:t>. 2010. IEEE.</w:t>
      </w:r>
    </w:p>
    <w:p w14:paraId="11D7E71F" w14:textId="77777777" w:rsidR="00C94071" w:rsidRPr="00C94071" w:rsidRDefault="00C94071" w:rsidP="00C94071">
      <w:pPr>
        <w:pStyle w:val="EndNoteBibliography"/>
        <w:ind w:left="720" w:hanging="720"/>
        <w:rPr>
          <w:noProof/>
        </w:rPr>
      </w:pPr>
      <w:r w:rsidRPr="00C94071">
        <w:rPr>
          <w:noProof/>
        </w:rPr>
        <w:t>39.</w:t>
      </w:r>
      <w:r w:rsidRPr="00C94071">
        <w:rPr>
          <w:noProof/>
        </w:rPr>
        <w:tab/>
        <w:t xml:space="preserve">Nagalingam, V. and R. Ibrahim, </w:t>
      </w:r>
      <w:r w:rsidRPr="00C94071">
        <w:rPr>
          <w:i/>
          <w:noProof/>
        </w:rPr>
        <w:t>User Experience of Educational Games: A Review of the Elements.</w:t>
      </w:r>
      <w:r w:rsidRPr="00C94071">
        <w:rPr>
          <w:noProof/>
        </w:rPr>
        <w:t xml:space="preserve"> Procedia Computer Science, 2015. </w:t>
      </w:r>
      <w:r w:rsidRPr="00C94071">
        <w:rPr>
          <w:b/>
          <w:noProof/>
        </w:rPr>
        <w:t>72</w:t>
      </w:r>
      <w:r w:rsidRPr="00C94071">
        <w:rPr>
          <w:noProof/>
        </w:rPr>
        <w:t>: p. 423-433.</w:t>
      </w:r>
    </w:p>
    <w:p w14:paraId="5D2873D4" w14:textId="77777777" w:rsidR="00C94071" w:rsidRPr="00C94071" w:rsidRDefault="00C94071" w:rsidP="00C94071">
      <w:pPr>
        <w:pStyle w:val="EndNoteBibliography"/>
        <w:ind w:left="720" w:hanging="720"/>
        <w:rPr>
          <w:noProof/>
        </w:rPr>
      </w:pPr>
      <w:r w:rsidRPr="00C94071">
        <w:rPr>
          <w:noProof/>
        </w:rPr>
        <w:t>40.</w:t>
      </w:r>
      <w:r w:rsidRPr="00C94071">
        <w:rPr>
          <w:noProof/>
        </w:rPr>
        <w:tab/>
        <w:t xml:space="preserve">Xiang, L., S. Goodpaster, and A. Mitchell, </w:t>
      </w:r>
      <w:r w:rsidRPr="00C94071">
        <w:rPr>
          <w:i/>
          <w:noProof/>
        </w:rPr>
        <w:t>Supporting Three-dimensional Learning on Ecosystems Using an Agent-Based Computer Model.</w:t>
      </w:r>
      <w:r w:rsidRPr="00C94071">
        <w:rPr>
          <w:noProof/>
        </w:rPr>
        <w:t xml:space="preserve"> Journal of Science Education and Technology, 2022. </w:t>
      </w:r>
      <w:r w:rsidRPr="00C94071">
        <w:rPr>
          <w:b/>
          <w:noProof/>
        </w:rPr>
        <w:t>31</w:t>
      </w:r>
      <w:r w:rsidRPr="00C94071">
        <w:rPr>
          <w:noProof/>
        </w:rPr>
        <w:t>(4): p. 473-489.</w:t>
      </w:r>
    </w:p>
    <w:p w14:paraId="2BD9C8AB" w14:textId="77777777" w:rsidR="00C94071" w:rsidRPr="00C94071" w:rsidRDefault="00C94071" w:rsidP="00C94071">
      <w:pPr>
        <w:pStyle w:val="EndNoteBibliography"/>
        <w:ind w:left="720" w:hanging="720"/>
        <w:rPr>
          <w:noProof/>
        </w:rPr>
      </w:pPr>
      <w:r w:rsidRPr="00C94071">
        <w:rPr>
          <w:noProof/>
        </w:rPr>
        <w:t>41.</w:t>
      </w:r>
      <w:r w:rsidRPr="00C94071">
        <w:rPr>
          <w:noProof/>
        </w:rPr>
        <w:tab/>
        <w:t xml:space="preserve">Thakur, A.K., </w:t>
      </w:r>
      <w:r w:rsidRPr="00C94071">
        <w:rPr>
          <w:i/>
          <w:noProof/>
        </w:rPr>
        <w:t>Model: Mechanistic vs Empirical</w:t>
      </w:r>
      <w:r w:rsidRPr="00C94071">
        <w:rPr>
          <w:noProof/>
        </w:rPr>
        <w:t xml:space="preserve">, in </w:t>
      </w:r>
      <w:r w:rsidRPr="00C94071">
        <w:rPr>
          <w:i/>
          <w:noProof/>
        </w:rPr>
        <w:t>New Trends in Pharmacokinetics</w:t>
      </w:r>
      <w:r w:rsidRPr="00C94071">
        <w:rPr>
          <w:noProof/>
        </w:rPr>
        <w:t>, A. Rescigno and A.K. Thakur, Editors. 1991, Springer US: Boston, MA. p. 41-51.</w:t>
      </w:r>
    </w:p>
    <w:p w14:paraId="1988F16B" w14:textId="77777777" w:rsidR="00C94071" w:rsidRPr="00C94071" w:rsidRDefault="00C94071" w:rsidP="00C94071">
      <w:pPr>
        <w:pStyle w:val="EndNoteBibliography"/>
        <w:ind w:left="720" w:hanging="720"/>
        <w:rPr>
          <w:noProof/>
        </w:rPr>
      </w:pPr>
      <w:r w:rsidRPr="00C94071">
        <w:rPr>
          <w:noProof/>
        </w:rPr>
        <w:t>42.</w:t>
      </w:r>
      <w:r w:rsidRPr="00C94071">
        <w:rPr>
          <w:noProof/>
        </w:rPr>
        <w:tab/>
        <w:t xml:space="preserve">Peng, C., </w:t>
      </w:r>
      <w:r w:rsidRPr="00C94071">
        <w:rPr>
          <w:i/>
          <w:noProof/>
        </w:rPr>
        <w:t>Understanding the role of forest simulation models in sustainable forest management.</w:t>
      </w:r>
      <w:r w:rsidRPr="00C94071">
        <w:rPr>
          <w:noProof/>
        </w:rPr>
        <w:t xml:space="preserve"> Environmental Impact Assessment Review, 2000. </w:t>
      </w:r>
      <w:r w:rsidRPr="00C94071">
        <w:rPr>
          <w:b/>
          <w:noProof/>
        </w:rPr>
        <w:t>20</w:t>
      </w:r>
      <w:r w:rsidRPr="00C94071">
        <w:rPr>
          <w:noProof/>
        </w:rPr>
        <w:t>(4): p. 481-501.</w:t>
      </w:r>
    </w:p>
    <w:p w14:paraId="0B7AE0E6" w14:textId="77777777" w:rsidR="00C94071" w:rsidRPr="00C94071" w:rsidRDefault="00C94071" w:rsidP="00C94071">
      <w:pPr>
        <w:pStyle w:val="EndNoteBibliography"/>
        <w:ind w:left="720" w:hanging="720"/>
        <w:rPr>
          <w:noProof/>
        </w:rPr>
      </w:pPr>
      <w:r w:rsidRPr="00C94071">
        <w:rPr>
          <w:noProof/>
        </w:rPr>
        <w:t>43.</w:t>
      </w:r>
      <w:r w:rsidRPr="00C94071">
        <w:rPr>
          <w:noProof/>
        </w:rPr>
        <w:tab/>
        <w:t xml:space="preserve">Moon, Y.B., </w:t>
      </w:r>
      <w:r w:rsidRPr="00C94071">
        <w:rPr>
          <w:i/>
          <w:noProof/>
        </w:rPr>
        <w:t>Simulation modelling for sustainability: a review of the literature.</w:t>
      </w:r>
      <w:r w:rsidRPr="00C94071">
        <w:rPr>
          <w:noProof/>
        </w:rPr>
        <w:t xml:space="preserve"> International Journal of Sustainable Engineering, 2017. </w:t>
      </w:r>
      <w:r w:rsidRPr="00C94071">
        <w:rPr>
          <w:b/>
          <w:noProof/>
        </w:rPr>
        <w:t>10</w:t>
      </w:r>
      <w:r w:rsidRPr="00C94071">
        <w:rPr>
          <w:noProof/>
        </w:rPr>
        <w:t>(1): p. 2-19.</w:t>
      </w:r>
    </w:p>
    <w:p w14:paraId="74BFA9CE" w14:textId="77777777" w:rsidR="00C94071" w:rsidRPr="00C94071" w:rsidRDefault="00C94071" w:rsidP="00C94071">
      <w:pPr>
        <w:pStyle w:val="EndNoteBibliography"/>
        <w:ind w:left="720" w:hanging="720"/>
        <w:rPr>
          <w:noProof/>
        </w:rPr>
      </w:pPr>
      <w:r w:rsidRPr="00C94071">
        <w:rPr>
          <w:noProof/>
        </w:rPr>
        <w:t>44.</w:t>
      </w:r>
      <w:r w:rsidRPr="00C94071">
        <w:rPr>
          <w:noProof/>
        </w:rPr>
        <w:tab/>
        <w:t xml:space="preserve">Macal, C.M. and M.J. North. </w:t>
      </w:r>
      <w:r w:rsidRPr="00C94071">
        <w:rPr>
          <w:i/>
          <w:noProof/>
        </w:rPr>
        <w:t>Tutorial on agent-based modeling and simulation</w:t>
      </w:r>
      <w:r w:rsidRPr="00C94071">
        <w:rPr>
          <w:noProof/>
        </w:rPr>
        <w:t xml:space="preserve">. in </w:t>
      </w:r>
      <w:r w:rsidRPr="00C94071">
        <w:rPr>
          <w:i/>
          <w:noProof/>
        </w:rPr>
        <w:t>Proceedings of the Winter Simulation Conference, 2005.</w:t>
      </w:r>
      <w:r w:rsidRPr="00C94071">
        <w:rPr>
          <w:noProof/>
        </w:rPr>
        <w:t xml:space="preserve"> 2005.</w:t>
      </w:r>
    </w:p>
    <w:p w14:paraId="3E6D248D" w14:textId="77777777" w:rsidR="00C94071" w:rsidRPr="00C94071" w:rsidRDefault="00C94071" w:rsidP="00C94071">
      <w:pPr>
        <w:pStyle w:val="EndNoteBibliography"/>
        <w:ind w:left="720" w:hanging="720"/>
        <w:rPr>
          <w:noProof/>
        </w:rPr>
      </w:pPr>
      <w:r w:rsidRPr="00C94071">
        <w:rPr>
          <w:noProof/>
        </w:rPr>
        <w:t>45.</w:t>
      </w:r>
      <w:r w:rsidRPr="00C94071">
        <w:rPr>
          <w:noProof/>
        </w:rPr>
        <w:tab/>
        <w:t xml:space="preserve">Zhang, B. and D.L. DeAngelis, </w:t>
      </w:r>
      <w:r w:rsidRPr="00C94071">
        <w:rPr>
          <w:i/>
          <w:noProof/>
        </w:rPr>
        <w:t>An overview of agent-based models in plant biology and ecology.</w:t>
      </w:r>
      <w:r w:rsidRPr="00C94071">
        <w:rPr>
          <w:noProof/>
        </w:rPr>
        <w:t xml:space="preserve"> Annals of Botany, 2020. </w:t>
      </w:r>
      <w:r w:rsidRPr="00C94071">
        <w:rPr>
          <w:b/>
          <w:noProof/>
        </w:rPr>
        <w:t>126</w:t>
      </w:r>
      <w:r w:rsidRPr="00C94071">
        <w:rPr>
          <w:noProof/>
        </w:rPr>
        <w:t>(4): p. 539-557.</w:t>
      </w:r>
    </w:p>
    <w:p w14:paraId="22F2CEE5" w14:textId="77777777" w:rsidR="00C94071" w:rsidRPr="00C94071" w:rsidRDefault="00C94071" w:rsidP="00C94071">
      <w:pPr>
        <w:pStyle w:val="EndNoteBibliography"/>
        <w:ind w:left="720" w:hanging="720"/>
        <w:rPr>
          <w:noProof/>
        </w:rPr>
      </w:pPr>
      <w:r w:rsidRPr="00C94071">
        <w:rPr>
          <w:noProof/>
        </w:rPr>
        <w:t>46.</w:t>
      </w:r>
      <w:r w:rsidRPr="00C94071">
        <w:rPr>
          <w:noProof/>
        </w:rPr>
        <w:tab/>
        <w:t xml:space="preserve">Botkin, D.B., J.F. Janak, and J.R. Wallis, </w:t>
      </w:r>
      <w:r w:rsidRPr="00C94071">
        <w:rPr>
          <w:i/>
          <w:noProof/>
        </w:rPr>
        <w:t>Some Ecological Consequences of a Computer Model of Forest Growth.</w:t>
      </w:r>
      <w:r w:rsidRPr="00C94071">
        <w:rPr>
          <w:noProof/>
        </w:rPr>
        <w:t xml:space="preserve"> The Journal of Ecology, 1972. </w:t>
      </w:r>
      <w:r w:rsidRPr="00C94071">
        <w:rPr>
          <w:b/>
          <w:noProof/>
        </w:rPr>
        <w:t>60</w:t>
      </w:r>
      <w:r w:rsidRPr="00C94071">
        <w:rPr>
          <w:noProof/>
        </w:rPr>
        <w:t>(3): p. 849.</w:t>
      </w:r>
    </w:p>
    <w:p w14:paraId="5AF41F23" w14:textId="77777777" w:rsidR="00C94071" w:rsidRPr="00C94071" w:rsidRDefault="00C94071" w:rsidP="00C94071">
      <w:pPr>
        <w:pStyle w:val="EndNoteBibliography"/>
        <w:ind w:left="720" w:hanging="720"/>
        <w:rPr>
          <w:noProof/>
        </w:rPr>
      </w:pPr>
      <w:r w:rsidRPr="00C94071">
        <w:rPr>
          <w:noProof/>
        </w:rPr>
        <w:t>47.</w:t>
      </w:r>
      <w:r w:rsidRPr="00C94071">
        <w:rPr>
          <w:noProof/>
        </w:rPr>
        <w:tab/>
        <w:t xml:space="preserve">Gayler, S., et al., </w:t>
      </w:r>
      <w:r w:rsidRPr="00C94071">
        <w:rPr>
          <w:i/>
          <w:noProof/>
        </w:rPr>
        <w:t>A Dynamical Model of Environmental Effects on Allocation to Carbon-based Secondary Compounds in Juvenile Trees.</w:t>
      </w:r>
      <w:r w:rsidRPr="00C94071">
        <w:rPr>
          <w:noProof/>
        </w:rPr>
        <w:t xml:space="preserve"> Annals of botany, 2008. </w:t>
      </w:r>
      <w:r w:rsidRPr="00C94071">
        <w:rPr>
          <w:b/>
          <w:noProof/>
        </w:rPr>
        <w:t>101</w:t>
      </w:r>
      <w:r w:rsidRPr="00C94071">
        <w:rPr>
          <w:noProof/>
        </w:rPr>
        <w:t>: p. 1089-98.</w:t>
      </w:r>
    </w:p>
    <w:p w14:paraId="4C26EA96" w14:textId="77777777" w:rsidR="00C94071" w:rsidRPr="00C94071" w:rsidRDefault="00C94071" w:rsidP="00C94071">
      <w:pPr>
        <w:pStyle w:val="EndNoteBibliography"/>
        <w:ind w:left="720" w:hanging="720"/>
        <w:rPr>
          <w:noProof/>
        </w:rPr>
      </w:pPr>
      <w:r w:rsidRPr="00C94071">
        <w:rPr>
          <w:noProof/>
        </w:rPr>
        <w:t>48.</w:t>
      </w:r>
      <w:r w:rsidRPr="00C94071">
        <w:rPr>
          <w:noProof/>
        </w:rPr>
        <w:tab/>
        <w:t xml:space="preserve">Opacic, L. and T. Sowlati, </w:t>
      </w:r>
      <w:r w:rsidRPr="00C94071">
        <w:rPr>
          <w:i/>
          <w:noProof/>
        </w:rPr>
        <w:t>Applications of Discrete-Event Simulation in the Forest Products Sector: A Review.</w:t>
      </w:r>
      <w:r w:rsidRPr="00C94071">
        <w:rPr>
          <w:noProof/>
        </w:rPr>
        <w:t xml:space="preserve"> Forest Products Journal, 2017. </w:t>
      </w:r>
      <w:r w:rsidRPr="00C94071">
        <w:rPr>
          <w:b/>
          <w:noProof/>
        </w:rPr>
        <w:t>67</w:t>
      </w:r>
      <w:r w:rsidRPr="00C94071">
        <w:rPr>
          <w:noProof/>
        </w:rPr>
        <w:t>(3-4): p. 219-229.</w:t>
      </w:r>
    </w:p>
    <w:p w14:paraId="547433AA" w14:textId="77777777" w:rsidR="00C94071" w:rsidRPr="00C94071" w:rsidRDefault="00C94071" w:rsidP="00C94071">
      <w:pPr>
        <w:pStyle w:val="EndNoteBibliography"/>
        <w:ind w:left="720" w:hanging="720"/>
        <w:rPr>
          <w:noProof/>
        </w:rPr>
      </w:pPr>
      <w:r w:rsidRPr="00C94071">
        <w:rPr>
          <w:noProof/>
        </w:rPr>
        <w:t>49.</w:t>
      </w:r>
      <w:r w:rsidRPr="00C94071">
        <w:rPr>
          <w:noProof/>
        </w:rPr>
        <w:tab/>
        <w:t xml:space="preserve">Ullrich, O. and D. Lückerath, </w:t>
      </w:r>
      <w:r w:rsidRPr="00C94071">
        <w:rPr>
          <w:i/>
          <w:noProof/>
        </w:rPr>
        <w:t>An Introduction to Discrete-Event Modeling and Simulation.</w:t>
      </w:r>
      <w:r w:rsidRPr="00C94071">
        <w:rPr>
          <w:noProof/>
        </w:rPr>
        <w:t xml:space="preserve"> SNE Simulation Notes Europe, 2017. </w:t>
      </w:r>
      <w:r w:rsidRPr="00C94071">
        <w:rPr>
          <w:b/>
          <w:noProof/>
        </w:rPr>
        <w:t>27</w:t>
      </w:r>
      <w:r w:rsidRPr="00C94071">
        <w:rPr>
          <w:noProof/>
        </w:rPr>
        <w:t>(1): p. 9-16.</w:t>
      </w:r>
    </w:p>
    <w:p w14:paraId="4F7B6349" w14:textId="77777777" w:rsidR="00C94071" w:rsidRPr="00C94071" w:rsidRDefault="00C94071" w:rsidP="00C94071">
      <w:pPr>
        <w:pStyle w:val="EndNoteBibliography"/>
        <w:ind w:left="720" w:hanging="720"/>
        <w:rPr>
          <w:noProof/>
        </w:rPr>
      </w:pPr>
      <w:r w:rsidRPr="00C94071">
        <w:rPr>
          <w:noProof/>
        </w:rPr>
        <w:t>50.</w:t>
      </w:r>
      <w:r w:rsidRPr="00C94071">
        <w:rPr>
          <w:noProof/>
        </w:rPr>
        <w:tab/>
        <w:t xml:space="preserve">Ingalls, R.G. </w:t>
      </w:r>
      <w:r w:rsidRPr="00C94071">
        <w:rPr>
          <w:i/>
          <w:noProof/>
        </w:rPr>
        <w:t>Introduction to simulation</w:t>
      </w:r>
      <w:r w:rsidRPr="00C94071">
        <w:rPr>
          <w:noProof/>
        </w:rPr>
        <w:t>. 2011. IEEE.</w:t>
      </w:r>
    </w:p>
    <w:p w14:paraId="48C33076" w14:textId="77777777" w:rsidR="00C94071" w:rsidRPr="00C94071" w:rsidRDefault="00C94071" w:rsidP="00C94071">
      <w:pPr>
        <w:pStyle w:val="EndNoteBibliography"/>
        <w:ind w:left="720" w:hanging="720"/>
        <w:rPr>
          <w:noProof/>
        </w:rPr>
      </w:pPr>
      <w:r w:rsidRPr="00C94071">
        <w:rPr>
          <w:noProof/>
        </w:rPr>
        <w:t>51.</w:t>
      </w:r>
      <w:r w:rsidRPr="00C94071">
        <w:rPr>
          <w:noProof/>
        </w:rPr>
        <w:tab/>
        <w:t xml:space="preserve">Westlund, K., L.E. Sundström, and L. Eliasson, </w:t>
      </w:r>
      <w:r w:rsidRPr="00C94071">
        <w:rPr>
          <w:i/>
          <w:noProof/>
        </w:rPr>
        <w:t>An optimization and discrete event simulation framework for evaluating delivery performance in Swedish wood supply chains under stochastic weather variations.</w:t>
      </w:r>
      <w:r w:rsidRPr="00C94071">
        <w:rPr>
          <w:noProof/>
        </w:rPr>
        <w:t xml:space="preserve"> International Journal of Forest Engineering, 2024. </w:t>
      </w:r>
      <w:r w:rsidRPr="00C94071">
        <w:rPr>
          <w:b/>
          <w:noProof/>
        </w:rPr>
        <w:t>35</w:t>
      </w:r>
      <w:r w:rsidRPr="00C94071">
        <w:rPr>
          <w:noProof/>
        </w:rPr>
        <w:t>(2): p. 326-337.</w:t>
      </w:r>
    </w:p>
    <w:p w14:paraId="0700C1DF" w14:textId="77777777" w:rsidR="00C94071" w:rsidRPr="00C94071" w:rsidRDefault="00C94071" w:rsidP="00C94071">
      <w:pPr>
        <w:pStyle w:val="EndNoteBibliography"/>
        <w:ind w:left="720" w:hanging="720"/>
        <w:rPr>
          <w:noProof/>
        </w:rPr>
      </w:pPr>
      <w:r w:rsidRPr="00C94071">
        <w:rPr>
          <w:noProof/>
        </w:rPr>
        <w:t>52.</w:t>
      </w:r>
      <w:r w:rsidRPr="00C94071">
        <w:rPr>
          <w:noProof/>
        </w:rPr>
        <w:tab/>
        <w:t xml:space="preserve">Da Silva, T.M.P., et al., </w:t>
      </w:r>
      <w:r w:rsidRPr="00C94071">
        <w:rPr>
          <w:i/>
          <w:noProof/>
        </w:rPr>
        <w:t>Discrete event simulation to build simulators for teaching.</w:t>
      </w:r>
      <w:r w:rsidRPr="00C94071">
        <w:rPr>
          <w:noProof/>
        </w:rPr>
        <w:t xml:space="preserve"> Journal of Simulation, 2014. </w:t>
      </w:r>
      <w:r w:rsidRPr="00C94071">
        <w:rPr>
          <w:b/>
          <w:noProof/>
        </w:rPr>
        <w:t>8</w:t>
      </w:r>
      <w:r w:rsidRPr="00C94071">
        <w:rPr>
          <w:noProof/>
        </w:rPr>
        <w:t>(4): p. 325-334.</w:t>
      </w:r>
    </w:p>
    <w:p w14:paraId="69094903" w14:textId="77777777" w:rsidR="00C94071" w:rsidRPr="00C94071" w:rsidRDefault="00C94071" w:rsidP="00C94071">
      <w:pPr>
        <w:pStyle w:val="EndNoteBibliography"/>
        <w:ind w:left="720" w:hanging="720"/>
        <w:rPr>
          <w:noProof/>
        </w:rPr>
      </w:pPr>
      <w:r w:rsidRPr="00C94071">
        <w:rPr>
          <w:noProof/>
        </w:rPr>
        <w:t>53.</w:t>
      </w:r>
      <w:r w:rsidRPr="00C94071">
        <w:rPr>
          <w:noProof/>
        </w:rPr>
        <w:tab/>
        <w:t xml:space="preserve">Heath, S.K., et al. </w:t>
      </w:r>
      <w:r w:rsidRPr="00C94071">
        <w:rPr>
          <w:i/>
          <w:noProof/>
        </w:rPr>
        <w:t>Cross-paradigm simulation modeling: Challenges and successes</w:t>
      </w:r>
      <w:r w:rsidRPr="00C94071">
        <w:rPr>
          <w:noProof/>
        </w:rPr>
        <w:t>. 2011. IEEE.</w:t>
      </w:r>
    </w:p>
    <w:p w14:paraId="332BC13F" w14:textId="77777777" w:rsidR="00C94071" w:rsidRPr="00C94071" w:rsidRDefault="00C94071" w:rsidP="00C94071">
      <w:pPr>
        <w:pStyle w:val="EndNoteBibliography"/>
        <w:ind w:left="720" w:hanging="720"/>
        <w:rPr>
          <w:noProof/>
        </w:rPr>
      </w:pPr>
      <w:r w:rsidRPr="00C94071">
        <w:rPr>
          <w:noProof/>
        </w:rPr>
        <w:t>54.</w:t>
      </w:r>
      <w:r w:rsidRPr="00C94071">
        <w:rPr>
          <w:noProof/>
        </w:rPr>
        <w:tab/>
        <w:t xml:space="preserve">Eldabi, T., et al. </w:t>
      </w:r>
      <w:r w:rsidRPr="00C94071">
        <w:rPr>
          <w:i/>
          <w:noProof/>
        </w:rPr>
        <w:t>HYBRID SIMULATION CHALLENGES AND OPPORTUNITIES: A LIFE-CYCLE APPROACH</w:t>
      </w:r>
      <w:r w:rsidRPr="00C94071">
        <w:rPr>
          <w:noProof/>
        </w:rPr>
        <w:t>. 2018. IEEE.</w:t>
      </w:r>
    </w:p>
    <w:p w14:paraId="366BC583" w14:textId="77777777" w:rsidR="00C94071" w:rsidRPr="00C94071" w:rsidRDefault="00C94071" w:rsidP="00C94071">
      <w:pPr>
        <w:pStyle w:val="EndNoteBibliography"/>
        <w:ind w:left="720" w:hanging="720"/>
        <w:rPr>
          <w:noProof/>
        </w:rPr>
      </w:pPr>
      <w:r w:rsidRPr="00C94071">
        <w:rPr>
          <w:noProof/>
        </w:rPr>
        <w:t>55.</w:t>
      </w:r>
      <w:r w:rsidRPr="00C94071">
        <w:rPr>
          <w:noProof/>
        </w:rPr>
        <w:tab/>
        <w:t xml:space="preserve">Djanatliev, A. and R. German. </w:t>
      </w:r>
      <w:r w:rsidRPr="00C94071">
        <w:rPr>
          <w:i/>
          <w:noProof/>
        </w:rPr>
        <w:t>Towards a guide to domain-specific hybrid simulation</w:t>
      </w:r>
      <w:r w:rsidRPr="00C94071">
        <w:rPr>
          <w:noProof/>
        </w:rPr>
        <w:t>. 2015. IEEE.</w:t>
      </w:r>
    </w:p>
    <w:p w14:paraId="0D82B1EA" w14:textId="77777777" w:rsidR="00C94071" w:rsidRPr="00C94071" w:rsidRDefault="00C94071" w:rsidP="00C94071">
      <w:pPr>
        <w:pStyle w:val="EndNoteBibliography"/>
        <w:ind w:left="720" w:hanging="720"/>
        <w:rPr>
          <w:noProof/>
        </w:rPr>
      </w:pPr>
      <w:r w:rsidRPr="00C94071">
        <w:rPr>
          <w:noProof/>
        </w:rPr>
        <w:t>56.</w:t>
      </w:r>
      <w:r w:rsidRPr="00C94071">
        <w:rPr>
          <w:noProof/>
        </w:rPr>
        <w:tab/>
        <w:t xml:space="preserve">Bischak, D.P. and S.D. Roberts. </w:t>
      </w:r>
      <w:r w:rsidRPr="00C94071">
        <w:rPr>
          <w:i/>
          <w:noProof/>
        </w:rPr>
        <w:t>Object-oriented simulation</w:t>
      </w:r>
      <w:r w:rsidRPr="00C94071">
        <w:rPr>
          <w:noProof/>
        </w:rPr>
        <w:t>. 1991. IEEE.</w:t>
      </w:r>
    </w:p>
    <w:p w14:paraId="39125CC6" w14:textId="77777777" w:rsidR="00C94071" w:rsidRPr="00C94071" w:rsidRDefault="00C94071" w:rsidP="00C94071">
      <w:pPr>
        <w:pStyle w:val="EndNoteBibliography"/>
        <w:ind w:left="720" w:hanging="720"/>
        <w:rPr>
          <w:noProof/>
        </w:rPr>
      </w:pPr>
      <w:r w:rsidRPr="00C94071">
        <w:rPr>
          <w:noProof/>
        </w:rPr>
        <w:t>57.</w:t>
      </w:r>
      <w:r w:rsidRPr="00C94071">
        <w:rPr>
          <w:noProof/>
        </w:rPr>
        <w:tab/>
        <w:t xml:space="preserve">R. Morelli, R.W., </w:t>
      </w:r>
      <w:r w:rsidRPr="00C94071">
        <w:rPr>
          <w:i/>
          <w:noProof/>
        </w:rPr>
        <w:t>Java, Java, Java Object-Oriented Problem Solving</w:t>
      </w:r>
      <w:r w:rsidRPr="00C94071">
        <w:rPr>
          <w:noProof/>
        </w:rPr>
        <w:t>. 2017: Trinity College Hartford, CT.</w:t>
      </w:r>
    </w:p>
    <w:p w14:paraId="71E0951A" w14:textId="2144AF36" w:rsidR="00C94071" w:rsidRPr="00C94071" w:rsidRDefault="00C94071" w:rsidP="00C94071">
      <w:pPr>
        <w:pStyle w:val="EndNoteBibliography"/>
        <w:ind w:left="720" w:hanging="720"/>
        <w:rPr>
          <w:noProof/>
        </w:rPr>
      </w:pPr>
      <w:r w:rsidRPr="00C94071">
        <w:rPr>
          <w:noProof/>
        </w:rPr>
        <w:t>58.</w:t>
      </w:r>
      <w:r w:rsidRPr="00C94071">
        <w:rPr>
          <w:noProof/>
        </w:rPr>
        <w:tab/>
        <w:t xml:space="preserve">Parr, K. </w:t>
      </w:r>
      <w:r w:rsidRPr="00C94071">
        <w:rPr>
          <w:i/>
          <w:noProof/>
        </w:rPr>
        <w:t>The Four Pillars of Object-Oriented Programming</w:t>
      </w:r>
      <w:r w:rsidRPr="00C94071">
        <w:rPr>
          <w:noProof/>
        </w:rPr>
        <w:t xml:space="preserve">. 2020  [cited 2024; Available from: </w:t>
      </w:r>
      <w:hyperlink r:id="rId147" w:history="1">
        <w:r w:rsidRPr="00C94071">
          <w:rPr>
            <w:rStyle w:val="Hyperlink"/>
            <w:noProof/>
          </w:rPr>
          <w:t>https://www.freecodecamp.org/news/four-pillars-of-object-oriented-programming/</w:t>
        </w:r>
      </w:hyperlink>
      <w:r w:rsidRPr="00C94071">
        <w:rPr>
          <w:noProof/>
        </w:rPr>
        <w:t>.</w:t>
      </w:r>
    </w:p>
    <w:p w14:paraId="33BD97F6" w14:textId="2E6A5B28" w:rsidR="00C94071" w:rsidRPr="00C94071" w:rsidRDefault="00C94071" w:rsidP="00C94071">
      <w:pPr>
        <w:pStyle w:val="EndNoteBibliography"/>
        <w:ind w:left="720" w:hanging="720"/>
        <w:rPr>
          <w:noProof/>
        </w:rPr>
      </w:pPr>
      <w:r w:rsidRPr="00C94071">
        <w:rPr>
          <w:noProof/>
        </w:rPr>
        <w:t>59.</w:t>
      </w:r>
      <w:r w:rsidRPr="00C94071">
        <w:rPr>
          <w:noProof/>
        </w:rPr>
        <w:tab/>
        <w:t xml:space="preserve">Baley, A. </w:t>
      </w:r>
      <w:r w:rsidRPr="00C94071">
        <w:rPr>
          <w:i/>
          <w:noProof/>
        </w:rPr>
        <w:t>What Is The Lifespan Of A Tree: How The Age Of A Tree Is Determined</w:t>
      </w:r>
      <w:r w:rsidRPr="00C94071">
        <w:rPr>
          <w:noProof/>
        </w:rPr>
        <w:t xml:space="preserve">. 2021  [cited 2024 July]; 15]. Available from: </w:t>
      </w:r>
      <w:hyperlink r:id="rId148" w:history="1">
        <w:r w:rsidRPr="00C94071">
          <w:rPr>
            <w:rStyle w:val="Hyperlink"/>
            <w:noProof/>
          </w:rPr>
          <w:t>https://www.gardeningknowhow.com/ornamental/trees/tgen/lifespan-of-a-tree.htm</w:t>
        </w:r>
      </w:hyperlink>
      <w:r w:rsidRPr="00C94071">
        <w:rPr>
          <w:noProof/>
        </w:rPr>
        <w:t>.</w:t>
      </w:r>
    </w:p>
    <w:p w14:paraId="1DF294F2" w14:textId="77777777" w:rsidR="00C94071" w:rsidRPr="00C94071" w:rsidRDefault="00C94071" w:rsidP="00C94071">
      <w:pPr>
        <w:pStyle w:val="EndNoteBibliography"/>
        <w:ind w:left="720" w:hanging="720"/>
        <w:rPr>
          <w:noProof/>
        </w:rPr>
      </w:pPr>
      <w:r w:rsidRPr="00C94071">
        <w:rPr>
          <w:noProof/>
        </w:rPr>
        <w:t>60.</w:t>
      </w:r>
      <w:r w:rsidRPr="00C94071">
        <w:rPr>
          <w:noProof/>
        </w:rPr>
        <w:tab/>
        <w:t xml:space="preserve">Hinze-Hoare, V., </w:t>
      </w:r>
      <w:r w:rsidRPr="00C94071">
        <w:rPr>
          <w:i/>
          <w:noProof/>
        </w:rPr>
        <w:t>The Review and Analysis of Human Computer Interaction (HCI) Principles.</w:t>
      </w:r>
      <w:r w:rsidRPr="00C94071">
        <w:rPr>
          <w:noProof/>
        </w:rPr>
        <w:t xml:space="preserve"> arXiv pre-print server, 2007.</w:t>
      </w:r>
    </w:p>
    <w:p w14:paraId="7635D63D" w14:textId="77777777" w:rsidR="00C94071" w:rsidRPr="00C94071" w:rsidRDefault="00C94071" w:rsidP="00C94071">
      <w:pPr>
        <w:pStyle w:val="EndNoteBibliography"/>
        <w:ind w:left="720" w:hanging="720"/>
        <w:rPr>
          <w:noProof/>
        </w:rPr>
      </w:pPr>
      <w:r w:rsidRPr="00C94071">
        <w:rPr>
          <w:noProof/>
        </w:rPr>
        <w:t>61.</w:t>
      </w:r>
      <w:r w:rsidRPr="00C94071">
        <w:rPr>
          <w:noProof/>
        </w:rPr>
        <w:tab/>
        <w:t xml:space="preserve">Gupta, J., M. Ahuja, and N. Garg. </w:t>
      </w:r>
      <w:r w:rsidRPr="00C94071">
        <w:rPr>
          <w:i/>
          <w:noProof/>
        </w:rPr>
        <w:t>A Review on Human-Computer Interaction (HCI)</w:t>
      </w:r>
      <w:r w:rsidRPr="00C94071">
        <w:rPr>
          <w:noProof/>
        </w:rPr>
        <w:t>. 2022. IEEE.</w:t>
      </w:r>
    </w:p>
    <w:p w14:paraId="70BEA9C6" w14:textId="77777777" w:rsidR="00C94071" w:rsidRPr="00C94071" w:rsidRDefault="00C94071" w:rsidP="00C94071">
      <w:pPr>
        <w:pStyle w:val="EndNoteBibliography"/>
        <w:ind w:left="720" w:hanging="720"/>
        <w:rPr>
          <w:noProof/>
        </w:rPr>
      </w:pPr>
      <w:r w:rsidRPr="00C94071">
        <w:rPr>
          <w:noProof/>
        </w:rPr>
        <w:t>62.</w:t>
      </w:r>
      <w:r w:rsidRPr="00C94071">
        <w:rPr>
          <w:noProof/>
        </w:rPr>
        <w:tab/>
        <w:t xml:space="preserve">Jyoti, G.K., </w:t>
      </w:r>
      <w:r w:rsidRPr="00C94071">
        <w:rPr>
          <w:i/>
          <w:noProof/>
        </w:rPr>
        <w:t>Research Paper on Human Computer Interaction (HCI).</w:t>
      </w:r>
      <w:r w:rsidRPr="00C94071">
        <w:rPr>
          <w:noProof/>
        </w:rPr>
        <w:t xml:space="preserve"> International Journal for Multidisciplinary Research (IJFMR), 2023. </w:t>
      </w:r>
      <w:r w:rsidRPr="00C94071">
        <w:rPr>
          <w:b/>
          <w:noProof/>
        </w:rPr>
        <w:t>5</w:t>
      </w:r>
      <w:r w:rsidRPr="00C94071">
        <w:rPr>
          <w:noProof/>
        </w:rPr>
        <w:t>(2).</w:t>
      </w:r>
    </w:p>
    <w:p w14:paraId="4D7A910A" w14:textId="5169EAE4" w:rsidR="00C94071" w:rsidRPr="00C94071" w:rsidRDefault="00C94071" w:rsidP="00C94071">
      <w:pPr>
        <w:pStyle w:val="EndNoteBibliography"/>
        <w:ind w:left="720" w:hanging="720"/>
        <w:rPr>
          <w:noProof/>
        </w:rPr>
      </w:pPr>
      <w:r w:rsidRPr="00C94071">
        <w:rPr>
          <w:noProof/>
        </w:rPr>
        <w:t>63.</w:t>
      </w:r>
      <w:r w:rsidRPr="00C94071">
        <w:rPr>
          <w:noProof/>
        </w:rPr>
        <w:tab/>
        <w:t xml:space="preserve">Pastel, R. </w:t>
      </w:r>
      <w:r w:rsidRPr="00C94071">
        <w:rPr>
          <w:i/>
          <w:noProof/>
        </w:rPr>
        <w:t>CS4760, HU4642 &amp; CS5760: Human-Computer Interactions &amp; Usability</w:t>
      </w:r>
      <w:r w:rsidRPr="00C94071">
        <w:rPr>
          <w:noProof/>
        </w:rPr>
        <w:t xml:space="preserve">. 2016  [cited 2024; Available from: </w:t>
      </w:r>
      <w:hyperlink r:id="rId149" w:history="1">
        <w:r w:rsidRPr="00C94071">
          <w:rPr>
            <w:rStyle w:val="Hyperlink"/>
            <w:noProof/>
          </w:rPr>
          <w:t>https://cs4760.csl.mtu.edu/2016/lectures/normans-interaction-theory/</w:t>
        </w:r>
      </w:hyperlink>
      <w:r w:rsidRPr="00C94071">
        <w:rPr>
          <w:noProof/>
        </w:rPr>
        <w:t>.</w:t>
      </w:r>
    </w:p>
    <w:p w14:paraId="7C747B88" w14:textId="77777777" w:rsidR="00C94071" w:rsidRPr="00C94071" w:rsidRDefault="00C94071" w:rsidP="00C94071">
      <w:pPr>
        <w:pStyle w:val="EndNoteBibliography"/>
        <w:ind w:left="720" w:hanging="720"/>
        <w:rPr>
          <w:noProof/>
        </w:rPr>
      </w:pPr>
      <w:r w:rsidRPr="00C94071">
        <w:rPr>
          <w:noProof/>
        </w:rPr>
        <w:t>64.</w:t>
      </w:r>
      <w:r w:rsidRPr="00C94071">
        <w:rPr>
          <w:noProof/>
        </w:rPr>
        <w:tab/>
        <w:t xml:space="preserve">Muys, B., et al., </w:t>
      </w:r>
      <w:r w:rsidRPr="00C94071">
        <w:rPr>
          <w:i/>
          <w:noProof/>
        </w:rPr>
        <w:t>Simulation tools for decision support to adaptive forest management in Europe.</w:t>
      </w:r>
      <w:r w:rsidRPr="00C94071">
        <w:rPr>
          <w:noProof/>
        </w:rPr>
        <w:t xml:space="preserve"> Forest Systems, 2011. </w:t>
      </w:r>
      <w:r w:rsidRPr="00C94071">
        <w:rPr>
          <w:b/>
          <w:noProof/>
        </w:rPr>
        <w:t>19</w:t>
      </w:r>
      <w:r w:rsidRPr="00C94071">
        <w:rPr>
          <w:noProof/>
        </w:rPr>
        <w:t>.</w:t>
      </w:r>
    </w:p>
    <w:p w14:paraId="63DA3A6B" w14:textId="77777777" w:rsidR="00C94071" w:rsidRPr="00C94071" w:rsidRDefault="00C94071" w:rsidP="00C94071">
      <w:pPr>
        <w:pStyle w:val="EndNoteBibliography"/>
        <w:ind w:left="720" w:hanging="720"/>
        <w:rPr>
          <w:noProof/>
        </w:rPr>
      </w:pPr>
      <w:r w:rsidRPr="00C94071">
        <w:rPr>
          <w:noProof/>
        </w:rPr>
        <w:t>65.</w:t>
      </w:r>
      <w:r w:rsidRPr="00C94071">
        <w:rPr>
          <w:noProof/>
        </w:rPr>
        <w:tab/>
        <w:t xml:space="preserve">Waeber, P.O., et al., </w:t>
      </w:r>
      <w:r w:rsidRPr="00C94071">
        <w:rPr>
          <w:i/>
          <w:noProof/>
        </w:rPr>
        <w:t>Fostering Innovation, Transition, and Reconstruction of Forestry: Critical Thinking and Transdisciplinarity in Forest Education with Strategy Games</w:t>
      </w:r>
      <w:r w:rsidRPr="00C94071">
        <w:rPr>
          <w:noProof/>
        </w:rPr>
        <w:t>. 2023, MDPI AG.</w:t>
      </w:r>
    </w:p>
    <w:p w14:paraId="6EE19F32" w14:textId="77777777" w:rsidR="00C94071" w:rsidRPr="00C94071" w:rsidRDefault="00C94071" w:rsidP="00C94071">
      <w:pPr>
        <w:pStyle w:val="EndNoteBibliography"/>
        <w:ind w:left="720" w:hanging="720"/>
        <w:rPr>
          <w:noProof/>
        </w:rPr>
      </w:pPr>
      <w:r w:rsidRPr="00C94071">
        <w:rPr>
          <w:noProof/>
        </w:rPr>
        <w:t>66.</w:t>
      </w:r>
      <w:r w:rsidRPr="00C94071">
        <w:rPr>
          <w:noProof/>
        </w:rPr>
        <w:tab/>
        <w:t xml:space="preserve">Murray, T., L. Winship, and N. Stillings. </w:t>
      </w:r>
      <w:r w:rsidRPr="00C94071">
        <w:rPr>
          <w:i/>
          <w:noProof/>
        </w:rPr>
        <w:t>Evaluation of the SimForest inquiry learning environment: Inquiry cycles and collaborative teaching practices</w:t>
      </w:r>
      <w:r w:rsidRPr="00C94071">
        <w:rPr>
          <w:noProof/>
        </w:rPr>
        <w:t xml:space="preserve">. in </w:t>
      </w:r>
      <w:r w:rsidRPr="00C94071">
        <w:rPr>
          <w:i/>
          <w:noProof/>
        </w:rPr>
        <w:t>Annual Meeting of the American Educational Research Association (AERA 2004). San Diego, CA</w:t>
      </w:r>
      <w:r w:rsidRPr="00C94071">
        <w:rPr>
          <w:noProof/>
        </w:rPr>
        <w:t>. 2004.</w:t>
      </w:r>
    </w:p>
    <w:p w14:paraId="32AE179C" w14:textId="77777777" w:rsidR="00C94071" w:rsidRPr="00C94071" w:rsidRDefault="00C94071" w:rsidP="00C94071">
      <w:pPr>
        <w:pStyle w:val="EndNoteBibliography"/>
        <w:ind w:left="720" w:hanging="720"/>
        <w:rPr>
          <w:noProof/>
        </w:rPr>
      </w:pPr>
      <w:r w:rsidRPr="00C94071">
        <w:rPr>
          <w:noProof/>
        </w:rPr>
        <w:t>67.</w:t>
      </w:r>
      <w:r w:rsidRPr="00C94071">
        <w:rPr>
          <w:noProof/>
        </w:rPr>
        <w:tab/>
        <w:t xml:space="preserve">Cristal, I., et al., </w:t>
      </w:r>
      <w:r w:rsidRPr="00C94071">
        <w:rPr>
          <w:i/>
          <w:noProof/>
        </w:rPr>
        <w:t>A Decision Support Tool for Assessing the Impact of Climate Change on Multiple Ecosystem Services.</w:t>
      </w:r>
      <w:r w:rsidRPr="00C94071">
        <w:rPr>
          <w:noProof/>
        </w:rPr>
        <w:t xml:space="preserve"> Forests, 2019. </w:t>
      </w:r>
      <w:r w:rsidRPr="00C94071">
        <w:rPr>
          <w:b/>
          <w:noProof/>
        </w:rPr>
        <w:t>10</w:t>
      </w:r>
      <w:r w:rsidRPr="00C94071">
        <w:rPr>
          <w:noProof/>
        </w:rPr>
        <w:t>(5): p. 440.</w:t>
      </w:r>
    </w:p>
    <w:p w14:paraId="001F4D02" w14:textId="77777777" w:rsidR="00C94071" w:rsidRPr="00C94071" w:rsidRDefault="00C94071" w:rsidP="00C94071">
      <w:pPr>
        <w:pStyle w:val="EndNoteBibliography"/>
        <w:ind w:left="720" w:hanging="720"/>
        <w:rPr>
          <w:noProof/>
        </w:rPr>
      </w:pPr>
      <w:r w:rsidRPr="00C94071">
        <w:rPr>
          <w:noProof/>
        </w:rPr>
        <w:t>68.</w:t>
      </w:r>
      <w:r w:rsidRPr="00C94071">
        <w:rPr>
          <w:noProof/>
        </w:rPr>
        <w:tab/>
        <w:t xml:space="preserve">Tom Murray, L.W., Neil Stillings, Esther Shartar, Ayala Galton. </w:t>
      </w:r>
      <w:r w:rsidRPr="00C94071">
        <w:rPr>
          <w:i/>
          <w:noProof/>
        </w:rPr>
        <w:t>Classroom Strategies for Simulation-Based Collaborative Inquiry Learning</w:t>
      </w:r>
      <w:r w:rsidRPr="00C94071">
        <w:rPr>
          <w:noProof/>
        </w:rPr>
        <w:t xml:space="preserve">. in </w:t>
      </w:r>
      <w:r w:rsidRPr="00C94071">
        <w:rPr>
          <w:i/>
          <w:noProof/>
        </w:rPr>
        <w:t>ICLS-2004</w:t>
      </w:r>
      <w:r w:rsidRPr="00C94071">
        <w:rPr>
          <w:noProof/>
        </w:rPr>
        <w:t>. 2004. San Mateo.</w:t>
      </w:r>
    </w:p>
    <w:p w14:paraId="051D275A" w14:textId="77777777" w:rsidR="00C94071" w:rsidRPr="00C94071" w:rsidRDefault="00C94071" w:rsidP="00C94071">
      <w:pPr>
        <w:pStyle w:val="EndNoteBibliography"/>
        <w:ind w:left="720" w:hanging="720"/>
        <w:rPr>
          <w:noProof/>
        </w:rPr>
      </w:pPr>
      <w:r w:rsidRPr="00C94071">
        <w:rPr>
          <w:noProof/>
        </w:rPr>
        <w:t>69.</w:t>
      </w:r>
      <w:r w:rsidRPr="00C94071">
        <w:rPr>
          <w:noProof/>
        </w:rPr>
        <w:tab/>
        <w:t xml:space="preserve">TregearBPM, </w:t>
      </w:r>
      <w:r w:rsidRPr="00C94071">
        <w:rPr>
          <w:i/>
          <w:noProof/>
        </w:rPr>
        <w:t>Process Insights: Context Diagram</w:t>
      </w:r>
      <w:r w:rsidRPr="00C94071">
        <w:rPr>
          <w:noProof/>
        </w:rPr>
        <w:t>. 2022: YouTube.</w:t>
      </w:r>
    </w:p>
    <w:p w14:paraId="78B060CD" w14:textId="77777777" w:rsidR="00C94071" w:rsidRPr="00C94071" w:rsidRDefault="00C94071" w:rsidP="00C94071">
      <w:pPr>
        <w:pStyle w:val="EndNoteBibliography"/>
        <w:ind w:left="720" w:hanging="720"/>
        <w:rPr>
          <w:noProof/>
        </w:rPr>
      </w:pPr>
      <w:r w:rsidRPr="00C94071">
        <w:rPr>
          <w:noProof/>
        </w:rPr>
        <w:t>70.</w:t>
      </w:r>
      <w:r w:rsidRPr="00C94071">
        <w:rPr>
          <w:noProof/>
        </w:rPr>
        <w:tab/>
        <w:t xml:space="preserve">Girdler, A., </w:t>
      </w:r>
      <w:r w:rsidRPr="00C94071">
        <w:rPr>
          <w:i/>
          <w:noProof/>
        </w:rPr>
        <w:t>Project Scope Statement [IN 4 EASY STEPS]</w:t>
      </w:r>
      <w:r w:rsidRPr="00C94071">
        <w:rPr>
          <w:noProof/>
        </w:rPr>
        <w:t>. 2021: YouTube.</w:t>
      </w:r>
    </w:p>
    <w:p w14:paraId="0AA9311E" w14:textId="249DB566" w:rsidR="00C94071" w:rsidRPr="00C94071" w:rsidRDefault="00C94071" w:rsidP="00C94071">
      <w:pPr>
        <w:pStyle w:val="EndNoteBibliography"/>
        <w:ind w:left="720" w:hanging="720"/>
        <w:rPr>
          <w:noProof/>
        </w:rPr>
      </w:pPr>
      <w:r w:rsidRPr="00C94071">
        <w:rPr>
          <w:noProof/>
        </w:rPr>
        <w:t>71.</w:t>
      </w:r>
      <w:r w:rsidRPr="00C94071">
        <w:rPr>
          <w:noProof/>
        </w:rPr>
        <w:tab/>
        <w:t xml:space="preserve">ProductPlan. </w:t>
      </w:r>
      <w:r w:rsidRPr="00C94071">
        <w:rPr>
          <w:i/>
          <w:noProof/>
        </w:rPr>
        <w:t>MoSCoW Prioritization</w:t>
      </w:r>
      <w:r w:rsidRPr="00C94071">
        <w:rPr>
          <w:noProof/>
        </w:rPr>
        <w:t xml:space="preserve">.  [cited 2024; Available from: </w:t>
      </w:r>
      <w:hyperlink r:id="rId150" w:history="1">
        <w:r w:rsidRPr="00C94071">
          <w:rPr>
            <w:rStyle w:val="Hyperlink"/>
            <w:noProof/>
          </w:rPr>
          <w:t>https://www.productplan.com/glossary/moscow-prioritization/</w:t>
        </w:r>
      </w:hyperlink>
      <w:r w:rsidRPr="00C94071">
        <w:rPr>
          <w:noProof/>
        </w:rPr>
        <w:t>.</w:t>
      </w:r>
    </w:p>
    <w:p w14:paraId="564C0637" w14:textId="5EF40FEA" w:rsidR="00C94071" w:rsidRPr="00C94071" w:rsidRDefault="00C94071" w:rsidP="00C94071">
      <w:pPr>
        <w:pStyle w:val="EndNoteBibliography"/>
        <w:ind w:left="720" w:hanging="720"/>
        <w:rPr>
          <w:noProof/>
        </w:rPr>
      </w:pPr>
      <w:r w:rsidRPr="00C94071">
        <w:rPr>
          <w:noProof/>
        </w:rPr>
        <w:t>72.</w:t>
      </w:r>
      <w:r w:rsidRPr="00C94071">
        <w:rPr>
          <w:noProof/>
        </w:rPr>
        <w:tab/>
        <w:t xml:space="preserve">MasterClass. </w:t>
      </w:r>
      <w:r w:rsidRPr="00C94071">
        <w:rPr>
          <w:i/>
          <w:noProof/>
        </w:rPr>
        <w:t>Writing 101: What Is the Hero’s Journey? 2 Hero’s Journey Examples in Film</w:t>
      </w:r>
      <w:r w:rsidRPr="00C94071">
        <w:rPr>
          <w:noProof/>
        </w:rPr>
        <w:t xml:space="preserve">. 2021  [cited 2024; Available from: </w:t>
      </w:r>
      <w:hyperlink r:id="rId151" w:history="1">
        <w:r w:rsidRPr="00C94071">
          <w:rPr>
            <w:rStyle w:val="Hyperlink"/>
            <w:noProof/>
          </w:rPr>
          <w:t>https://www.masterclass.com/articles/writing-101-what-is-the-heros-journey</w:t>
        </w:r>
      </w:hyperlink>
      <w:r w:rsidRPr="00C94071">
        <w:rPr>
          <w:noProof/>
        </w:rPr>
        <w:t>.</w:t>
      </w:r>
    </w:p>
    <w:p w14:paraId="05722786" w14:textId="77777777" w:rsidR="00C94071" w:rsidRPr="00C94071" w:rsidRDefault="00C94071" w:rsidP="00C94071">
      <w:pPr>
        <w:pStyle w:val="EndNoteBibliography"/>
        <w:ind w:left="720" w:hanging="720"/>
        <w:rPr>
          <w:noProof/>
        </w:rPr>
      </w:pPr>
      <w:r w:rsidRPr="00C94071">
        <w:rPr>
          <w:noProof/>
        </w:rPr>
        <w:t>73.</w:t>
      </w:r>
      <w:r w:rsidRPr="00C94071">
        <w:rPr>
          <w:noProof/>
        </w:rPr>
        <w:tab/>
        <w:t xml:space="preserve">TED-Ed, </w:t>
      </w:r>
      <w:r w:rsidRPr="00C94071">
        <w:rPr>
          <w:i/>
          <w:noProof/>
        </w:rPr>
        <w:t>What makes a hero? - Matthew Winkler</w:t>
      </w:r>
      <w:r w:rsidRPr="00C94071">
        <w:rPr>
          <w:noProof/>
        </w:rPr>
        <w:t>. 2012, YouTube: YouTube.</w:t>
      </w:r>
    </w:p>
    <w:p w14:paraId="281FADDE" w14:textId="77777777" w:rsidR="00C94071" w:rsidRPr="00C94071" w:rsidRDefault="00C94071" w:rsidP="00C94071">
      <w:pPr>
        <w:pStyle w:val="EndNoteBibliography"/>
        <w:ind w:left="720" w:hanging="720"/>
        <w:rPr>
          <w:noProof/>
        </w:rPr>
      </w:pPr>
      <w:r w:rsidRPr="00C94071">
        <w:rPr>
          <w:noProof/>
        </w:rPr>
        <w:t>74.</w:t>
      </w:r>
      <w:r w:rsidRPr="00C94071">
        <w:rPr>
          <w:noProof/>
        </w:rPr>
        <w:tab/>
        <w:t xml:space="preserve">Majid, A., et al., </w:t>
      </w:r>
      <w:r w:rsidRPr="00C94071">
        <w:rPr>
          <w:i/>
          <w:noProof/>
        </w:rPr>
        <w:t>Differential coding of perception in the world’s languages.</w:t>
      </w:r>
      <w:r w:rsidRPr="00C94071">
        <w:rPr>
          <w:noProof/>
        </w:rPr>
        <w:t xml:space="preserve"> Proceedings of the National Academy of Sciences of the United States of America, 2018. </w:t>
      </w:r>
      <w:r w:rsidRPr="00C94071">
        <w:rPr>
          <w:b/>
          <w:noProof/>
        </w:rPr>
        <w:t>115</w:t>
      </w:r>
      <w:r w:rsidRPr="00C94071">
        <w:rPr>
          <w:noProof/>
        </w:rPr>
        <w:t>(45): p. 11369-11376.</w:t>
      </w:r>
    </w:p>
    <w:p w14:paraId="4A25C57F" w14:textId="09E32042" w:rsidR="00C94071" w:rsidRPr="00C94071" w:rsidRDefault="00C94071" w:rsidP="00C94071">
      <w:pPr>
        <w:pStyle w:val="EndNoteBibliography"/>
        <w:ind w:left="720" w:hanging="720"/>
        <w:rPr>
          <w:noProof/>
        </w:rPr>
      </w:pPr>
      <w:r w:rsidRPr="00C94071">
        <w:rPr>
          <w:noProof/>
        </w:rPr>
        <w:t>75.</w:t>
      </w:r>
      <w:r w:rsidRPr="00C94071">
        <w:rPr>
          <w:noProof/>
        </w:rPr>
        <w:tab/>
        <w:t xml:space="preserve">Riebeek, H. </w:t>
      </w:r>
      <w:r w:rsidRPr="00C94071">
        <w:rPr>
          <w:i/>
          <w:noProof/>
        </w:rPr>
        <w:t>The Carbon Cycle</w:t>
      </w:r>
      <w:r w:rsidRPr="00C94071">
        <w:rPr>
          <w:noProof/>
        </w:rPr>
        <w:t xml:space="preserve">. 2011  [cited 2024; Available from: </w:t>
      </w:r>
      <w:hyperlink r:id="rId152" w:history="1">
        <w:r w:rsidRPr="00C94071">
          <w:rPr>
            <w:rStyle w:val="Hyperlink"/>
            <w:noProof/>
          </w:rPr>
          <w:t>https://earthobservatory.nasa.gov/features/CarbonCycle</w:t>
        </w:r>
      </w:hyperlink>
      <w:r w:rsidRPr="00C94071">
        <w:rPr>
          <w:noProof/>
        </w:rPr>
        <w:t>.</w:t>
      </w:r>
    </w:p>
    <w:p w14:paraId="284F7A21" w14:textId="7FA1A2B4" w:rsidR="00C94071" w:rsidRPr="00C94071" w:rsidRDefault="00C94071" w:rsidP="00C94071">
      <w:pPr>
        <w:pStyle w:val="EndNoteBibliography"/>
        <w:ind w:left="720" w:hanging="720"/>
        <w:rPr>
          <w:noProof/>
        </w:rPr>
      </w:pPr>
      <w:r w:rsidRPr="00C94071">
        <w:rPr>
          <w:noProof/>
        </w:rPr>
        <w:t>76.</w:t>
      </w:r>
      <w:r w:rsidRPr="00C94071">
        <w:rPr>
          <w:noProof/>
        </w:rPr>
        <w:tab/>
        <w:t xml:space="preserve">Williams, D.D.R. </w:t>
      </w:r>
      <w:r w:rsidRPr="00C94071">
        <w:rPr>
          <w:i/>
          <w:noProof/>
        </w:rPr>
        <w:t>Earth Fact Sheet</w:t>
      </w:r>
      <w:r w:rsidRPr="00C94071">
        <w:rPr>
          <w:noProof/>
        </w:rPr>
        <w:t xml:space="preserve">. 2024  [cited 2024; Available from: </w:t>
      </w:r>
      <w:hyperlink r:id="rId153" w:history="1">
        <w:r w:rsidRPr="00C94071">
          <w:rPr>
            <w:rStyle w:val="Hyperlink"/>
            <w:noProof/>
          </w:rPr>
          <w:t>https://nssdc.gsfc.nasa.gov/planetary/factsheet/earthfact.html</w:t>
        </w:r>
      </w:hyperlink>
      <w:r w:rsidRPr="00C94071">
        <w:rPr>
          <w:noProof/>
        </w:rPr>
        <w:t>.</w:t>
      </w:r>
    </w:p>
    <w:p w14:paraId="6DA5C68A" w14:textId="7EF0CCEA" w:rsidR="00C94071" w:rsidRPr="00C94071" w:rsidRDefault="00C94071" w:rsidP="00C94071">
      <w:pPr>
        <w:pStyle w:val="EndNoteBibliography"/>
        <w:ind w:left="720" w:hanging="720"/>
        <w:rPr>
          <w:noProof/>
        </w:rPr>
      </w:pPr>
      <w:r w:rsidRPr="00C94071">
        <w:rPr>
          <w:noProof/>
        </w:rPr>
        <w:t>77.</w:t>
      </w:r>
      <w:r w:rsidRPr="00C94071">
        <w:rPr>
          <w:noProof/>
        </w:rPr>
        <w:tab/>
        <w:t xml:space="preserve">Sands, D. </w:t>
      </w:r>
      <w:r w:rsidRPr="00C94071">
        <w:rPr>
          <w:i/>
          <w:noProof/>
        </w:rPr>
        <w:t>Parts Per Million | PPM Definition, Units &amp; Calculation</w:t>
      </w:r>
      <w:r w:rsidRPr="00C94071">
        <w:rPr>
          <w:noProof/>
        </w:rPr>
        <w:t xml:space="preserve">. 2023  [cited 2024; Available from: </w:t>
      </w:r>
      <w:hyperlink r:id="rId154" w:history="1">
        <w:r w:rsidRPr="00C94071">
          <w:rPr>
            <w:rStyle w:val="Hyperlink"/>
            <w:noProof/>
          </w:rPr>
          <w:t>https://study.com/academy/lesson/parts-per-million-definition-calculation-example.html</w:t>
        </w:r>
      </w:hyperlink>
      <w:r w:rsidRPr="00C94071">
        <w:rPr>
          <w:noProof/>
        </w:rPr>
        <w:t>.</w:t>
      </w:r>
    </w:p>
    <w:p w14:paraId="633D5E38" w14:textId="0380AAF8" w:rsidR="00C94071" w:rsidRPr="00C94071" w:rsidRDefault="00C94071" w:rsidP="00C94071">
      <w:pPr>
        <w:pStyle w:val="EndNoteBibliography"/>
        <w:ind w:left="720" w:hanging="720"/>
        <w:rPr>
          <w:noProof/>
        </w:rPr>
      </w:pPr>
      <w:r w:rsidRPr="00C94071">
        <w:rPr>
          <w:noProof/>
        </w:rPr>
        <w:t>78.</w:t>
      </w:r>
      <w:r w:rsidRPr="00C94071">
        <w:rPr>
          <w:noProof/>
        </w:rPr>
        <w:tab/>
        <w:t xml:space="preserve">Meter, C. </w:t>
      </w:r>
      <w:r w:rsidRPr="00C94071">
        <w:rPr>
          <w:i/>
          <w:noProof/>
        </w:rPr>
        <w:t>What is CO2 ppm?</w:t>
      </w:r>
      <w:r w:rsidRPr="00C94071">
        <w:rPr>
          <w:noProof/>
        </w:rPr>
        <w:t xml:space="preserve"> 2023  [cited 2024; Available from: </w:t>
      </w:r>
      <w:hyperlink r:id="rId155" w:history="1">
        <w:r w:rsidRPr="00C94071">
          <w:rPr>
            <w:rStyle w:val="Hyperlink"/>
            <w:noProof/>
          </w:rPr>
          <w:t>https://www.co2meter.com/blogs/news/co2-ppm</w:t>
        </w:r>
      </w:hyperlink>
      <w:r w:rsidRPr="00C94071">
        <w:rPr>
          <w:noProof/>
        </w:rPr>
        <w:t>.</w:t>
      </w:r>
    </w:p>
    <w:p w14:paraId="752F69C2" w14:textId="539840FD" w:rsidR="00C94071" w:rsidRPr="00C94071" w:rsidRDefault="00C94071" w:rsidP="00C94071">
      <w:pPr>
        <w:pStyle w:val="EndNoteBibliography"/>
        <w:ind w:left="720" w:hanging="720"/>
        <w:rPr>
          <w:noProof/>
        </w:rPr>
      </w:pPr>
      <w:r w:rsidRPr="00C94071">
        <w:rPr>
          <w:noProof/>
        </w:rPr>
        <w:t>79.</w:t>
      </w:r>
      <w:r w:rsidRPr="00C94071">
        <w:rPr>
          <w:noProof/>
        </w:rPr>
        <w:tab/>
        <w:t xml:space="preserve">Davis, U. </w:t>
      </w:r>
      <w:r w:rsidRPr="00C94071">
        <w:rPr>
          <w:i/>
          <w:noProof/>
        </w:rPr>
        <w:t>What is Carbon Sequestration and How Does it Work?</w:t>
      </w:r>
      <w:r w:rsidRPr="00C94071">
        <w:rPr>
          <w:noProof/>
        </w:rPr>
        <w:t xml:space="preserve"> 2019  [cited 2024; Available from: </w:t>
      </w:r>
      <w:hyperlink r:id="rId156" w:history="1">
        <w:r w:rsidRPr="00C94071">
          <w:rPr>
            <w:rStyle w:val="Hyperlink"/>
            <w:noProof/>
          </w:rPr>
          <w:t>https://clear.ucdavis.edu/explainers/what-carbon-sequestration</w:t>
        </w:r>
      </w:hyperlink>
      <w:r w:rsidRPr="00C94071">
        <w:rPr>
          <w:noProof/>
        </w:rPr>
        <w:t>.</w:t>
      </w:r>
    </w:p>
    <w:p w14:paraId="48D94FDD" w14:textId="77777777" w:rsidR="00C94071" w:rsidRPr="00C94071" w:rsidRDefault="00C94071" w:rsidP="00C94071">
      <w:pPr>
        <w:pStyle w:val="EndNoteBibliography"/>
        <w:ind w:left="720" w:hanging="720"/>
        <w:rPr>
          <w:noProof/>
        </w:rPr>
      </w:pPr>
      <w:r w:rsidRPr="00C94071">
        <w:rPr>
          <w:noProof/>
        </w:rPr>
        <w:t>80.</w:t>
      </w:r>
      <w:r w:rsidRPr="00C94071">
        <w:rPr>
          <w:noProof/>
        </w:rPr>
        <w:tab/>
        <w:t xml:space="preserve">Lugt, P.v.d., </w:t>
      </w:r>
      <w:r w:rsidRPr="00C94071">
        <w:rPr>
          <w:i/>
          <w:noProof/>
        </w:rPr>
        <w:t>Carbon Storage Utilising Timber Products</w:t>
      </w:r>
      <w:r w:rsidRPr="00C94071">
        <w:rPr>
          <w:noProof/>
        </w:rPr>
        <w:t xml:space="preserve">, in </w:t>
      </w:r>
      <w:r w:rsidRPr="00C94071">
        <w:rPr>
          <w:i/>
          <w:noProof/>
        </w:rPr>
        <w:t>ENVIRONMENT INDUSTRY MAGAZINE</w:t>
      </w:r>
      <w:r w:rsidRPr="00C94071">
        <w:rPr>
          <w:noProof/>
        </w:rPr>
        <w:t>. 2020. p. 76-80.</w:t>
      </w:r>
    </w:p>
    <w:p w14:paraId="7A36377A" w14:textId="71DA37AD" w:rsidR="00C94071" w:rsidRPr="00C94071" w:rsidRDefault="00C94071" w:rsidP="00C94071">
      <w:pPr>
        <w:pStyle w:val="EndNoteBibliography"/>
        <w:ind w:left="720" w:hanging="720"/>
        <w:rPr>
          <w:noProof/>
        </w:rPr>
      </w:pPr>
      <w:r w:rsidRPr="00C94071">
        <w:rPr>
          <w:noProof/>
        </w:rPr>
        <w:lastRenderedPageBreak/>
        <w:t>81.</w:t>
      </w:r>
      <w:r w:rsidRPr="00C94071">
        <w:rPr>
          <w:noProof/>
        </w:rPr>
        <w:tab/>
        <w:t xml:space="preserve">Scion. </w:t>
      </w:r>
      <w:r w:rsidRPr="00C94071">
        <w:rPr>
          <w:i/>
          <w:noProof/>
        </w:rPr>
        <w:t>Locking up carbon long-term in timber buildings</w:t>
      </w:r>
      <w:r w:rsidRPr="00C94071">
        <w:rPr>
          <w:noProof/>
        </w:rPr>
        <w:t xml:space="preserve">. Scion Connections Issue 34 2019  [cited 2024; Available from: </w:t>
      </w:r>
      <w:hyperlink r:id="rId157" w:history="1">
        <w:r w:rsidRPr="00C94071">
          <w:rPr>
            <w:rStyle w:val="Hyperlink"/>
            <w:noProof/>
          </w:rPr>
          <w:t>https://www.scionresearch.com/about-us/about-scion/corporate-publications/scion-connections/past-issues-list/scion-connections-issue-34,-december-2019/locking-up-carbon-long-term-in-timber-buildings</w:t>
        </w:r>
      </w:hyperlink>
      <w:r w:rsidRPr="00C94071">
        <w:rPr>
          <w:noProof/>
        </w:rPr>
        <w:t>.</w:t>
      </w:r>
    </w:p>
    <w:p w14:paraId="232B321D" w14:textId="2FCB67E5" w:rsidR="00C94071" w:rsidRPr="00C94071" w:rsidRDefault="00C94071" w:rsidP="00C94071">
      <w:pPr>
        <w:pStyle w:val="EndNoteBibliography"/>
        <w:ind w:left="720" w:hanging="720"/>
        <w:rPr>
          <w:noProof/>
        </w:rPr>
      </w:pPr>
      <w:r w:rsidRPr="00C94071">
        <w:rPr>
          <w:noProof/>
        </w:rPr>
        <w:t>82.</w:t>
      </w:r>
      <w:r w:rsidRPr="00C94071">
        <w:rPr>
          <w:noProof/>
        </w:rPr>
        <w:tab/>
        <w:t xml:space="preserve">Gov, M. </w:t>
      </w:r>
      <w:r w:rsidRPr="00C94071">
        <w:rPr>
          <w:i/>
          <w:noProof/>
        </w:rPr>
        <w:t>Greenhouse CO2 Supplement</w:t>
      </w:r>
      <w:r w:rsidRPr="00C94071">
        <w:rPr>
          <w:noProof/>
        </w:rPr>
        <w:t xml:space="preserve">.  [cited 2024; Available from: </w:t>
      </w:r>
      <w:hyperlink r:id="rId158" w:history="1">
        <w:r w:rsidRPr="00C94071">
          <w:rPr>
            <w:rStyle w:val="Hyperlink"/>
            <w:noProof/>
          </w:rPr>
          <w:t>https://www.gov.mb.ca/agriculture/crops/crop-management/co2-supplement.html</w:t>
        </w:r>
      </w:hyperlink>
      <w:r w:rsidRPr="00C94071">
        <w:rPr>
          <w:noProof/>
        </w:rPr>
        <w:t>.</w:t>
      </w:r>
    </w:p>
    <w:p w14:paraId="47BB18AD" w14:textId="35ACE2AE" w:rsidR="00C94071" w:rsidRPr="00C94071" w:rsidRDefault="00C94071" w:rsidP="00C94071">
      <w:pPr>
        <w:pStyle w:val="EndNoteBibliography"/>
        <w:ind w:left="720" w:hanging="720"/>
        <w:rPr>
          <w:noProof/>
        </w:rPr>
      </w:pPr>
      <w:r w:rsidRPr="00C94071">
        <w:rPr>
          <w:noProof/>
        </w:rPr>
        <w:t>83.</w:t>
      </w:r>
      <w:r w:rsidRPr="00C94071">
        <w:rPr>
          <w:noProof/>
        </w:rPr>
        <w:tab/>
        <w:t xml:space="preserve">Megha Poudel, B.D. </w:t>
      </w:r>
      <w:r w:rsidRPr="00C94071">
        <w:rPr>
          <w:i/>
          <w:noProof/>
        </w:rPr>
        <w:t>Greenhouse Carbon Dioxide Supplementation</w:t>
      </w:r>
      <w:r w:rsidRPr="00C94071">
        <w:rPr>
          <w:noProof/>
        </w:rPr>
        <w:t xml:space="preserve">. 2023  [cited 2024; Available from: </w:t>
      </w:r>
      <w:hyperlink r:id="rId159" w:history="1">
        <w:r w:rsidRPr="00C94071">
          <w:rPr>
            <w:rStyle w:val="Hyperlink"/>
            <w:noProof/>
          </w:rPr>
          <w:t>https://extension.okstate.edu/fact-sheets/greenhouse-carbon-dioxide-supplementation.html</w:t>
        </w:r>
      </w:hyperlink>
      <w:r w:rsidRPr="00C94071">
        <w:rPr>
          <w:noProof/>
        </w:rPr>
        <w:t>.</w:t>
      </w:r>
    </w:p>
    <w:p w14:paraId="27AB3B15" w14:textId="1E234074" w:rsidR="00C94071" w:rsidRPr="00C94071" w:rsidRDefault="00C94071" w:rsidP="00C94071">
      <w:pPr>
        <w:pStyle w:val="EndNoteBibliography"/>
        <w:ind w:left="720" w:hanging="720"/>
        <w:rPr>
          <w:noProof/>
        </w:rPr>
      </w:pPr>
      <w:r w:rsidRPr="00C94071">
        <w:rPr>
          <w:noProof/>
        </w:rPr>
        <w:t>84.</w:t>
      </w:r>
      <w:r w:rsidRPr="00C94071">
        <w:rPr>
          <w:noProof/>
        </w:rPr>
        <w:tab/>
        <w:t xml:space="preserve">Moseman, A. </w:t>
      </w:r>
      <w:r w:rsidRPr="00C94071">
        <w:rPr>
          <w:i/>
          <w:noProof/>
        </w:rPr>
        <w:t>What is the ideal level of carbon dioxide in the atmosphere for human life?</w:t>
      </w:r>
      <w:r w:rsidRPr="00C94071">
        <w:rPr>
          <w:noProof/>
        </w:rPr>
        <w:t xml:space="preserve"> 2021  [cited 2024; Available from: </w:t>
      </w:r>
      <w:hyperlink r:id="rId160" w:history="1">
        <w:r w:rsidRPr="00C94071">
          <w:rPr>
            <w:rStyle w:val="Hyperlink"/>
            <w:noProof/>
          </w:rPr>
          <w:t>https://climate.mit.edu/ask-mit/what-ideal-level-carbon-dioxide-atmosphere-human-life</w:t>
        </w:r>
      </w:hyperlink>
      <w:r w:rsidRPr="00C94071">
        <w:rPr>
          <w:noProof/>
        </w:rPr>
        <w:t>.</w:t>
      </w:r>
    </w:p>
    <w:p w14:paraId="2944D923" w14:textId="5B3749B3" w:rsidR="00C94071" w:rsidRPr="00C94071" w:rsidRDefault="00C94071" w:rsidP="00C94071">
      <w:pPr>
        <w:pStyle w:val="EndNoteBibliography"/>
        <w:ind w:left="720" w:hanging="720"/>
        <w:rPr>
          <w:noProof/>
        </w:rPr>
      </w:pPr>
      <w:r w:rsidRPr="00C94071">
        <w:rPr>
          <w:noProof/>
        </w:rPr>
        <w:t>85.</w:t>
      </w:r>
      <w:r w:rsidRPr="00C94071">
        <w:rPr>
          <w:noProof/>
        </w:rPr>
        <w:tab/>
        <w:t xml:space="preserve">ecotree. </w:t>
      </w:r>
      <w:r w:rsidRPr="00C94071">
        <w:rPr>
          <w:i/>
          <w:noProof/>
        </w:rPr>
        <w:t>How much CO2 does a tree absorb?</w:t>
      </w:r>
      <w:r w:rsidRPr="00C94071">
        <w:rPr>
          <w:noProof/>
        </w:rPr>
        <w:t xml:space="preserve">  ; Available from: </w:t>
      </w:r>
      <w:hyperlink r:id="rId161" w:history="1">
        <w:r w:rsidRPr="00C94071">
          <w:rPr>
            <w:rStyle w:val="Hyperlink"/>
            <w:noProof/>
          </w:rPr>
          <w:t>https://ecotree.green/en/how-much-co2-does-a-tree-absorb</w:t>
        </w:r>
      </w:hyperlink>
      <w:r w:rsidRPr="00C94071">
        <w:rPr>
          <w:noProof/>
        </w:rPr>
        <w:t>.</w:t>
      </w:r>
    </w:p>
    <w:p w14:paraId="31BF3A0F" w14:textId="377373D6" w:rsidR="00C94071" w:rsidRPr="00C94071" w:rsidRDefault="00C94071" w:rsidP="00C94071">
      <w:pPr>
        <w:pStyle w:val="EndNoteBibliography"/>
        <w:ind w:left="720" w:hanging="720"/>
        <w:rPr>
          <w:noProof/>
        </w:rPr>
      </w:pPr>
      <w:r w:rsidRPr="00C94071">
        <w:rPr>
          <w:noProof/>
        </w:rPr>
        <w:t>86.</w:t>
      </w:r>
      <w:r w:rsidRPr="00C94071">
        <w:rPr>
          <w:noProof/>
        </w:rPr>
        <w:tab/>
        <w:t xml:space="preserve">Marisa Stone, K.N., Sebastian Seibold, David Lindenmayer. </w:t>
      </w:r>
      <w:r w:rsidRPr="00C94071">
        <w:rPr>
          <w:i/>
          <w:noProof/>
        </w:rPr>
        <w:t>This unassuming item releases 10.9 billion tonnes of carbon every year.</w:t>
      </w:r>
      <w:r w:rsidRPr="00C94071">
        <w:rPr>
          <w:noProof/>
        </w:rPr>
        <w:t xml:space="preserve"> 2021  [cited 2024; Available from: </w:t>
      </w:r>
      <w:hyperlink r:id="rId162" w:history="1">
        <w:r w:rsidRPr="00C94071">
          <w:rPr>
            <w:rStyle w:val="Hyperlink"/>
            <w:noProof/>
          </w:rPr>
          <w:t>https://www.weforum.org/agenda/2021/09/decaying-forest-wood-carbon-climate-change-co2/</w:t>
        </w:r>
      </w:hyperlink>
      <w:r w:rsidRPr="00C94071">
        <w:rPr>
          <w:noProof/>
        </w:rPr>
        <w:t>.</w:t>
      </w:r>
    </w:p>
    <w:p w14:paraId="2EF8D64D" w14:textId="2733B024" w:rsidR="00C94071" w:rsidRPr="00C94071" w:rsidRDefault="00C94071" w:rsidP="00C94071">
      <w:pPr>
        <w:pStyle w:val="EndNoteBibliography"/>
        <w:ind w:left="720" w:hanging="720"/>
        <w:rPr>
          <w:noProof/>
        </w:rPr>
      </w:pPr>
      <w:r w:rsidRPr="00C94071">
        <w:rPr>
          <w:noProof/>
        </w:rPr>
        <w:t>87.</w:t>
      </w:r>
      <w:r w:rsidRPr="00C94071">
        <w:rPr>
          <w:noProof/>
        </w:rPr>
        <w:tab/>
        <w:t xml:space="preserve">Gastronomicus. Where does the CO2 absorbed by trees end up? 2021; Available from: </w:t>
      </w:r>
      <w:hyperlink r:id="rId163" w:history="1">
        <w:r w:rsidRPr="00C94071">
          <w:rPr>
            <w:rStyle w:val="Hyperlink"/>
            <w:noProof/>
          </w:rPr>
          <w:t>https://www.reddit.com/r/askscience/comments/phvr8h/where_does_the_co2_absorbed_by_trees_end_up/</w:t>
        </w:r>
      </w:hyperlink>
      <w:r w:rsidRPr="00C94071">
        <w:rPr>
          <w:noProof/>
        </w:rPr>
        <w:t>.</w:t>
      </w:r>
    </w:p>
    <w:p w14:paraId="7E15840B" w14:textId="765A34F9" w:rsidR="00C94071" w:rsidRPr="00C94071" w:rsidRDefault="00C94071" w:rsidP="00C94071">
      <w:pPr>
        <w:pStyle w:val="EndNoteBibliography"/>
        <w:ind w:left="720" w:hanging="720"/>
        <w:rPr>
          <w:noProof/>
        </w:rPr>
      </w:pPr>
      <w:r w:rsidRPr="00C94071">
        <w:rPr>
          <w:noProof/>
        </w:rPr>
        <w:t>88.</w:t>
      </w:r>
      <w:r w:rsidRPr="00C94071">
        <w:rPr>
          <w:noProof/>
        </w:rPr>
        <w:tab/>
        <w:t xml:space="preserve">Wisconsin, U.o. </w:t>
      </w:r>
      <w:r w:rsidRPr="00C94071">
        <w:rPr>
          <w:i/>
          <w:noProof/>
        </w:rPr>
        <w:t>Facts About Wood</w:t>
      </w:r>
      <w:r w:rsidRPr="00C94071">
        <w:rPr>
          <w:noProof/>
        </w:rPr>
        <w:t xml:space="preserve">. 2020  [cited 2024; Available from: </w:t>
      </w:r>
      <w:hyperlink r:id="rId164" w:history="1">
        <w:r w:rsidRPr="00C94071">
          <w:rPr>
            <w:rStyle w:val="Hyperlink"/>
            <w:noProof/>
          </w:rPr>
          <w:t>https://www3.uwsp.edu/cnr-ap/KEEP/Documents/Activities/Energy%20Fact%20Sheets/FactsAboutWood.pdf</w:t>
        </w:r>
      </w:hyperlink>
      <w:r w:rsidRPr="00C94071">
        <w:rPr>
          <w:noProof/>
        </w:rPr>
        <w:t>.</w:t>
      </w:r>
    </w:p>
    <w:p w14:paraId="19338F3F" w14:textId="77777777" w:rsidR="00C94071" w:rsidRPr="00C94071" w:rsidRDefault="00C94071" w:rsidP="00C94071">
      <w:pPr>
        <w:pStyle w:val="EndNoteBibliography"/>
        <w:ind w:left="720" w:hanging="720"/>
        <w:rPr>
          <w:noProof/>
        </w:rPr>
      </w:pPr>
      <w:r w:rsidRPr="00C94071">
        <w:rPr>
          <w:noProof/>
        </w:rPr>
        <w:t>89.</w:t>
      </w:r>
      <w:r w:rsidRPr="00C94071">
        <w:rPr>
          <w:noProof/>
        </w:rPr>
        <w:tab/>
        <w:t xml:space="preserve">He, H., et al., </w:t>
      </w:r>
      <w:r w:rsidRPr="00C94071">
        <w:rPr>
          <w:i/>
          <w:noProof/>
        </w:rPr>
        <w:t>Allometric biomass equations for 12 tree species in coniferous and broadleaved mixed forests, Northeastern China.</w:t>
      </w:r>
      <w:r w:rsidRPr="00C94071">
        <w:rPr>
          <w:noProof/>
        </w:rPr>
        <w:t xml:space="preserve"> PLOS ONE, 2018. </w:t>
      </w:r>
      <w:r w:rsidRPr="00C94071">
        <w:rPr>
          <w:b/>
          <w:noProof/>
        </w:rPr>
        <w:t>13</w:t>
      </w:r>
      <w:r w:rsidRPr="00C94071">
        <w:rPr>
          <w:noProof/>
        </w:rPr>
        <w:t>(1): p. e0186226.</w:t>
      </w:r>
    </w:p>
    <w:p w14:paraId="5EC67B45" w14:textId="0ACAA5FD" w:rsidR="00C94071" w:rsidRPr="00C94071" w:rsidRDefault="00C94071" w:rsidP="00C94071">
      <w:pPr>
        <w:pStyle w:val="EndNoteBibliography"/>
        <w:ind w:left="720" w:hanging="720"/>
        <w:rPr>
          <w:noProof/>
        </w:rPr>
      </w:pPr>
      <w:r w:rsidRPr="00C94071">
        <w:rPr>
          <w:noProof/>
        </w:rPr>
        <w:t>90.</w:t>
      </w:r>
      <w:r w:rsidRPr="00C94071">
        <w:rPr>
          <w:noProof/>
        </w:rPr>
        <w:tab/>
        <w:t xml:space="preserve">Cassidy, E. </w:t>
      </w:r>
      <w:r w:rsidRPr="00C94071">
        <w:rPr>
          <w:i/>
          <w:noProof/>
        </w:rPr>
        <w:t>Emissions from Fossil Fuels Continue to Rise</w:t>
      </w:r>
      <w:r w:rsidRPr="00C94071">
        <w:rPr>
          <w:noProof/>
        </w:rPr>
        <w:t xml:space="preserve">. 2024  [cited 2024; Available from: </w:t>
      </w:r>
      <w:hyperlink r:id="rId165" w:history="1">
        <w:r w:rsidRPr="00C94071">
          <w:rPr>
            <w:rStyle w:val="Hyperlink"/>
            <w:noProof/>
          </w:rPr>
          <w:t>https://earthobservatory.nasa.gov/images/152519/emissions-from-fossil-fuels-continue-to-rise</w:t>
        </w:r>
      </w:hyperlink>
      <w:r w:rsidRPr="00C94071">
        <w:rPr>
          <w:noProof/>
        </w:rPr>
        <w:t>.</w:t>
      </w:r>
    </w:p>
    <w:p w14:paraId="1AFCFD7B" w14:textId="2BC15A23" w:rsidR="00C94071" w:rsidRPr="00C94071" w:rsidRDefault="00C94071" w:rsidP="00C94071">
      <w:pPr>
        <w:pStyle w:val="EndNoteBibliography"/>
        <w:ind w:left="720" w:hanging="720"/>
        <w:rPr>
          <w:noProof/>
        </w:rPr>
      </w:pPr>
      <w:r w:rsidRPr="00C94071">
        <w:rPr>
          <w:noProof/>
        </w:rPr>
        <w:t>91.</w:t>
      </w:r>
      <w:r w:rsidRPr="00C94071">
        <w:rPr>
          <w:noProof/>
        </w:rPr>
        <w:tab/>
        <w:t xml:space="preserve">Forestry, S. </w:t>
      </w:r>
      <w:r w:rsidRPr="00C94071">
        <w:rPr>
          <w:i/>
          <w:noProof/>
        </w:rPr>
        <w:t>Forestry Facts</w:t>
      </w:r>
      <w:r w:rsidRPr="00C94071">
        <w:rPr>
          <w:noProof/>
        </w:rPr>
        <w:t xml:space="preserve">.  [cited 2024; Available from: </w:t>
      </w:r>
      <w:hyperlink r:id="rId166" w:history="1">
        <w:r w:rsidRPr="00C94071">
          <w:rPr>
            <w:rStyle w:val="Hyperlink"/>
            <w:noProof/>
          </w:rPr>
          <w:t>https://swsforestry.ie/why-plant/forestry-facts/</w:t>
        </w:r>
      </w:hyperlink>
      <w:r w:rsidRPr="00C94071">
        <w:rPr>
          <w:noProof/>
        </w:rPr>
        <w:t>.</w:t>
      </w:r>
    </w:p>
    <w:p w14:paraId="044D6B3C" w14:textId="77777777" w:rsidR="00C94071" w:rsidRPr="00C94071" w:rsidRDefault="00C94071" w:rsidP="00C94071">
      <w:pPr>
        <w:pStyle w:val="EndNoteBibliography"/>
        <w:ind w:left="720" w:hanging="720"/>
        <w:rPr>
          <w:noProof/>
        </w:rPr>
      </w:pPr>
      <w:r w:rsidRPr="00C94071">
        <w:rPr>
          <w:noProof/>
        </w:rPr>
        <w:t>92.</w:t>
      </w:r>
      <w:r w:rsidRPr="00C94071">
        <w:rPr>
          <w:noProof/>
        </w:rPr>
        <w:tab/>
        <w:t xml:space="preserve">Department of Agriculture, F.a.t.M.I., </w:t>
      </w:r>
      <w:r w:rsidRPr="00C94071">
        <w:rPr>
          <w:i/>
          <w:noProof/>
        </w:rPr>
        <w:t>Forest Statistics Ireland 2023</w:t>
      </w:r>
      <w:r w:rsidRPr="00C94071">
        <w:rPr>
          <w:noProof/>
        </w:rPr>
        <w:t>. 2023, Ireland: Department of Agriculture, Food and the Marine Ireland.</w:t>
      </w:r>
    </w:p>
    <w:p w14:paraId="06EFCBA6" w14:textId="472413FD" w:rsidR="00C94071" w:rsidRPr="00C94071" w:rsidRDefault="00C94071" w:rsidP="00C94071">
      <w:pPr>
        <w:pStyle w:val="EndNoteBibliography"/>
        <w:ind w:left="720" w:hanging="720"/>
        <w:rPr>
          <w:noProof/>
        </w:rPr>
      </w:pPr>
      <w:r w:rsidRPr="00C94071">
        <w:rPr>
          <w:noProof/>
        </w:rPr>
        <w:t>93.</w:t>
      </w:r>
      <w:r w:rsidRPr="00C94071">
        <w:rPr>
          <w:noProof/>
        </w:rPr>
        <w:tab/>
        <w:t xml:space="preserve">Thomas H. Everett, G.P.B. </w:t>
      </w:r>
      <w:r w:rsidRPr="00C94071">
        <w:rPr>
          <w:i/>
          <w:noProof/>
        </w:rPr>
        <w:t>Popular classifications</w:t>
      </w:r>
      <w:r w:rsidRPr="00C94071">
        <w:rPr>
          <w:noProof/>
        </w:rPr>
        <w:t xml:space="preserve">. 2024  [cited 2024; Available from: </w:t>
      </w:r>
      <w:hyperlink r:id="rId167" w:history="1">
        <w:r w:rsidRPr="00C94071">
          <w:rPr>
            <w:rStyle w:val="Hyperlink"/>
            <w:noProof/>
          </w:rPr>
          <w:t>https://www.britannica.com/plant/tree/Popular-classifications</w:t>
        </w:r>
      </w:hyperlink>
      <w:r w:rsidRPr="00C94071">
        <w:rPr>
          <w:noProof/>
        </w:rPr>
        <w:t>.</w:t>
      </w:r>
    </w:p>
    <w:p w14:paraId="606BA70D" w14:textId="09899F9C" w:rsidR="00C94071" w:rsidRPr="00C94071" w:rsidRDefault="00C94071" w:rsidP="00C94071">
      <w:pPr>
        <w:pStyle w:val="EndNoteBibliography"/>
        <w:ind w:left="720" w:hanging="720"/>
        <w:rPr>
          <w:noProof/>
        </w:rPr>
      </w:pPr>
      <w:r w:rsidRPr="00C94071">
        <w:rPr>
          <w:noProof/>
        </w:rPr>
        <w:t>94.</w:t>
      </w:r>
      <w:r w:rsidRPr="00C94071">
        <w:rPr>
          <w:noProof/>
        </w:rPr>
        <w:tab/>
        <w:t xml:space="preserve">Eckenwalder, J.E. </w:t>
      </w:r>
      <w:r w:rsidRPr="00C94071">
        <w:rPr>
          <w:i/>
          <w:noProof/>
        </w:rPr>
        <w:t>conifer</w:t>
      </w:r>
      <w:r w:rsidRPr="00C94071">
        <w:rPr>
          <w:noProof/>
        </w:rPr>
        <w:t xml:space="preserve">.  [cited 2024; Available from: </w:t>
      </w:r>
      <w:hyperlink r:id="rId168" w:history="1">
        <w:r w:rsidRPr="00C94071">
          <w:rPr>
            <w:rStyle w:val="Hyperlink"/>
            <w:noProof/>
          </w:rPr>
          <w:t>https://www.britannica.com/plant/conifer</w:t>
        </w:r>
      </w:hyperlink>
      <w:r w:rsidRPr="00C94071">
        <w:rPr>
          <w:noProof/>
        </w:rPr>
        <w:t>.</w:t>
      </w:r>
    </w:p>
    <w:p w14:paraId="6DDFEFD7" w14:textId="77777777" w:rsidR="00C94071" w:rsidRPr="00C94071" w:rsidRDefault="00C94071" w:rsidP="00C94071">
      <w:pPr>
        <w:pStyle w:val="EndNoteBibliography"/>
        <w:ind w:left="720" w:hanging="720"/>
        <w:rPr>
          <w:noProof/>
        </w:rPr>
      </w:pPr>
      <w:r w:rsidRPr="00C94071">
        <w:rPr>
          <w:noProof/>
        </w:rPr>
        <w:t>95.</w:t>
      </w:r>
      <w:r w:rsidRPr="00C94071">
        <w:rPr>
          <w:noProof/>
        </w:rPr>
        <w:tab/>
        <w:t xml:space="preserve">Moran, N., </w:t>
      </w:r>
      <w:r w:rsidRPr="00C94071">
        <w:rPr>
          <w:i/>
          <w:noProof/>
        </w:rPr>
        <w:t>Tree Guide</w:t>
      </w:r>
      <w:r w:rsidRPr="00C94071">
        <w:rPr>
          <w:noProof/>
        </w:rPr>
        <w:t>. 2023, dlr Comhairle Contae County Council.</w:t>
      </w:r>
    </w:p>
    <w:p w14:paraId="15531E8B" w14:textId="77777777" w:rsidR="00C94071" w:rsidRPr="00C94071" w:rsidRDefault="00C94071" w:rsidP="00C94071">
      <w:pPr>
        <w:pStyle w:val="EndNoteBibliography"/>
        <w:ind w:left="720" w:hanging="720"/>
        <w:rPr>
          <w:noProof/>
        </w:rPr>
      </w:pPr>
      <w:r w:rsidRPr="00C94071">
        <w:rPr>
          <w:noProof/>
        </w:rPr>
        <w:t>96.</w:t>
      </w:r>
      <w:r w:rsidRPr="00C94071">
        <w:rPr>
          <w:noProof/>
        </w:rPr>
        <w:tab/>
        <w:t xml:space="preserve">Biondi, F., D.M. Meko, and G. Piovesan, </w:t>
      </w:r>
      <w:r w:rsidRPr="00C94071">
        <w:rPr>
          <w:i/>
          <w:noProof/>
        </w:rPr>
        <w:t>Maximum tree lifespans derived from public-domain dendrochronological data.</w:t>
      </w:r>
      <w:r w:rsidRPr="00C94071">
        <w:rPr>
          <w:noProof/>
        </w:rPr>
        <w:t xml:space="preserve"> iScience, 2023. </w:t>
      </w:r>
      <w:r w:rsidRPr="00C94071">
        <w:rPr>
          <w:b/>
          <w:noProof/>
        </w:rPr>
        <w:t>26</w:t>
      </w:r>
      <w:r w:rsidRPr="00C94071">
        <w:rPr>
          <w:noProof/>
        </w:rPr>
        <w:t>(3): p. 106138.</w:t>
      </w:r>
    </w:p>
    <w:p w14:paraId="34C14035" w14:textId="1AB73026" w:rsidR="00C94071" w:rsidRPr="00C94071" w:rsidRDefault="00C94071" w:rsidP="00C94071">
      <w:pPr>
        <w:pStyle w:val="EndNoteBibliography"/>
        <w:ind w:left="720" w:hanging="720"/>
        <w:rPr>
          <w:noProof/>
        </w:rPr>
      </w:pPr>
      <w:r w:rsidRPr="00C94071">
        <w:rPr>
          <w:noProof/>
        </w:rPr>
        <w:t>97.</w:t>
      </w:r>
      <w:r w:rsidRPr="00C94071">
        <w:rPr>
          <w:noProof/>
        </w:rPr>
        <w:tab/>
        <w:t xml:space="preserve">Matmatch. </w:t>
      </w:r>
      <w:r w:rsidRPr="00C94071">
        <w:rPr>
          <w:i/>
          <w:noProof/>
        </w:rPr>
        <w:t>Density of wood in kg/m3, g/cm3, lb/ft3 – the ultimate guide</w:t>
      </w:r>
      <w:r w:rsidRPr="00C94071">
        <w:rPr>
          <w:noProof/>
        </w:rPr>
        <w:t xml:space="preserve">.  [cited 2024; Available from: </w:t>
      </w:r>
      <w:hyperlink r:id="rId169" w:history="1">
        <w:r w:rsidRPr="00C94071">
          <w:rPr>
            <w:rStyle w:val="Hyperlink"/>
            <w:noProof/>
          </w:rPr>
          <w:t>https://matmatch.com/learn/property/density-of-wood</w:t>
        </w:r>
      </w:hyperlink>
      <w:r w:rsidRPr="00C94071">
        <w:rPr>
          <w:noProof/>
        </w:rPr>
        <w:t>.</w:t>
      </w:r>
    </w:p>
    <w:p w14:paraId="698F4EBA" w14:textId="0FD999ED" w:rsidR="00C94071" w:rsidRPr="00C94071" w:rsidRDefault="00C94071" w:rsidP="00C94071">
      <w:pPr>
        <w:pStyle w:val="EndNoteBibliography"/>
        <w:ind w:left="720" w:hanging="720"/>
        <w:rPr>
          <w:noProof/>
        </w:rPr>
      </w:pPr>
      <w:r w:rsidRPr="00C94071">
        <w:rPr>
          <w:noProof/>
        </w:rPr>
        <w:t>98.</w:t>
      </w:r>
      <w:r w:rsidRPr="00C94071">
        <w:rPr>
          <w:noProof/>
        </w:rPr>
        <w:tab/>
        <w:t xml:space="preserve">Greenmax. </w:t>
      </w:r>
      <w:r w:rsidRPr="00C94071">
        <w:rPr>
          <w:i/>
          <w:noProof/>
        </w:rPr>
        <w:t>The Impressive Power of Conifers for the Climate</w:t>
      </w:r>
      <w:r w:rsidRPr="00C94071">
        <w:rPr>
          <w:noProof/>
        </w:rPr>
        <w:t xml:space="preserve">.  [cited 2024; Available from: </w:t>
      </w:r>
      <w:hyperlink r:id="rId170" w:history="1">
        <w:r w:rsidRPr="00C94071">
          <w:rPr>
            <w:rStyle w:val="Hyperlink"/>
            <w:noProof/>
          </w:rPr>
          <w:t>https://greenmax.eu/en/the-impressive-power-of-conifers-for-the-climate/</w:t>
        </w:r>
      </w:hyperlink>
      <w:r w:rsidRPr="00C94071">
        <w:rPr>
          <w:noProof/>
        </w:rPr>
        <w:t>.</w:t>
      </w:r>
    </w:p>
    <w:p w14:paraId="6965E80A" w14:textId="77777777" w:rsidR="00C94071" w:rsidRPr="00C94071" w:rsidRDefault="00C94071" w:rsidP="00C94071">
      <w:pPr>
        <w:pStyle w:val="EndNoteBibliography"/>
        <w:ind w:left="720" w:hanging="720"/>
        <w:rPr>
          <w:noProof/>
        </w:rPr>
      </w:pPr>
      <w:r w:rsidRPr="00C94071">
        <w:rPr>
          <w:noProof/>
        </w:rPr>
        <w:t>99.</w:t>
      </w:r>
      <w:r w:rsidRPr="00C94071">
        <w:rPr>
          <w:noProof/>
        </w:rPr>
        <w:tab/>
        <w:t xml:space="preserve">Wall, S.B.V., </w:t>
      </w:r>
      <w:r w:rsidRPr="00C94071">
        <w:rPr>
          <w:i/>
          <w:noProof/>
        </w:rPr>
        <w:t>MASTING IN ANIMAL-DISPERSED PINES FACILITATES SEED DISPERSAL.</w:t>
      </w:r>
      <w:r w:rsidRPr="00C94071">
        <w:rPr>
          <w:noProof/>
        </w:rPr>
        <w:t xml:space="preserve"> ECOLOGY, 2002. </w:t>
      </w:r>
      <w:r w:rsidRPr="00C94071">
        <w:rPr>
          <w:b/>
          <w:noProof/>
        </w:rPr>
        <w:t>83</w:t>
      </w:r>
      <w:r w:rsidRPr="00C94071">
        <w:rPr>
          <w:noProof/>
        </w:rPr>
        <w:t>(12): p. 3243-3532.</w:t>
      </w:r>
    </w:p>
    <w:p w14:paraId="41917569" w14:textId="6836C75C" w:rsidR="00C94071" w:rsidRPr="00C94071" w:rsidRDefault="00C94071" w:rsidP="00C94071">
      <w:pPr>
        <w:pStyle w:val="EndNoteBibliography"/>
        <w:ind w:left="720" w:hanging="720"/>
        <w:rPr>
          <w:noProof/>
        </w:rPr>
      </w:pPr>
      <w:r w:rsidRPr="00C94071">
        <w:rPr>
          <w:noProof/>
        </w:rPr>
        <w:lastRenderedPageBreak/>
        <w:t>100.</w:t>
      </w:r>
      <w:r w:rsidRPr="00C94071">
        <w:rPr>
          <w:noProof/>
        </w:rPr>
        <w:tab/>
        <w:t xml:space="preserve">Wikipedia. </w:t>
      </w:r>
      <w:r w:rsidRPr="00C94071">
        <w:rPr>
          <w:i/>
          <w:noProof/>
        </w:rPr>
        <w:t>Conifer</w:t>
      </w:r>
      <w:r w:rsidRPr="00C94071">
        <w:rPr>
          <w:noProof/>
        </w:rPr>
        <w:t xml:space="preserve">.  [cited 2024; Available from: </w:t>
      </w:r>
      <w:hyperlink r:id="rId171" w:history="1">
        <w:r w:rsidRPr="00C94071">
          <w:rPr>
            <w:rStyle w:val="Hyperlink"/>
            <w:noProof/>
          </w:rPr>
          <w:t>https://en.wikipedia.org/wiki/Conifer</w:t>
        </w:r>
      </w:hyperlink>
      <w:r w:rsidRPr="00C94071">
        <w:rPr>
          <w:noProof/>
        </w:rPr>
        <w:t>.</w:t>
      </w:r>
    </w:p>
    <w:p w14:paraId="5B685D4E" w14:textId="37334A01" w:rsidR="00C94071" w:rsidRPr="00C94071" w:rsidRDefault="00C94071" w:rsidP="00C94071">
      <w:pPr>
        <w:pStyle w:val="EndNoteBibliography"/>
        <w:ind w:left="720" w:hanging="720"/>
        <w:rPr>
          <w:noProof/>
        </w:rPr>
      </w:pPr>
      <w:r w:rsidRPr="00C94071">
        <w:rPr>
          <w:noProof/>
        </w:rPr>
        <w:t>101.</w:t>
      </w:r>
      <w:r w:rsidRPr="00C94071">
        <w:rPr>
          <w:noProof/>
        </w:rPr>
        <w:tab/>
        <w:t xml:space="preserve">Services, T.T. </w:t>
      </w:r>
      <w:r w:rsidRPr="00C94071">
        <w:rPr>
          <w:i/>
          <w:noProof/>
        </w:rPr>
        <w:t>Education: Reclamation: Seedling Characteristics</w:t>
      </w:r>
      <w:r w:rsidRPr="00C94071">
        <w:rPr>
          <w:noProof/>
        </w:rPr>
        <w:t xml:space="preserve">.  [cited 2024; Available from: </w:t>
      </w:r>
      <w:hyperlink r:id="rId172" w:history="1">
        <w:r w:rsidRPr="00C94071">
          <w:rPr>
            <w:rStyle w:val="Hyperlink"/>
            <w:noProof/>
          </w:rPr>
          <w:t>https://treetimeservices.ca/education/reclamation/seedling-characteristics</w:t>
        </w:r>
      </w:hyperlink>
      <w:r w:rsidRPr="00C94071">
        <w:rPr>
          <w:noProof/>
        </w:rPr>
        <w:t>.</w:t>
      </w:r>
    </w:p>
    <w:p w14:paraId="2716D7A7" w14:textId="77777777" w:rsidR="00C94071" w:rsidRPr="00C94071" w:rsidRDefault="00C94071" w:rsidP="00C94071">
      <w:pPr>
        <w:pStyle w:val="EndNoteBibliography"/>
        <w:ind w:left="720" w:hanging="720"/>
        <w:rPr>
          <w:noProof/>
        </w:rPr>
      </w:pPr>
      <w:r w:rsidRPr="00C94071">
        <w:rPr>
          <w:noProof/>
        </w:rPr>
        <w:t>102.</w:t>
      </w:r>
      <w:r w:rsidRPr="00C94071">
        <w:rPr>
          <w:noProof/>
        </w:rPr>
        <w:tab/>
        <w:t xml:space="preserve">Pedersen, B.S., </w:t>
      </w:r>
      <w:r w:rsidRPr="00C94071">
        <w:rPr>
          <w:i/>
          <w:noProof/>
        </w:rPr>
        <w:t>Modeling tree mortality in response to short- and long-term environmental stresses.</w:t>
      </w:r>
      <w:r w:rsidRPr="00C94071">
        <w:rPr>
          <w:noProof/>
        </w:rPr>
        <w:t xml:space="preserve"> Ecological Modelling, 1998. </w:t>
      </w:r>
      <w:r w:rsidRPr="00C94071">
        <w:rPr>
          <w:b/>
          <w:noProof/>
        </w:rPr>
        <w:t>105</w:t>
      </w:r>
      <w:r w:rsidRPr="00C94071">
        <w:rPr>
          <w:noProof/>
        </w:rPr>
        <w:t>(2): p. 347-351.</w:t>
      </w:r>
    </w:p>
    <w:p w14:paraId="04FD2414" w14:textId="77777777" w:rsidR="00C94071" w:rsidRPr="00C94071" w:rsidRDefault="00C94071" w:rsidP="00C94071">
      <w:pPr>
        <w:pStyle w:val="EndNoteBibliography"/>
        <w:ind w:left="720" w:hanging="720"/>
        <w:rPr>
          <w:noProof/>
        </w:rPr>
      </w:pPr>
      <w:r w:rsidRPr="00C94071">
        <w:rPr>
          <w:noProof/>
        </w:rPr>
        <w:t>103.</w:t>
      </w:r>
      <w:r w:rsidRPr="00C94071">
        <w:rPr>
          <w:noProof/>
        </w:rPr>
        <w:tab/>
        <w:t xml:space="preserve">Whyte, G., et al., </w:t>
      </w:r>
      <w:r w:rsidRPr="00C94071">
        <w:rPr>
          <w:i/>
          <w:noProof/>
        </w:rPr>
        <w:t>The Tree Decline Recovery Seesaw; a conceptual model of the decline and recovery of drought stressed plantation trees.</w:t>
      </w:r>
      <w:r w:rsidRPr="00C94071">
        <w:rPr>
          <w:noProof/>
        </w:rPr>
        <w:t xml:space="preserve"> Forest Ecology and Management, 2016. </w:t>
      </w:r>
      <w:r w:rsidRPr="00C94071">
        <w:rPr>
          <w:b/>
          <w:noProof/>
        </w:rPr>
        <w:t>370</w:t>
      </w:r>
      <w:r w:rsidRPr="00C94071">
        <w:rPr>
          <w:noProof/>
        </w:rPr>
        <w:t>: p. 102-113.</w:t>
      </w:r>
    </w:p>
    <w:p w14:paraId="70B4E0A3" w14:textId="77777777" w:rsidR="00C94071" w:rsidRPr="00C94071" w:rsidRDefault="00C94071" w:rsidP="00C94071">
      <w:pPr>
        <w:pStyle w:val="EndNoteBibliography"/>
        <w:ind w:left="720" w:hanging="720"/>
        <w:rPr>
          <w:noProof/>
        </w:rPr>
      </w:pPr>
      <w:r w:rsidRPr="00C94071">
        <w:rPr>
          <w:noProof/>
        </w:rPr>
        <w:t>104.</w:t>
      </w:r>
      <w:r w:rsidRPr="00C94071">
        <w:rPr>
          <w:noProof/>
        </w:rPr>
        <w:tab/>
        <w:t xml:space="preserve">Hülsmann, L., et al., </w:t>
      </w:r>
      <w:r w:rsidRPr="00C94071">
        <w:rPr>
          <w:i/>
          <w:noProof/>
        </w:rPr>
        <w:t>How to kill a tree: empirical mortality models for 18 species and their performance in a dynamic forest model.</w:t>
      </w:r>
      <w:r w:rsidRPr="00C94071">
        <w:rPr>
          <w:noProof/>
        </w:rPr>
        <w:t xml:space="preserve"> Ecological Applications, 2018. </w:t>
      </w:r>
      <w:r w:rsidRPr="00C94071">
        <w:rPr>
          <w:b/>
          <w:noProof/>
        </w:rPr>
        <w:t>28</w:t>
      </w:r>
      <w:r w:rsidRPr="00C94071">
        <w:rPr>
          <w:noProof/>
        </w:rPr>
        <w:t>(2): p. 522-540.</w:t>
      </w:r>
    </w:p>
    <w:p w14:paraId="5D795C51" w14:textId="77777777" w:rsidR="00C94071" w:rsidRPr="00C94071" w:rsidRDefault="00C94071" w:rsidP="00C94071">
      <w:pPr>
        <w:pStyle w:val="EndNoteBibliography"/>
        <w:ind w:left="720" w:hanging="720"/>
        <w:rPr>
          <w:noProof/>
        </w:rPr>
      </w:pPr>
      <w:r w:rsidRPr="00C94071">
        <w:rPr>
          <w:noProof/>
        </w:rPr>
        <w:t>105.</w:t>
      </w:r>
      <w:r w:rsidRPr="00C94071">
        <w:rPr>
          <w:noProof/>
        </w:rPr>
        <w:tab/>
        <w:t xml:space="preserve">Das, A.J., N.L. Stephenson, and K.P. Davis, </w:t>
      </w:r>
      <w:r w:rsidRPr="00C94071">
        <w:rPr>
          <w:i/>
          <w:noProof/>
        </w:rPr>
        <w:t>Why do trees die? Characterizing the drivers of background tree mortality.</w:t>
      </w:r>
      <w:r w:rsidRPr="00C94071">
        <w:rPr>
          <w:noProof/>
        </w:rPr>
        <w:t xml:space="preserve"> Ecology, 2016. </w:t>
      </w:r>
      <w:r w:rsidRPr="00C94071">
        <w:rPr>
          <w:b/>
          <w:noProof/>
        </w:rPr>
        <w:t>97</w:t>
      </w:r>
      <w:r w:rsidRPr="00C94071">
        <w:rPr>
          <w:noProof/>
        </w:rPr>
        <w:t>(10): p. 2616-2627.</w:t>
      </w:r>
    </w:p>
    <w:p w14:paraId="4D8BBDBB" w14:textId="77777777" w:rsidR="00C94071" w:rsidRPr="00C94071" w:rsidRDefault="00C94071" w:rsidP="00C94071">
      <w:pPr>
        <w:pStyle w:val="EndNoteBibliography"/>
        <w:ind w:left="720" w:hanging="720"/>
        <w:rPr>
          <w:noProof/>
        </w:rPr>
      </w:pPr>
      <w:r w:rsidRPr="00C94071">
        <w:rPr>
          <w:noProof/>
        </w:rPr>
        <w:t>106.</w:t>
      </w:r>
      <w:r w:rsidRPr="00C94071">
        <w:rPr>
          <w:noProof/>
        </w:rPr>
        <w:tab/>
        <w:t xml:space="preserve">Ryan, M.G. and B.J. Yoder, </w:t>
      </w:r>
      <w:r w:rsidRPr="00C94071">
        <w:rPr>
          <w:i/>
          <w:noProof/>
        </w:rPr>
        <w:t>Hydraulic Limits to Tree Height and Tree Growth.</w:t>
      </w:r>
      <w:r w:rsidRPr="00C94071">
        <w:rPr>
          <w:noProof/>
        </w:rPr>
        <w:t xml:space="preserve"> BioScience, 1997. </w:t>
      </w:r>
      <w:r w:rsidRPr="00C94071">
        <w:rPr>
          <w:b/>
          <w:noProof/>
        </w:rPr>
        <w:t>47</w:t>
      </w:r>
      <w:r w:rsidRPr="00C94071">
        <w:rPr>
          <w:noProof/>
        </w:rPr>
        <w:t>(4): p. 235-242.</w:t>
      </w:r>
    </w:p>
    <w:p w14:paraId="7F5A8007" w14:textId="77777777" w:rsidR="00C94071" w:rsidRPr="00C94071" w:rsidRDefault="00C94071" w:rsidP="00C94071">
      <w:pPr>
        <w:pStyle w:val="EndNoteBibliography"/>
        <w:ind w:left="720" w:hanging="720"/>
        <w:rPr>
          <w:noProof/>
        </w:rPr>
      </w:pPr>
      <w:r w:rsidRPr="00C94071">
        <w:rPr>
          <w:noProof/>
        </w:rPr>
        <w:t>107.</w:t>
      </w:r>
      <w:r w:rsidRPr="00C94071">
        <w:rPr>
          <w:noProof/>
        </w:rPr>
        <w:tab/>
        <w:t xml:space="preserve">Bredenkamp, B.V. and H.E. Burkhart, </w:t>
      </w:r>
      <w:r w:rsidRPr="00C94071">
        <w:rPr>
          <w:i/>
          <w:noProof/>
        </w:rPr>
        <w:t>Diameter growth of Eucalyptus grandis under conditions of extreme suppression.</w:t>
      </w:r>
      <w:r w:rsidRPr="00C94071">
        <w:rPr>
          <w:noProof/>
        </w:rPr>
        <w:t xml:space="preserve"> New Zealand journal of forestry science, 1990. </w:t>
      </w:r>
      <w:r w:rsidRPr="00C94071">
        <w:rPr>
          <w:b/>
          <w:noProof/>
        </w:rPr>
        <w:t>20</w:t>
      </w:r>
      <w:r w:rsidRPr="00C94071">
        <w:rPr>
          <w:noProof/>
        </w:rPr>
        <w:t>: p. 162-167.</w:t>
      </w:r>
    </w:p>
    <w:p w14:paraId="63CF4D39" w14:textId="77777777" w:rsidR="00C94071" w:rsidRPr="00C94071" w:rsidRDefault="00C94071" w:rsidP="00C94071">
      <w:pPr>
        <w:pStyle w:val="EndNoteBibliography"/>
        <w:ind w:left="720" w:hanging="720"/>
        <w:rPr>
          <w:noProof/>
        </w:rPr>
      </w:pPr>
      <w:r w:rsidRPr="00C94071">
        <w:rPr>
          <w:noProof/>
        </w:rPr>
        <w:t>108.</w:t>
      </w:r>
      <w:r w:rsidRPr="00C94071">
        <w:rPr>
          <w:noProof/>
        </w:rPr>
        <w:tab/>
        <w:t xml:space="preserve">Pastur, G.M., et al., </w:t>
      </w:r>
      <w:r w:rsidRPr="00C94071">
        <w:rPr>
          <w:i/>
          <w:noProof/>
        </w:rPr>
        <w:t>Diameter growth: can live trees decrease?</w:t>
      </w:r>
      <w:r w:rsidRPr="00C94071">
        <w:rPr>
          <w:noProof/>
        </w:rPr>
        <w:t xml:space="preserve"> Forestry: An International Journal of Forest Research, 2007. </w:t>
      </w:r>
      <w:r w:rsidRPr="00C94071">
        <w:rPr>
          <w:b/>
          <w:noProof/>
        </w:rPr>
        <w:t>80</w:t>
      </w:r>
      <w:r w:rsidRPr="00C94071">
        <w:rPr>
          <w:noProof/>
        </w:rPr>
        <w:t>(1): p. 83-88.</w:t>
      </w:r>
    </w:p>
    <w:p w14:paraId="7C304BF5" w14:textId="77777777" w:rsidR="00C94071" w:rsidRPr="00C94071" w:rsidRDefault="00C94071" w:rsidP="00C94071">
      <w:pPr>
        <w:pStyle w:val="EndNoteBibliography"/>
        <w:ind w:left="720" w:hanging="720"/>
        <w:rPr>
          <w:noProof/>
        </w:rPr>
      </w:pPr>
      <w:r w:rsidRPr="00C94071">
        <w:rPr>
          <w:noProof/>
        </w:rPr>
        <w:t>109.</w:t>
      </w:r>
      <w:r w:rsidRPr="00C94071">
        <w:rPr>
          <w:noProof/>
        </w:rPr>
        <w:tab/>
        <w:t xml:space="preserve">Brockerhoff, E.G., et al., </w:t>
      </w:r>
      <w:r w:rsidRPr="00C94071">
        <w:rPr>
          <w:i/>
          <w:noProof/>
        </w:rPr>
        <w:t>Forest biodiversity, ecosystem functioning and the provision of ecosystem services.</w:t>
      </w:r>
      <w:r w:rsidRPr="00C94071">
        <w:rPr>
          <w:noProof/>
        </w:rPr>
        <w:t xml:space="preserve"> Biodiversity and Conservation, 2017. </w:t>
      </w:r>
      <w:r w:rsidRPr="00C94071">
        <w:rPr>
          <w:b/>
          <w:noProof/>
        </w:rPr>
        <w:t>26</w:t>
      </w:r>
      <w:r w:rsidRPr="00C94071">
        <w:rPr>
          <w:noProof/>
        </w:rPr>
        <w:t>(13): p. 3005-3035.</w:t>
      </w:r>
    </w:p>
    <w:p w14:paraId="33B7232C" w14:textId="77777777" w:rsidR="00C94071" w:rsidRPr="00C94071" w:rsidRDefault="00C94071" w:rsidP="00C94071">
      <w:pPr>
        <w:pStyle w:val="EndNoteBibliography"/>
        <w:ind w:left="720" w:hanging="720"/>
        <w:rPr>
          <w:noProof/>
        </w:rPr>
      </w:pPr>
      <w:r w:rsidRPr="00C94071">
        <w:rPr>
          <w:noProof/>
        </w:rPr>
        <w:t>110.</w:t>
      </w:r>
      <w:r w:rsidRPr="00C94071">
        <w:rPr>
          <w:noProof/>
        </w:rPr>
        <w:tab/>
        <w:t xml:space="preserve">Chen, X. and D.G. Brockway, </w:t>
      </w:r>
      <w:r w:rsidRPr="00C94071">
        <w:rPr>
          <w:i/>
          <w:noProof/>
        </w:rPr>
        <w:t>Height-diameter Relationships in Longleaf Pine and Four Swamp Tree Species.</w:t>
      </w:r>
      <w:r w:rsidRPr="00C94071">
        <w:rPr>
          <w:noProof/>
        </w:rPr>
        <w:t xml:space="preserve"> Journal of Plant Studies, 2017. </w:t>
      </w:r>
      <w:r w:rsidRPr="00C94071">
        <w:rPr>
          <w:b/>
          <w:noProof/>
        </w:rPr>
        <w:t>6</w:t>
      </w:r>
      <w:r w:rsidRPr="00C94071">
        <w:rPr>
          <w:noProof/>
        </w:rPr>
        <w:t>(2): p. 94.</w:t>
      </w:r>
    </w:p>
    <w:p w14:paraId="67C5B559" w14:textId="3E3EDA53" w:rsidR="00C94071" w:rsidRPr="00C94071" w:rsidRDefault="00C94071" w:rsidP="00C94071">
      <w:pPr>
        <w:pStyle w:val="EndNoteBibliography"/>
        <w:ind w:left="720" w:hanging="720"/>
        <w:rPr>
          <w:noProof/>
        </w:rPr>
      </w:pPr>
      <w:r w:rsidRPr="00C94071">
        <w:rPr>
          <w:noProof/>
        </w:rPr>
        <w:t>111.</w:t>
      </w:r>
      <w:r w:rsidRPr="00C94071">
        <w:rPr>
          <w:noProof/>
        </w:rPr>
        <w:tab/>
        <w:t xml:space="preserve">Scotland, F.A.L. </w:t>
      </w:r>
      <w:r w:rsidRPr="00C94071">
        <w:rPr>
          <w:i/>
          <w:noProof/>
        </w:rPr>
        <w:t xml:space="preserve">Biodiversity and you </w:t>
      </w:r>
      <w:r w:rsidRPr="00C94071">
        <w:rPr>
          <w:noProof/>
        </w:rPr>
        <w:t xml:space="preserve">2020  [cited 2024; Available from: </w:t>
      </w:r>
      <w:hyperlink r:id="rId173" w:history="1">
        <w:r w:rsidRPr="00C94071">
          <w:rPr>
            <w:rStyle w:val="Hyperlink"/>
            <w:noProof/>
          </w:rPr>
          <w:t>https://forestryandland.gov.scot/blog/biodiversity-and-you</w:t>
        </w:r>
      </w:hyperlink>
      <w:r w:rsidRPr="00C94071">
        <w:rPr>
          <w:noProof/>
        </w:rPr>
        <w:t>.</w:t>
      </w:r>
    </w:p>
    <w:p w14:paraId="238B7A73" w14:textId="77777777" w:rsidR="00C94071" w:rsidRPr="00C94071" w:rsidRDefault="00C94071" w:rsidP="00C94071">
      <w:pPr>
        <w:pStyle w:val="EndNoteBibliography"/>
        <w:ind w:left="720" w:hanging="720"/>
        <w:rPr>
          <w:noProof/>
        </w:rPr>
      </w:pPr>
      <w:r w:rsidRPr="00C94071">
        <w:rPr>
          <w:noProof/>
        </w:rPr>
        <w:t>112.</w:t>
      </w:r>
      <w:r w:rsidRPr="00C94071">
        <w:rPr>
          <w:noProof/>
        </w:rPr>
        <w:tab/>
        <w:t xml:space="preserve">I. Thompson, B.M., S. McNulty, A. Mosseler, </w:t>
      </w:r>
      <w:r w:rsidRPr="00C94071">
        <w:rPr>
          <w:i/>
          <w:noProof/>
        </w:rPr>
        <w:t xml:space="preserve">Forest Resilience, Biodiversity, and Climate Change: a synthesis of the biodiversity/resilience/stability relationship in forest ecosystems. </w:t>
      </w:r>
      <w:r w:rsidRPr="00C94071">
        <w:rPr>
          <w:noProof/>
        </w:rPr>
        <w:t>. 2009, Secretariat of the Convention on Biological Diversity: Montreal. p. 1-67.</w:t>
      </w:r>
    </w:p>
    <w:p w14:paraId="5340B005" w14:textId="77777777" w:rsidR="00C94071" w:rsidRPr="00C94071" w:rsidRDefault="00C94071" w:rsidP="00C94071">
      <w:pPr>
        <w:pStyle w:val="EndNoteBibliography"/>
        <w:ind w:left="720" w:hanging="720"/>
        <w:rPr>
          <w:noProof/>
        </w:rPr>
      </w:pPr>
      <w:r w:rsidRPr="00C94071">
        <w:rPr>
          <w:noProof/>
        </w:rPr>
        <w:t>113.</w:t>
      </w:r>
      <w:r w:rsidRPr="00C94071">
        <w:rPr>
          <w:noProof/>
        </w:rPr>
        <w:tab/>
        <w:t xml:space="preserve">Wang, X., et al., </w:t>
      </w:r>
      <w:r w:rsidRPr="00C94071">
        <w:rPr>
          <w:i/>
          <w:noProof/>
        </w:rPr>
        <w:t>The biodiversity benefit of native forests and mixed‐species plantations over monoculture plantations.</w:t>
      </w:r>
      <w:r w:rsidRPr="00C94071">
        <w:rPr>
          <w:noProof/>
        </w:rPr>
        <w:t xml:space="preserve"> Diversity and Distributions, 2019. </w:t>
      </w:r>
      <w:r w:rsidRPr="00C94071">
        <w:rPr>
          <w:b/>
          <w:noProof/>
        </w:rPr>
        <w:t>25</w:t>
      </w:r>
      <w:r w:rsidRPr="00C94071">
        <w:rPr>
          <w:noProof/>
        </w:rPr>
        <w:t>(11): p. 1721-1735.</w:t>
      </w:r>
    </w:p>
    <w:p w14:paraId="4227C5DE" w14:textId="77777777" w:rsidR="00C94071" w:rsidRPr="00C94071" w:rsidRDefault="00C94071" w:rsidP="00C94071">
      <w:pPr>
        <w:pStyle w:val="EndNoteBibliography"/>
        <w:ind w:left="720" w:hanging="720"/>
        <w:rPr>
          <w:noProof/>
        </w:rPr>
      </w:pPr>
      <w:r w:rsidRPr="00C94071">
        <w:rPr>
          <w:noProof/>
        </w:rPr>
        <w:t>114.</w:t>
      </w:r>
      <w:r w:rsidRPr="00C94071">
        <w:rPr>
          <w:noProof/>
        </w:rPr>
        <w:tab/>
        <w:t xml:space="preserve">Hertzog, L.R., et al., </w:t>
      </w:r>
      <w:r w:rsidRPr="00C94071">
        <w:rPr>
          <w:i/>
          <w:noProof/>
        </w:rPr>
        <w:t>Mixing of tree species is especially beneficial for biodiversity in fragmented landscapes, without compromising forest functioning.</w:t>
      </w:r>
      <w:r w:rsidRPr="00C94071">
        <w:rPr>
          <w:noProof/>
        </w:rPr>
        <w:t xml:space="preserve"> Journal of Applied Ecology, 2021. </w:t>
      </w:r>
      <w:r w:rsidRPr="00C94071">
        <w:rPr>
          <w:b/>
          <w:noProof/>
        </w:rPr>
        <w:t>58</w:t>
      </w:r>
      <w:r w:rsidRPr="00C94071">
        <w:rPr>
          <w:noProof/>
        </w:rPr>
        <w:t>(12): p. 2903-2913.</w:t>
      </w:r>
    </w:p>
    <w:p w14:paraId="7682FD4E" w14:textId="77777777" w:rsidR="00C94071" w:rsidRPr="00C94071" w:rsidRDefault="00C94071" w:rsidP="00C94071">
      <w:pPr>
        <w:pStyle w:val="EndNoteBibliography"/>
        <w:ind w:left="720" w:hanging="720"/>
        <w:rPr>
          <w:noProof/>
        </w:rPr>
      </w:pPr>
      <w:r w:rsidRPr="00C94071">
        <w:rPr>
          <w:noProof/>
        </w:rPr>
        <w:t>115.</w:t>
      </w:r>
      <w:r w:rsidRPr="00C94071">
        <w:rPr>
          <w:noProof/>
        </w:rPr>
        <w:tab/>
        <w:t xml:space="preserve">Kuuluvainen, T., et al., </w:t>
      </w:r>
      <w:r w:rsidRPr="00C94071">
        <w:rPr>
          <w:i/>
          <w:noProof/>
        </w:rPr>
        <w:t>Tree age distributions in old-growth forest sites in Vienansalo wilderness, eastern Fennoscandia.</w:t>
      </w:r>
      <w:r w:rsidRPr="00C94071">
        <w:rPr>
          <w:noProof/>
        </w:rPr>
        <w:t xml:space="preserve"> Silva Fennica, 2002. </w:t>
      </w:r>
      <w:r w:rsidRPr="00C94071">
        <w:rPr>
          <w:b/>
          <w:noProof/>
        </w:rPr>
        <w:t>36</w:t>
      </w:r>
      <w:r w:rsidRPr="00C94071">
        <w:rPr>
          <w:noProof/>
        </w:rPr>
        <w:t>(1).</w:t>
      </w:r>
    </w:p>
    <w:p w14:paraId="56D8268A" w14:textId="00633A4C" w:rsidR="00C94071" w:rsidRPr="00C94071" w:rsidRDefault="00C94071" w:rsidP="00C94071">
      <w:pPr>
        <w:pStyle w:val="EndNoteBibliography"/>
        <w:ind w:left="720" w:hanging="720"/>
        <w:rPr>
          <w:noProof/>
        </w:rPr>
      </w:pPr>
      <w:r w:rsidRPr="00C94071">
        <w:rPr>
          <w:noProof/>
        </w:rPr>
        <w:t>116.</w:t>
      </w:r>
      <w:r w:rsidRPr="00C94071">
        <w:rPr>
          <w:noProof/>
        </w:rPr>
        <w:tab/>
        <w:t xml:space="preserve">studocu. </w:t>
      </w:r>
      <w:r w:rsidRPr="00C94071">
        <w:rPr>
          <w:i/>
          <w:noProof/>
        </w:rPr>
        <w:t>ROTATION</w:t>
      </w:r>
      <w:r w:rsidRPr="00C94071">
        <w:rPr>
          <w:noProof/>
        </w:rPr>
        <w:t xml:space="preserve">. 2023  [cited 2024; Available from: </w:t>
      </w:r>
      <w:hyperlink r:id="rId174" w:history="1">
        <w:r w:rsidRPr="00C94071">
          <w:rPr>
            <w:rStyle w:val="Hyperlink"/>
            <w:noProof/>
          </w:rPr>
          <w:t>https://www.studocu.com/in/document/sam-higginbottom-university-of-agriculture-technology-and-sciences/agroforestry-management/rotation/27330074</w:t>
        </w:r>
      </w:hyperlink>
      <w:r w:rsidRPr="00C94071">
        <w:rPr>
          <w:noProof/>
        </w:rPr>
        <w:t>.</w:t>
      </w:r>
    </w:p>
    <w:p w14:paraId="0D08D053" w14:textId="6B1F4E48" w:rsidR="00C94071" w:rsidRPr="00C94071" w:rsidRDefault="00C94071" w:rsidP="00C94071">
      <w:pPr>
        <w:pStyle w:val="EndNoteBibliography"/>
        <w:ind w:left="720" w:hanging="720"/>
        <w:rPr>
          <w:noProof/>
        </w:rPr>
      </w:pPr>
      <w:r w:rsidRPr="00C94071">
        <w:rPr>
          <w:noProof/>
        </w:rPr>
        <w:t>117.</w:t>
      </w:r>
      <w:r w:rsidRPr="00C94071">
        <w:rPr>
          <w:noProof/>
        </w:rPr>
        <w:tab/>
        <w:t xml:space="preserve">Press, L.A. </w:t>
      </w:r>
      <w:r w:rsidRPr="00C94071">
        <w:rPr>
          <w:i/>
          <w:noProof/>
        </w:rPr>
        <w:t>Buying Wood by the Pound</w:t>
      </w:r>
      <w:r w:rsidRPr="00C94071">
        <w:rPr>
          <w:noProof/>
        </w:rPr>
        <w:t xml:space="preserve">. 2021  [cited 2024; Available from: </w:t>
      </w:r>
      <w:hyperlink r:id="rId175" w:history="1">
        <w:r w:rsidRPr="00C94071">
          <w:rPr>
            <w:rStyle w:val="Hyperlink"/>
            <w:noProof/>
          </w:rPr>
          <w:t>https://blog.lostartpress.com/2021/03/21/buying-wood-by-the-pound/</w:t>
        </w:r>
      </w:hyperlink>
      <w:r w:rsidRPr="00C94071">
        <w:rPr>
          <w:noProof/>
        </w:rPr>
        <w:t>.</w:t>
      </w:r>
    </w:p>
    <w:p w14:paraId="69F6DE58" w14:textId="318A2A4D" w:rsidR="00C94071" w:rsidRPr="00C94071" w:rsidRDefault="00C94071" w:rsidP="00C94071">
      <w:pPr>
        <w:pStyle w:val="EndNoteBibliography"/>
        <w:ind w:left="720" w:hanging="720"/>
        <w:rPr>
          <w:noProof/>
        </w:rPr>
      </w:pPr>
      <w:r w:rsidRPr="00C94071">
        <w:rPr>
          <w:noProof/>
        </w:rPr>
        <w:t>118.</w:t>
      </w:r>
      <w:r w:rsidRPr="00C94071">
        <w:rPr>
          <w:noProof/>
        </w:rPr>
        <w:tab/>
        <w:t xml:space="preserve">Services, G. </w:t>
      </w:r>
      <w:r w:rsidRPr="00C94071">
        <w:rPr>
          <w:i/>
          <w:noProof/>
        </w:rPr>
        <w:t>Factors Influencing Tree Removal Costs</w:t>
      </w:r>
      <w:r w:rsidRPr="00C94071">
        <w:rPr>
          <w:noProof/>
        </w:rPr>
        <w:t xml:space="preserve">.  [cited 2024; Available from: </w:t>
      </w:r>
      <w:hyperlink r:id="rId176" w:history="1">
        <w:r w:rsidRPr="00C94071">
          <w:rPr>
            <w:rStyle w:val="Hyperlink"/>
            <w:noProof/>
          </w:rPr>
          <w:t>https://www.grasshopperservices.ie/tree-removal-cost/</w:t>
        </w:r>
      </w:hyperlink>
      <w:r w:rsidRPr="00C94071">
        <w:rPr>
          <w:noProof/>
        </w:rPr>
        <w:t>.</w:t>
      </w:r>
    </w:p>
    <w:p w14:paraId="6A212DCE" w14:textId="0264BAE5" w:rsidR="00C94071" w:rsidRPr="00C94071" w:rsidRDefault="00C94071" w:rsidP="00C94071">
      <w:pPr>
        <w:pStyle w:val="EndNoteBibliography"/>
        <w:ind w:left="720" w:hanging="720"/>
        <w:rPr>
          <w:noProof/>
        </w:rPr>
      </w:pPr>
      <w:r w:rsidRPr="00C94071">
        <w:rPr>
          <w:noProof/>
        </w:rPr>
        <w:lastRenderedPageBreak/>
        <w:t>119.</w:t>
      </w:r>
      <w:r w:rsidRPr="00C94071">
        <w:rPr>
          <w:noProof/>
        </w:rPr>
        <w:tab/>
        <w:t xml:space="preserve">Nita, A. </w:t>
      </w:r>
      <w:r w:rsidRPr="00C94071">
        <w:rPr>
          <w:i/>
          <w:noProof/>
        </w:rPr>
        <w:t>How Much Does it Cost to Plant a Tree in 2024?</w:t>
      </w:r>
      <w:r w:rsidRPr="00C94071">
        <w:rPr>
          <w:noProof/>
        </w:rPr>
        <w:t xml:space="preserve"> 2023; Available from: </w:t>
      </w:r>
      <w:hyperlink r:id="rId177" w:history="1">
        <w:r w:rsidRPr="00C94071">
          <w:rPr>
            <w:rStyle w:val="Hyperlink"/>
            <w:noProof/>
          </w:rPr>
          <w:t>https://lawnlove.com/blog/cost-to-plant-tree/</w:t>
        </w:r>
      </w:hyperlink>
      <w:r w:rsidRPr="00C94071">
        <w:rPr>
          <w:noProof/>
        </w:rPr>
        <w:t>.</w:t>
      </w:r>
    </w:p>
    <w:p w14:paraId="2AD2AEC5" w14:textId="77777777" w:rsidR="00C94071" w:rsidRPr="00C94071" w:rsidRDefault="00C94071" w:rsidP="00C94071">
      <w:pPr>
        <w:pStyle w:val="EndNoteBibliography"/>
        <w:ind w:left="720" w:hanging="720"/>
        <w:rPr>
          <w:noProof/>
        </w:rPr>
      </w:pPr>
      <w:r w:rsidRPr="00C94071">
        <w:rPr>
          <w:noProof/>
        </w:rPr>
        <w:t>120.</w:t>
      </w:r>
      <w:r w:rsidRPr="00C94071">
        <w:rPr>
          <w:noProof/>
        </w:rPr>
        <w:tab/>
        <w:t xml:space="preserve">Miina, J., et al., </w:t>
      </w:r>
      <w:r w:rsidRPr="00C94071">
        <w:rPr>
          <w:i/>
          <w:noProof/>
        </w:rPr>
        <w:t>Promoting wild mushroom yields by forest management</w:t>
      </w:r>
      <w:r w:rsidRPr="00C94071">
        <w:rPr>
          <w:noProof/>
        </w:rPr>
        <w:t>. 2016.</w:t>
      </w:r>
    </w:p>
    <w:p w14:paraId="3A3A44FA" w14:textId="4C72762A" w:rsidR="00C94071" w:rsidRPr="00C94071" w:rsidRDefault="00C94071" w:rsidP="00C94071">
      <w:pPr>
        <w:pStyle w:val="EndNoteBibliography"/>
        <w:ind w:left="720" w:hanging="720"/>
        <w:rPr>
          <w:noProof/>
        </w:rPr>
      </w:pPr>
      <w:r w:rsidRPr="00C94071">
        <w:rPr>
          <w:noProof/>
        </w:rPr>
        <w:t>121.</w:t>
      </w:r>
      <w:r w:rsidRPr="00C94071">
        <w:rPr>
          <w:noProof/>
        </w:rPr>
        <w:tab/>
        <w:t xml:space="preserve">Flanagan, D. </w:t>
      </w:r>
      <w:r w:rsidRPr="00C94071">
        <w:rPr>
          <w:i/>
          <w:noProof/>
        </w:rPr>
        <w:t>Bee Keeping and Honey Production</w:t>
      </w:r>
      <w:r w:rsidRPr="00C94071">
        <w:rPr>
          <w:noProof/>
        </w:rPr>
        <w:t xml:space="preserve">. 2017  [cited 2024; Available from: </w:t>
      </w:r>
      <w:hyperlink r:id="rId178" w:history="1">
        <w:r w:rsidRPr="00C94071">
          <w:rPr>
            <w:rStyle w:val="Hyperlink"/>
            <w:noProof/>
          </w:rPr>
          <w:t>https://www.teagasc.ie/rural-economy/rural-development/diversification/bee-keeping-and-honey-production/</w:t>
        </w:r>
      </w:hyperlink>
      <w:r w:rsidRPr="00C94071">
        <w:rPr>
          <w:noProof/>
        </w:rPr>
        <w:t>.</w:t>
      </w:r>
    </w:p>
    <w:p w14:paraId="1AA53BB3" w14:textId="77777777" w:rsidR="00C94071" w:rsidRPr="00C94071" w:rsidRDefault="00C94071" w:rsidP="00C94071">
      <w:pPr>
        <w:pStyle w:val="EndNoteBibliography"/>
        <w:ind w:left="720" w:hanging="720"/>
        <w:rPr>
          <w:noProof/>
        </w:rPr>
      </w:pPr>
      <w:r w:rsidRPr="00C94071">
        <w:rPr>
          <w:noProof/>
        </w:rPr>
        <w:t>122.</w:t>
      </w:r>
      <w:r w:rsidRPr="00C94071">
        <w:rPr>
          <w:noProof/>
        </w:rPr>
        <w:tab/>
        <w:t xml:space="preserve">Visick, O.D. and F.L.W. Ratnieks, </w:t>
      </w:r>
      <w:r w:rsidRPr="00C94071">
        <w:rPr>
          <w:i/>
          <w:noProof/>
        </w:rPr>
        <w:t>Density of wild honey bee, &lt;i&gt;Apis mellifera&lt;/i&gt;, colonies worldwide.</w:t>
      </w:r>
      <w:r w:rsidRPr="00C94071">
        <w:rPr>
          <w:noProof/>
        </w:rPr>
        <w:t xml:space="preserve"> Ecology and Evolution, 2023. </w:t>
      </w:r>
      <w:r w:rsidRPr="00C94071">
        <w:rPr>
          <w:b/>
          <w:noProof/>
        </w:rPr>
        <w:t>13</w:t>
      </w:r>
      <w:r w:rsidRPr="00C94071">
        <w:rPr>
          <w:noProof/>
        </w:rPr>
        <w:t>(10).</w:t>
      </w:r>
    </w:p>
    <w:p w14:paraId="799556A0" w14:textId="77777777" w:rsidR="00C94071" w:rsidRPr="00C94071" w:rsidRDefault="00C94071" w:rsidP="00C94071">
      <w:pPr>
        <w:pStyle w:val="EndNoteBibliography"/>
        <w:ind w:left="720" w:hanging="720"/>
        <w:rPr>
          <w:noProof/>
        </w:rPr>
      </w:pPr>
      <w:r w:rsidRPr="00C94071">
        <w:rPr>
          <w:noProof/>
        </w:rPr>
        <w:t>123.</w:t>
      </w:r>
      <w:r w:rsidRPr="00C94071">
        <w:rPr>
          <w:noProof/>
        </w:rPr>
        <w:tab/>
        <w:t xml:space="preserve">Riedl, M., et al., </w:t>
      </w:r>
      <w:r w:rsidRPr="00C94071">
        <w:rPr>
          <w:i/>
          <w:noProof/>
        </w:rPr>
        <w:t>Analysis of Significant Factors Influencing the Amount of Collected Forest Berries in the Czech Republic.</w:t>
      </w:r>
      <w:r w:rsidRPr="00C94071">
        <w:rPr>
          <w:noProof/>
        </w:rPr>
        <w:t xml:space="preserve"> Forests, 2020. </w:t>
      </w:r>
      <w:r w:rsidRPr="00C94071">
        <w:rPr>
          <w:b/>
          <w:noProof/>
        </w:rPr>
        <w:t>11</w:t>
      </w:r>
      <w:r w:rsidRPr="00C94071">
        <w:rPr>
          <w:noProof/>
        </w:rPr>
        <w:t>(10): p. 1114.</w:t>
      </w:r>
    </w:p>
    <w:p w14:paraId="546E6B54" w14:textId="221427AA" w:rsidR="00C94071" w:rsidRPr="00C94071" w:rsidRDefault="00C94071" w:rsidP="00C94071">
      <w:pPr>
        <w:pStyle w:val="EndNoteBibliography"/>
        <w:ind w:left="720" w:hanging="720"/>
        <w:rPr>
          <w:noProof/>
        </w:rPr>
      </w:pPr>
      <w:r w:rsidRPr="00C94071">
        <w:rPr>
          <w:noProof/>
        </w:rPr>
        <w:t>124.</w:t>
      </w:r>
      <w:r w:rsidRPr="00C94071">
        <w:rPr>
          <w:noProof/>
        </w:rPr>
        <w:tab/>
        <w:t xml:space="preserve">Forest, H.o.E. </w:t>
      </w:r>
      <w:r w:rsidRPr="00C94071">
        <w:rPr>
          <w:i/>
          <w:noProof/>
        </w:rPr>
        <w:t>5 fungi to spot in the Forest</w:t>
      </w:r>
      <w:r w:rsidRPr="00C94071">
        <w:rPr>
          <w:noProof/>
        </w:rPr>
        <w:t xml:space="preserve">. 2020  [cited 2024; Available from: </w:t>
      </w:r>
      <w:hyperlink r:id="rId179" w:history="1">
        <w:r w:rsidRPr="00C94071">
          <w:rPr>
            <w:rStyle w:val="Hyperlink"/>
            <w:noProof/>
          </w:rPr>
          <w:t>https://heartofenglandforest.org/news/5-fungi-spot-forest</w:t>
        </w:r>
      </w:hyperlink>
      <w:r w:rsidRPr="00C94071">
        <w:rPr>
          <w:noProof/>
        </w:rPr>
        <w:t>.</w:t>
      </w:r>
    </w:p>
    <w:p w14:paraId="6E9C9F34" w14:textId="53694811" w:rsidR="00C94071" w:rsidRPr="00C94071" w:rsidRDefault="00C94071" w:rsidP="00C94071">
      <w:pPr>
        <w:pStyle w:val="EndNoteBibliography"/>
        <w:ind w:left="720" w:hanging="720"/>
        <w:rPr>
          <w:noProof/>
        </w:rPr>
      </w:pPr>
      <w:r w:rsidRPr="00C94071">
        <w:rPr>
          <w:noProof/>
        </w:rPr>
        <w:t>125.</w:t>
      </w:r>
      <w:r w:rsidRPr="00C94071">
        <w:rPr>
          <w:noProof/>
        </w:rPr>
        <w:tab/>
        <w:t xml:space="preserve">Mushrooms, B.M. </w:t>
      </w:r>
      <w:r w:rsidRPr="00C94071">
        <w:rPr>
          <w:i/>
          <w:noProof/>
        </w:rPr>
        <w:t>Wild Irish Mushrooms</w:t>
      </w:r>
      <w:r w:rsidRPr="00C94071">
        <w:rPr>
          <w:noProof/>
        </w:rPr>
        <w:t xml:space="preserve">. 2024  [cited 2024; Available from: </w:t>
      </w:r>
      <w:hyperlink r:id="rId180" w:history="1">
        <w:r w:rsidRPr="00C94071">
          <w:rPr>
            <w:rStyle w:val="Hyperlink"/>
            <w:noProof/>
          </w:rPr>
          <w:t>https://ballyhouramushrooms.ie/store/Wild-Irish-Mushrooms-c87664037</w:t>
        </w:r>
      </w:hyperlink>
      <w:r w:rsidRPr="00C94071">
        <w:rPr>
          <w:noProof/>
        </w:rPr>
        <w:t>.</w:t>
      </w:r>
    </w:p>
    <w:p w14:paraId="23CB5881" w14:textId="64F52FEA" w:rsidR="00C94071" w:rsidRPr="00C94071" w:rsidRDefault="00C94071" w:rsidP="00C94071">
      <w:pPr>
        <w:pStyle w:val="EndNoteBibliography"/>
        <w:ind w:left="720" w:hanging="720"/>
        <w:rPr>
          <w:noProof/>
        </w:rPr>
      </w:pPr>
      <w:r w:rsidRPr="00C94071">
        <w:rPr>
          <w:noProof/>
        </w:rPr>
        <w:t>126.</w:t>
      </w:r>
      <w:r w:rsidRPr="00C94071">
        <w:rPr>
          <w:noProof/>
        </w:rPr>
        <w:tab/>
        <w:t xml:space="preserve">Pick, P.W. </w:t>
      </w:r>
      <w:r w:rsidRPr="00C94071">
        <w:rPr>
          <w:i/>
          <w:noProof/>
        </w:rPr>
        <w:t>Wild Berries</w:t>
      </w:r>
      <w:r w:rsidRPr="00C94071">
        <w:rPr>
          <w:noProof/>
        </w:rPr>
        <w:t xml:space="preserve">. 2024  [cited 2024; Available from: </w:t>
      </w:r>
      <w:hyperlink r:id="rId181" w:history="1">
        <w:r w:rsidRPr="00C94071">
          <w:rPr>
            <w:rStyle w:val="Hyperlink"/>
            <w:noProof/>
          </w:rPr>
          <w:t>https://pacificwildpick.com/collections/berries</w:t>
        </w:r>
      </w:hyperlink>
      <w:r w:rsidRPr="00C94071">
        <w:rPr>
          <w:noProof/>
        </w:rPr>
        <w:t>.</w:t>
      </w:r>
    </w:p>
    <w:p w14:paraId="5B1B49CD" w14:textId="5501507E" w:rsidR="00C94071" w:rsidRPr="00C94071" w:rsidRDefault="00C94071" w:rsidP="00C94071">
      <w:pPr>
        <w:pStyle w:val="EndNoteBibliography"/>
        <w:ind w:left="720" w:hanging="720"/>
        <w:rPr>
          <w:noProof/>
        </w:rPr>
      </w:pPr>
      <w:r w:rsidRPr="00C94071">
        <w:rPr>
          <w:noProof/>
        </w:rPr>
        <w:t>127.</w:t>
      </w:r>
      <w:r w:rsidRPr="00C94071">
        <w:rPr>
          <w:noProof/>
        </w:rPr>
        <w:tab/>
        <w:t xml:space="preserve">Killester, D.H. </w:t>
      </w:r>
      <w:r w:rsidRPr="00C94071">
        <w:rPr>
          <w:i/>
          <w:noProof/>
        </w:rPr>
        <w:t>Pure Irish Honey</w:t>
      </w:r>
      <w:r w:rsidRPr="00C94071">
        <w:rPr>
          <w:noProof/>
        </w:rPr>
        <w:t xml:space="preserve">. 2024  [cited 2024; Available from: </w:t>
      </w:r>
      <w:hyperlink r:id="rId182" w:history="1">
        <w:r w:rsidRPr="00C94071">
          <w:rPr>
            <w:rStyle w:val="Hyperlink"/>
            <w:noProof/>
          </w:rPr>
          <w:t>https://dublinhoneykillester.ie/product/pure-irish-honey-killester/</w:t>
        </w:r>
      </w:hyperlink>
      <w:r w:rsidRPr="00C94071">
        <w:rPr>
          <w:noProof/>
        </w:rPr>
        <w:t>.</w:t>
      </w:r>
    </w:p>
    <w:p w14:paraId="15323204" w14:textId="36634691" w:rsidR="00C94071" w:rsidRPr="00C94071" w:rsidRDefault="00C94071" w:rsidP="00C94071">
      <w:pPr>
        <w:pStyle w:val="EndNoteBibliography"/>
        <w:ind w:left="720" w:hanging="720"/>
        <w:rPr>
          <w:noProof/>
        </w:rPr>
      </w:pPr>
      <w:r w:rsidRPr="00C94071">
        <w:rPr>
          <w:noProof/>
        </w:rPr>
        <w:t>128.</w:t>
      </w:r>
      <w:r w:rsidRPr="00C94071">
        <w:rPr>
          <w:noProof/>
        </w:rPr>
        <w:tab/>
        <w:t xml:space="preserve">Liu, V. How long does it take a person to walk an acre? 2021; Available from: </w:t>
      </w:r>
      <w:hyperlink r:id="rId183" w:history="1">
        <w:r w:rsidRPr="00C94071">
          <w:rPr>
            <w:rStyle w:val="Hyperlink"/>
            <w:noProof/>
          </w:rPr>
          <w:t>https://www.quora.com/How-long-does-it-take-a-person-to-walk-an-acre</w:t>
        </w:r>
      </w:hyperlink>
      <w:r w:rsidRPr="00C94071">
        <w:rPr>
          <w:noProof/>
        </w:rPr>
        <w:t>.</w:t>
      </w:r>
    </w:p>
    <w:p w14:paraId="206DAF66" w14:textId="7816996F" w:rsidR="00C94071" w:rsidRPr="00C94071" w:rsidRDefault="00C94071" w:rsidP="00C94071">
      <w:pPr>
        <w:pStyle w:val="EndNoteBibliography"/>
        <w:ind w:left="720" w:hanging="720"/>
        <w:rPr>
          <w:noProof/>
        </w:rPr>
      </w:pPr>
      <w:r w:rsidRPr="00C94071">
        <w:rPr>
          <w:noProof/>
        </w:rPr>
        <w:t>129.</w:t>
      </w:r>
      <w:r w:rsidRPr="00C94071">
        <w:rPr>
          <w:noProof/>
        </w:rPr>
        <w:tab/>
        <w:t xml:space="preserve">Expert, S. </w:t>
      </w:r>
      <w:r w:rsidRPr="00C94071">
        <w:rPr>
          <w:i/>
          <w:noProof/>
        </w:rPr>
        <w:t>Forest Worker Avg. Salary</w:t>
      </w:r>
      <w:r w:rsidRPr="00C94071">
        <w:rPr>
          <w:noProof/>
        </w:rPr>
        <w:t xml:space="preserve">. 2024  [cited 2024; Available from: </w:t>
      </w:r>
      <w:hyperlink r:id="rId184" w:history="1">
        <w:r w:rsidRPr="00C94071">
          <w:rPr>
            <w:rStyle w:val="Hyperlink"/>
            <w:noProof/>
          </w:rPr>
          <w:t>https://www.salaryexpert.com/salary/job/forest-worker/ireland</w:t>
        </w:r>
      </w:hyperlink>
      <w:r w:rsidRPr="00C94071">
        <w:rPr>
          <w:noProof/>
        </w:rPr>
        <w:t>.</w:t>
      </w:r>
    </w:p>
    <w:p w14:paraId="1D19452D" w14:textId="77777777" w:rsidR="00C94071" w:rsidRPr="00C94071" w:rsidRDefault="00C94071" w:rsidP="00C94071">
      <w:pPr>
        <w:pStyle w:val="EndNoteBibliography"/>
        <w:ind w:left="720" w:hanging="720"/>
        <w:rPr>
          <w:noProof/>
        </w:rPr>
      </w:pPr>
      <w:r w:rsidRPr="00C94071">
        <w:rPr>
          <w:noProof/>
        </w:rPr>
        <w:t>130.</w:t>
      </w:r>
      <w:r w:rsidRPr="00C94071">
        <w:rPr>
          <w:noProof/>
        </w:rPr>
        <w:tab/>
        <w:t xml:space="preserve">Department of Agriculture, F.a.t.M.I., </w:t>
      </w:r>
      <w:r w:rsidRPr="00C94071">
        <w:rPr>
          <w:i/>
          <w:noProof/>
        </w:rPr>
        <w:t>Forest Statistics 2022</w:t>
      </w:r>
      <w:r w:rsidRPr="00C94071">
        <w:rPr>
          <w:noProof/>
        </w:rPr>
        <w:t>. 2022, Department of Agriculture, Food and the Marine Ireland.</w:t>
      </w:r>
    </w:p>
    <w:p w14:paraId="4C3D1863" w14:textId="5DD13CC6" w:rsidR="00C94071" w:rsidRPr="00C94071" w:rsidRDefault="00C94071" w:rsidP="00C94071">
      <w:pPr>
        <w:pStyle w:val="EndNoteBibliography"/>
        <w:ind w:left="720" w:hanging="720"/>
        <w:rPr>
          <w:noProof/>
        </w:rPr>
      </w:pPr>
      <w:r w:rsidRPr="00C94071">
        <w:rPr>
          <w:noProof/>
        </w:rPr>
        <w:t>131.</w:t>
      </w:r>
      <w:r w:rsidRPr="00C94071">
        <w:rPr>
          <w:noProof/>
        </w:rPr>
        <w:tab/>
        <w:t xml:space="preserve">Avondale, B.T.T. </w:t>
      </w:r>
      <w:r w:rsidRPr="00C94071">
        <w:rPr>
          <w:i/>
          <w:noProof/>
        </w:rPr>
        <w:t>Tickets &amp; Prices</w:t>
      </w:r>
      <w:r w:rsidRPr="00C94071">
        <w:rPr>
          <w:noProof/>
        </w:rPr>
        <w:t xml:space="preserve">. 2024  [cited 2024; Available from: </w:t>
      </w:r>
      <w:hyperlink r:id="rId185" w:history="1">
        <w:r w:rsidRPr="00C94071">
          <w:rPr>
            <w:rStyle w:val="Hyperlink"/>
            <w:noProof/>
          </w:rPr>
          <w:t>https://www.beyondthetreesavondale.com/plan-your-visit/tickets-prices/</w:t>
        </w:r>
      </w:hyperlink>
      <w:r w:rsidRPr="00C94071">
        <w:rPr>
          <w:noProof/>
        </w:rPr>
        <w:t>.</w:t>
      </w:r>
    </w:p>
    <w:p w14:paraId="6F3D377F" w14:textId="6FE3C114" w:rsidR="00C94071" w:rsidRPr="00C94071" w:rsidRDefault="00C94071" w:rsidP="00C94071">
      <w:pPr>
        <w:pStyle w:val="EndNoteBibliography"/>
        <w:ind w:left="720" w:hanging="720"/>
        <w:rPr>
          <w:noProof/>
        </w:rPr>
      </w:pPr>
      <w:r w:rsidRPr="00C94071">
        <w:rPr>
          <w:noProof/>
        </w:rPr>
        <w:t>132.</w:t>
      </w:r>
      <w:r w:rsidRPr="00C94071">
        <w:rPr>
          <w:noProof/>
        </w:rPr>
        <w:tab/>
        <w:t xml:space="preserve">Park, L.K.F.A.A. </w:t>
      </w:r>
      <w:r w:rsidRPr="00C94071">
        <w:rPr>
          <w:i/>
          <w:noProof/>
        </w:rPr>
        <w:t>Admission Charges 2023</w:t>
      </w:r>
      <w:r w:rsidRPr="00C94071">
        <w:rPr>
          <w:noProof/>
        </w:rPr>
        <w:t xml:space="preserve">. 2023  [cited 2024; Available from: </w:t>
      </w:r>
      <w:hyperlink r:id="rId186" w:history="1">
        <w:r w:rsidRPr="00C94071">
          <w:rPr>
            <w:rStyle w:val="Hyperlink"/>
            <w:noProof/>
          </w:rPr>
          <w:t>https://loughkey.ie/admission-prices/</w:t>
        </w:r>
      </w:hyperlink>
      <w:r w:rsidRPr="00C94071">
        <w:rPr>
          <w:noProof/>
        </w:rPr>
        <w:t>.</w:t>
      </w:r>
    </w:p>
    <w:p w14:paraId="26140451" w14:textId="2E064A2A" w:rsidR="00C94071" w:rsidRPr="00C94071" w:rsidRDefault="00C94071" w:rsidP="00C94071">
      <w:pPr>
        <w:pStyle w:val="EndNoteBibliography"/>
        <w:ind w:left="720" w:hanging="720"/>
        <w:rPr>
          <w:noProof/>
        </w:rPr>
      </w:pPr>
      <w:r w:rsidRPr="00C94071">
        <w:rPr>
          <w:noProof/>
        </w:rPr>
        <w:t>133.</w:t>
      </w:r>
      <w:r w:rsidRPr="00C94071">
        <w:rPr>
          <w:noProof/>
        </w:rPr>
        <w:tab/>
        <w:t xml:space="preserve">PARK, A. </w:t>
      </w:r>
      <w:r w:rsidRPr="00C94071">
        <w:rPr>
          <w:i/>
          <w:noProof/>
        </w:rPr>
        <w:t>Zipit Farran Park</w:t>
      </w:r>
      <w:r w:rsidRPr="00C94071">
        <w:rPr>
          <w:noProof/>
        </w:rPr>
        <w:t xml:space="preserve">. 2024  [cited 2024; Available from: </w:t>
      </w:r>
      <w:hyperlink r:id="rId187" w:history="1">
        <w:r w:rsidRPr="00C94071">
          <w:rPr>
            <w:rStyle w:val="Hyperlink"/>
            <w:noProof/>
          </w:rPr>
          <w:t>https://zipit.ie/locations/farran-park/park-info/</w:t>
        </w:r>
      </w:hyperlink>
      <w:r w:rsidRPr="00C94071">
        <w:rPr>
          <w:noProof/>
        </w:rPr>
        <w:t>.</w:t>
      </w:r>
    </w:p>
    <w:p w14:paraId="5152D026" w14:textId="1A8A4FA4" w:rsidR="00C94071" w:rsidRPr="00C94071" w:rsidRDefault="00C94071" w:rsidP="00C94071">
      <w:pPr>
        <w:pStyle w:val="EndNoteBibliography"/>
        <w:ind w:left="720" w:hanging="720"/>
        <w:rPr>
          <w:noProof/>
        </w:rPr>
      </w:pPr>
      <w:r w:rsidRPr="00C94071">
        <w:rPr>
          <w:noProof/>
        </w:rPr>
        <w:t>134.</w:t>
      </w:r>
      <w:r w:rsidRPr="00C94071">
        <w:rPr>
          <w:noProof/>
        </w:rPr>
        <w:tab/>
        <w:t xml:space="preserve">Park, L.K.F.A.A. </w:t>
      </w:r>
      <w:r w:rsidRPr="00C94071">
        <w:rPr>
          <w:i/>
          <w:noProof/>
        </w:rPr>
        <w:t>Boda Borg</w:t>
      </w:r>
      <w:r w:rsidRPr="00C94071">
        <w:rPr>
          <w:noProof/>
        </w:rPr>
        <w:t xml:space="preserve">. 2024  [cited 2024; Available from: </w:t>
      </w:r>
      <w:hyperlink r:id="rId188" w:history="1">
        <w:r w:rsidRPr="00C94071">
          <w:rPr>
            <w:rStyle w:val="Hyperlink"/>
            <w:noProof/>
          </w:rPr>
          <w:t>https://loughkey.ie/activities/boda-borg/</w:t>
        </w:r>
      </w:hyperlink>
      <w:r w:rsidRPr="00C94071">
        <w:rPr>
          <w:noProof/>
        </w:rPr>
        <w:t>.</w:t>
      </w:r>
    </w:p>
    <w:p w14:paraId="7BD41725" w14:textId="7D8147DB" w:rsidR="00C94071" w:rsidRPr="00C94071" w:rsidRDefault="00C94071" w:rsidP="00C94071">
      <w:pPr>
        <w:pStyle w:val="EndNoteBibliography"/>
        <w:ind w:left="720" w:hanging="720"/>
        <w:rPr>
          <w:noProof/>
        </w:rPr>
      </w:pPr>
      <w:r w:rsidRPr="00C94071">
        <w:rPr>
          <w:noProof/>
        </w:rPr>
        <w:t>135.</w:t>
      </w:r>
      <w:r w:rsidRPr="00C94071">
        <w:rPr>
          <w:noProof/>
        </w:rPr>
        <w:tab/>
        <w:t xml:space="preserve">Club, T.F. </w:t>
      </w:r>
      <w:r w:rsidRPr="00C94071">
        <w:rPr>
          <w:i/>
          <w:noProof/>
        </w:rPr>
        <w:t>Birth Day Parties</w:t>
      </w:r>
      <w:r w:rsidRPr="00C94071">
        <w:rPr>
          <w:noProof/>
        </w:rPr>
        <w:t xml:space="preserve">. 2024; Available from: </w:t>
      </w:r>
      <w:hyperlink r:id="rId189" w:history="1">
        <w:r w:rsidRPr="00C94071">
          <w:rPr>
            <w:rStyle w:val="Hyperlink"/>
            <w:noProof/>
          </w:rPr>
          <w:t>https://www.theforestclub.ie/childrens-birthday-parties</w:t>
        </w:r>
      </w:hyperlink>
      <w:r w:rsidRPr="00C94071">
        <w:rPr>
          <w:noProof/>
        </w:rPr>
        <w:t>.</w:t>
      </w:r>
    </w:p>
    <w:p w14:paraId="2A4FAAE4" w14:textId="6A1659DE" w:rsidR="00C94071" w:rsidRPr="00C94071" w:rsidRDefault="00C94071" w:rsidP="00C94071">
      <w:pPr>
        <w:pStyle w:val="EndNoteBibliography"/>
        <w:ind w:left="720" w:hanging="720"/>
        <w:rPr>
          <w:noProof/>
        </w:rPr>
      </w:pPr>
      <w:r w:rsidRPr="00C94071">
        <w:rPr>
          <w:noProof/>
        </w:rPr>
        <w:t>136.</w:t>
      </w:r>
      <w:r w:rsidRPr="00C94071">
        <w:rPr>
          <w:noProof/>
        </w:rPr>
        <w:tab/>
        <w:t xml:space="preserve">Coillte. </w:t>
      </w:r>
      <w:r w:rsidRPr="00C94071">
        <w:rPr>
          <w:i/>
          <w:noProof/>
        </w:rPr>
        <w:t>FORESTRY</w:t>
      </w:r>
      <w:r w:rsidRPr="00C94071">
        <w:rPr>
          <w:noProof/>
        </w:rPr>
        <w:t xml:space="preserve">.  [cited 2024; Available from: </w:t>
      </w:r>
      <w:hyperlink r:id="rId190" w:history="1">
        <w:r w:rsidRPr="00C94071">
          <w:rPr>
            <w:rStyle w:val="Hyperlink"/>
            <w:noProof/>
          </w:rPr>
          <w:t>https://www.coillte.ie/our-business/our-divisions/forestry/</w:t>
        </w:r>
      </w:hyperlink>
      <w:r w:rsidRPr="00C94071">
        <w:rPr>
          <w:noProof/>
        </w:rPr>
        <w:t>.</w:t>
      </w:r>
    </w:p>
    <w:p w14:paraId="76DE5E3E" w14:textId="16730D58" w:rsidR="00C94071" w:rsidRPr="00C94071" w:rsidRDefault="00C94071" w:rsidP="00C94071">
      <w:pPr>
        <w:pStyle w:val="EndNoteBibliography"/>
        <w:ind w:left="720" w:hanging="720"/>
        <w:rPr>
          <w:noProof/>
        </w:rPr>
      </w:pPr>
      <w:r w:rsidRPr="00C94071">
        <w:rPr>
          <w:noProof/>
        </w:rPr>
        <w:t>137.</w:t>
      </w:r>
      <w:r w:rsidRPr="00C94071">
        <w:rPr>
          <w:noProof/>
        </w:rPr>
        <w:tab/>
        <w:t xml:space="preserve">Wikipedia. </w:t>
      </w:r>
      <w:r w:rsidRPr="00C94071">
        <w:rPr>
          <w:i/>
          <w:noProof/>
        </w:rPr>
        <w:t>Coillte</w:t>
      </w:r>
      <w:r w:rsidRPr="00C94071">
        <w:rPr>
          <w:noProof/>
        </w:rPr>
        <w:t xml:space="preserve">.  [cited 2024; Available from: </w:t>
      </w:r>
      <w:hyperlink r:id="rId191" w:history="1">
        <w:r w:rsidRPr="00C94071">
          <w:rPr>
            <w:rStyle w:val="Hyperlink"/>
            <w:noProof/>
          </w:rPr>
          <w:t>https://en.wikipedia.org/wiki/Coillte</w:t>
        </w:r>
      </w:hyperlink>
      <w:r w:rsidRPr="00C94071">
        <w:rPr>
          <w:noProof/>
        </w:rPr>
        <w:t>.</w:t>
      </w:r>
    </w:p>
    <w:p w14:paraId="616F7602" w14:textId="7C7F6474" w:rsidR="00C94071" w:rsidRPr="00C94071" w:rsidRDefault="00C94071" w:rsidP="00C94071">
      <w:pPr>
        <w:pStyle w:val="EndNoteBibliography"/>
        <w:ind w:left="720" w:hanging="720"/>
        <w:rPr>
          <w:noProof/>
        </w:rPr>
      </w:pPr>
      <w:r w:rsidRPr="00C94071">
        <w:rPr>
          <w:noProof/>
        </w:rPr>
        <w:t>138.</w:t>
      </w:r>
      <w:r w:rsidRPr="00C94071">
        <w:rPr>
          <w:noProof/>
        </w:rPr>
        <w:tab/>
        <w:t xml:space="preserve">Mozilla. </w:t>
      </w:r>
      <w:r w:rsidRPr="00C94071">
        <w:rPr>
          <w:i/>
          <w:noProof/>
        </w:rPr>
        <w:t>Document Object Model (DOM)</w:t>
      </w:r>
      <w:r w:rsidRPr="00C94071">
        <w:rPr>
          <w:noProof/>
        </w:rPr>
        <w:t xml:space="preserve">.  [cited 2024; Available from: </w:t>
      </w:r>
      <w:hyperlink r:id="rId192" w:history="1">
        <w:r w:rsidRPr="00C94071">
          <w:rPr>
            <w:rStyle w:val="Hyperlink"/>
            <w:noProof/>
          </w:rPr>
          <w:t>https://developer.mozilla.org/en-US/docs/Web/API/Document_Object_Model#:~:text=The%20DOM%20represents%20a%20document,and%20each%20node%20contains%20objects</w:t>
        </w:r>
      </w:hyperlink>
      <w:r w:rsidRPr="00C94071">
        <w:rPr>
          <w:noProof/>
        </w:rPr>
        <w:t>.</w:t>
      </w:r>
    </w:p>
    <w:p w14:paraId="7582E1B6" w14:textId="179F99B5" w:rsidR="00C94071" w:rsidRPr="00C94071" w:rsidRDefault="00C94071" w:rsidP="00C94071">
      <w:pPr>
        <w:pStyle w:val="EndNoteBibliography"/>
        <w:ind w:left="720" w:hanging="720"/>
        <w:rPr>
          <w:noProof/>
        </w:rPr>
      </w:pPr>
      <w:r w:rsidRPr="00C94071">
        <w:rPr>
          <w:noProof/>
        </w:rPr>
        <w:t>139.</w:t>
      </w:r>
      <w:r w:rsidRPr="00C94071">
        <w:rPr>
          <w:noProof/>
        </w:rPr>
        <w:tab/>
        <w:t xml:space="preserve">GeeksforGeeks. </w:t>
      </w:r>
      <w:r w:rsidRPr="00C94071">
        <w:rPr>
          <w:i/>
          <w:noProof/>
        </w:rPr>
        <w:t>MVC Design Pattern</w:t>
      </w:r>
      <w:r w:rsidRPr="00C94071">
        <w:rPr>
          <w:noProof/>
        </w:rPr>
        <w:t xml:space="preserve">. 2024  [cited 2924; Available from: </w:t>
      </w:r>
      <w:hyperlink r:id="rId193" w:history="1">
        <w:r w:rsidRPr="00C94071">
          <w:rPr>
            <w:rStyle w:val="Hyperlink"/>
            <w:noProof/>
          </w:rPr>
          <w:t>https://www.geeksforgeeks.org/mvc-design-pattern/</w:t>
        </w:r>
      </w:hyperlink>
      <w:r w:rsidRPr="00C94071">
        <w:rPr>
          <w:noProof/>
        </w:rPr>
        <w:t>.</w:t>
      </w:r>
    </w:p>
    <w:p w14:paraId="3B485EFE" w14:textId="255045BB" w:rsidR="00C94071" w:rsidRPr="00C94071" w:rsidRDefault="00C94071" w:rsidP="00C94071">
      <w:pPr>
        <w:pStyle w:val="EndNoteBibliography"/>
        <w:ind w:left="720" w:hanging="720"/>
        <w:rPr>
          <w:noProof/>
        </w:rPr>
      </w:pPr>
      <w:r w:rsidRPr="00C94071">
        <w:rPr>
          <w:noProof/>
        </w:rPr>
        <w:t>140.</w:t>
      </w:r>
      <w:r w:rsidRPr="00C94071">
        <w:rPr>
          <w:noProof/>
        </w:rPr>
        <w:tab/>
        <w:t xml:space="preserve">srinam. </w:t>
      </w:r>
      <w:r w:rsidRPr="00C94071">
        <w:rPr>
          <w:i/>
          <w:noProof/>
        </w:rPr>
        <w:t>Separation of Concerns (SoC)</w:t>
      </w:r>
      <w:r w:rsidRPr="00C94071">
        <w:rPr>
          <w:noProof/>
        </w:rPr>
        <w:t xml:space="preserve">. 2024  [cited 2024; Available from: </w:t>
      </w:r>
      <w:hyperlink r:id="rId194" w:history="1">
        <w:r w:rsidRPr="00C94071">
          <w:rPr>
            <w:rStyle w:val="Hyperlink"/>
            <w:noProof/>
          </w:rPr>
          <w:t>https://www.geeksforgeeks.org/separation-of-concerns-soc/</w:t>
        </w:r>
      </w:hyperlink>
      <w:r w:rsidRPr="00C94071">
        <w:rPr>
          <w:noProof/>
        </w:rPr>
        <w:t>.</w:t>
      </w:r>
    </w:p>
    <w:p w14:paraId="2695396F" w14:textId="0167972F" w:rsidR="00C94071" w:rsidRPr="00C94071" w:rsidRDefault="00C94071" w:rsidP="00C94071">
      <w:pPr>
        <w:pStyle w:val="EndNoteBibliography"/>
        <w:ind w:left="720" w:hanging="720"/>
        <w:rPr>
          <w:noProof/>
        </w:rPr>
      </w:pPr>
      <w:r w:rsidRPr="00C94071">
        <w:rPr>
          <w:noProof/>
        </w:rPr>
        <w:lastRenderedPageBreak/>
        <w:t>141.</w:t>
      </w:r>
      <w:r w:rsidRPr="00C94071">
        <w:rPr>
          <w:noProof/>
        </w:rPr>
        <w:tab/>
        <w:t xml:space="preserve">Makode, K. </w:t>
      </w:r>
      <w:r w:rsidRPr="00C94071">
        <w:rPr>
          <w:i/>
          <w:noProof/>
        </w:rPr>
        <w:t>Object-Oriented Programming in JavaScript</w:t>
      </w:r>
      <w:r w:rsidRPr="00C94071">
        <w:rPr>
          <w:noProof/>
        </w:rPr>
        <w:t xml:space="preserve">. 2023  [cited 2024; Available from: </w:t>
      </w:r>
      <w:hyperlink r:id="rId195" w:history="1">
        <w:r w:rsidRPr="00C94071">
          <w:rPr>
            <w:rStyle w:val="Hyperlink"/>
            <w:noProof/>
          </w:rPr>
          <w:t>https://www.freecodecamp.org/news/object-oriented-programming-javascript/</w:t>
        </w:r>
      </w:hyperlink>
      <w:r w:rsidRPr="00C94071">
        <w:rPr>
          <w:noProof/>
        </w:rPr>
        <w:t>.</w:t>
      </w:r>
    </w:p>
    <w:p w14:paraId="6E032D96" w14:textId="7936E428" w:rsidR="00C94071" w:rsidRPr="00C94071" w:rsidRDefault="00C94071" w:rsidP="00C94071">
      <w:pPr>
        <w:pStyle w:val="EndNoteBibliography"/>
        <w:ind w:left="720" w:hanging="720"/>
        <w:rPr>
          <w:noProof/>
        </w:rPr>
      </w:pPr>
      <w:r w:rsidRPr="00C94071">
        <w:rPr>
          <w:noProof/>
        </w:rPr>
        <w:t>142.</w:t>
      </w:r>
      <w:r w:rsidRPr="00C94071">
        <w:rPr>
          <w:noProof/>
        </w:rPr>
        <w:tab/>
        <w:t xml:space="preserve">Beckman, J. </w:t>
      </w:r>
      <w:r w:rsidRPr="00C94071">
        <w:rPr>
          <w:i/>
          <w:noProof/>
        </w:rPr>
        <w:t>Agile Statistics: How Many Companies Use Agile in 2023?</w:t>
      </w:r>
      <w:r w:rsidRPr="00C94071">
        <w:rPr>
          <w:noProof/>
        </w:rPr>
        <w:t xml:space="preserve"> 2024  [cited 2024; Available from: </w:t>
      </w:r>
      <w:hyperlink r:id="rId196" w:history="1">
        <w:r w:rsidRPr="00C94071">
          <w:rPr>
            <w:rStyle w:val="Hyperlink"/>
            <w:noProof/>
          </w:rPr>
          <w:t>https://techreport.com/statistics/business-workplace/how-many-companies-use-agile/</w:t>
        </w:r>
      </w:hyperlink>
      <w:r w:rsidRPr="00C94071">
        <w:rPr>
          <w:noProof/>
        </w:rPr>
        <w:t>.</w:t>
      </w:r>
    </w:p>
    <w:p w14:paraId="0382AC02" w14:textId="2493A13E" w:rsidR="00C94071" w:rsidRPr="00C94071" w:rsidRDefault="00C94071" w:rsidP="00C94071">
      <w:pPr>
        <w:pStyle w:val="EndNoteBibliography"/>
        <w:ind w:left="720" w:hanging="720"/>
        <w:rPr>
          <w:noProof/>
        </w:rPr>
      </w:pPr>
      <w:r w:rsidRPr="00C94071">
        <w:rPr>
          <w:noProof/>
        </w:rPr>
        <w:t>143.</w:t>
      </w:r>
      <w:r w:rsidRPr="00C94071">
        <w:rPr>
          <w:noProof/>
        </w:rPr>
        <w:tab/>
        <w:t xml:space="preserve">Text, O. </w:t>
      </w:r>
      <w:r w:rsidRPr="00C94071">
        <w:rPr>
          <w:i/>
          <w:noProof/>
        </w:rPr>
        <w:t>What is Agile Development?</w:t>
      </w:r>
      <w:r w:rsidRPr="00C94071">
        <w:rPr>
          <w:noProof/>
        </w:rPr>
        <w:t xml:space="preserve">  [cited 2024; Available from: </w:t>
      </w:r>
      <w:hyperlink r:id="rId197" w:history="1">
        <w:r w:rsidRPr="00C94071">
          <w:rPr>
            <w:rStyle w:val="Hyperlink"/>
            <w:noProof/>
          </w:rPr>
          <w:t>https://www.opentext.com/what-is/agile-development#resources</w:t>
        </w:r>
      </w:hyperlink>
      <w:r w:rsidRPr="00C94071">
        <w:rPr>
          <w:noProof/>
        </w:rPr>
        <w:t>.</w:t>
      </w:r>
    </w:p>
    <w:p w14:paraId="740A35B0" w14:textId="11809299" w:rsidR="00C94071" w:rsidRPr="00C94071" w:rsidRDefault="00C94071" w:rsidP="00C94071">
      <w:pPr>
        <w:pStyle w:val="EndNoteBibliography"/>
        <w:ind w:left="720" w:hanging="720"/>
        <w:rPr>
          <w:noProof/>
        </w:rPr>
      </w:pPr>
      <w:r w:rsidRPr="00C94071">
        <w:rPr>
          <w:noProof/>
        </w:rPr>
        <w:t>144.</w:t>
      </w:r>
      <w:r w:rsidRPr="00C94071">
        <w:rPr>
          <w:noProof/>
        </w:rPr>
        <w:tab/>
        <w:t xml:space="preserve">Review, W.O. </w:t>
      </w:r>
      <w:r w:rsidRPr="00C94071">
        <w:rPr>
          <w:i/>
          <w:noProof/>
        </w:rPr>
        <w:t>How the ocean absorbs carbon dioxide</w:t>
      </w:r>
      <w:r w:rsidRPr="00C94071">
        <w:rPr>
          <w:noProof/>
        </w:rPr>
        <w:t xml:space="preserve">. 2024  [cited 2024; Available from: </w:t>
      </w:r>
      <w:hyperlink r:id="rId198" w:history="1">
        <w:r w:rsidRPr="00C94071">
          <w:rPr>
            <w:rStyle w:val="Hyperlink"/>
            <w:noProof/>
          </w:rPr>
          <w:t>https://worldoceanreview.com/en/wor-8/the-role-of-the-ocean-in-the-global-carbon-cyclee/how-the-ocean-absorbs-carbon-dioxide/</w:t>
        </w:r>
      </w:hyperlink>
      <w:r w:rsidRPr="00C94071">
        <w:rPr>
          <w:noProof/>
        </w:rPr>
        <w:t>.</w:t>
      </w:r>
    </w:p>
    <w:p w14:paraId="396160DF" w14:textId="77777777" w:rsidR="00C94071" w:rsidRPr="00C94071" w:rsidRDefault="00C94071" w:rsidP="00C94071">
      <w:pPr>
        <w:pStyle w:val="EndNoteBibliography"/>
        <w:ind w:left="720" w:hanging="720"/>
        <w:rPr>
          <w:noProof/>
        </w:rPr>
      </w:pPr>
      <w:r w:rsidRPr="00C94071">
        <w:rPr>
          <w:noProof/>
        </w:rPr>
        <w:t>145.</w:t>
      </w:r>
      <w:r w:rsidRPr="00C94071">
        <w:rPr>
          <w:noProof/>
        </w:rPr>
        <w:tab/>
        <w:t xml:space="preserve">West, T.A.P., et al., </w:t>
      </w:r>
      <w:r w:rsidRPr="00C94071">
        <w:rPr>
          <w:i/>
          <w:noProof/>
        </w:rPr>
        <w:t>Action needed to make carbon offsets from forest conservation work for climate change mitigation.</w:t>
      </w:r>
      <w:r w:rsidRPr="00C94071">
        <w:rPr>
          <w:noProof/>
        </w:rPr>
        <w:t xml:space="preserve"> Science, 2023. </w:t>
      </w:r>
      <w:r w:rsidRPr="00C94071">
        <w:rPr>
          <w:b/>
          <w:noProof/>
        </w:rPr>
        <w:t>381</w:t>
      </w:r>
      <w:r w:rsidRPr="00C94071">
        <w:rPr>
          <w:noProof/>
        </w:rPr>
        <w:t>(6660): p. 873-877.</w:t>
      </w:r>
    </w:p>
    <w:p w14:paraId="690FA062" w14:textId="77777777" w:rsidR="00C94071" w:rsidRPr="00C94071" w:rsidRDefault="00C94071" w:rsidP="00C94071">
      <w:pPr>
        <w:pStyle w:val="EndNoteBibliography"/>
        <w:ind w:left="720" w:hanging="720"/>
        <w:rPr>
          <w:noProof/>
        </w:rPr>
      </w:pPr>
      <w:r w:rsidRPr="00C94071">
        <w:rPr>
          <w:noProof/>
        </w:rPr>
        <w:t>146.</w:t>
      </w:r>
      <w:r w:rsidRPr="00C94071">
        <w:rPr>
          <w:noProof/>
        </w:rPr>
        <w:tab/>
        <w:t xml:space="preserve">Institute, T.A., </w:t>
      </w:r>
      <w:r w:rsidRPr="00C94071">
        <w:rPr>
          <w:i/>
          <w:noProof/>
        </w:rPr>
        <w:t xml:space="preserve">The Problem with Carbon Credits and Offsets Explained </w:t>
      </w:r>
      <w:r w:rsidRPr="00C94071">
        <w:rPr>
          <w:noProof/>
        </w:rPr>
        <w:t xml:space="preserve">in </w:t>
      </w:r>
      <w:r w:rsidRPr="00C94071">
        <w:rPr>
          <w:i/>
          <w:noProof/>
        </w:rPr>
        <w:t>The Australian Institute</w:t>
      </w:r>
      <w:r w:rsidRPr="00C94071">
        <w:rPr>
          <w:noProof/>
        </w:rPr>
        <w:t>. 2023, The Australian Institute.</w:t>
      </w:r>
    </w:p>
    <w:p w14:paraId="2D4F2665" w14:textId="5DF05BD7" w:rsidR="00C94071" w:rsidRPr="00C94071" w:rsidRDefault="00C94071" w:rsidP="00C94071">
      <w:pPr>
        <w:pStyle w:val="EndNoteBibliography"/>
        <w:ind w:left="720" w:hanging="720"/>
        <w:rPr>
          <w:noProof/>
        </w:rPr>
      </w:pPr>
      <w:r w:rsidRPr="00C94071">
        <w:rPr>
          <w:noProof/>
        </w:rPr>
        <w:t>147.</w:t>
      </w:r>
      <w:r w:rsidRPr="00C94071">
        <w:rPr>
          <w:noProof/>
        </w:rPr>
        <w:tab/>
        <w:t xml:space="preserve">EcoCart. </w:t>
      </w:r>
      <w:r w:rsidRPr="00C94071">
        <w:rPr>
          <w:i/>
          <w:noProof/>
        </w:rPr>
        <w:t>Carbon Credits vs Carbon Offsets: Which Is Right For You?</w:t>
      </w:r>
      <w:r w:rsidRPr="00C94071">
        <w:rPr>
          <w:noProof/>
        </w:rPr>
        <w:t xml:space="preserve"> 2024  [cited 2024; Available from: </w:t>
      </w:r>
      <w:hyperlink r:id="rId199" w:history="1">
        <w:r w:rsidRPr="00C94071">
          <w:rPr>
            <w:rStyle w:val="Hyperlink"/>
            <w:noProof/>
          </w:rPr>
          <w:t>https://ecocart.io/what-are-carbon-credits-carbon-credits-vs-carbon-offsets/</w:t>
        </w:r>
      </w:hyperlink>
      <w:r w:rsidRPr="00C94071">
        <w:rPr>
          <w:noProof/>
        </w:rPr>
        <w:t>.</w:t>
      </w:r>
    </w:p>
    <w:p w14:paraId="1125D469" w14:textId="77777777" w:rsidR="00C94071" w:rsidRPr="00C94071" w:rsidRDefault="00C94071" w:rsidP="00C94071">
      <w:pPr>
        <w:pStyle w:val="EndNoteBibliography"/>
        <w:ind w:left="720" w:hanging="720"/>
        <w:rPr>
          <w:noProof/>
        </w:rPr>
      </w:pPr>
      <w:r w:rsidRPr="00C94071">
        <w:rPr>
          <w:noProof/>
        </w:rPr>
        <w:t>148.</w:t>
      </w:r>
      <w:r w:rsidRPr="00C94071">
        <w:rPr>
          <w:noProof/>
        </w:rPr>
        <w:tab/>
        <w:t xml:space="preserve">Miltenberger, O., C. Jospe, and J. Pittman, </w:t>
      </w:r>
      <w:r w:rsidRPr="00C94071">
        <w:rPr>
          <w:i/>
          <w:noProof/>
        </w:rPr>
        <w:t>The Good Is Never Perfect: Why the Current Flaws of Voluntary Carbon Markets Are Services, Not Barriers to Successful Climate Change Action.</w:t>
      </w:r>
      <w:r w:rsidRPr="00C94071">
        <w:rPr>
          <w:noProof/>
        </w:rPr>
        <w:t xml:space="preserve"> Frontiers in Climate, 2021. </w:t>
      </w:r>
      <w:r w:rsidRPr="00C94071">
        <w:rPr>
          <w:b/>
          <w:noProof/>
        </w:rPr>
        <w:t>3</w:t>
      </w:r>
      <w:r w:rsidRPr="00C94071">
        <w:rPr>
          <w:noProof/>
        </w:rPr>
        <w:t>.</w:t>
      </w:r>
    </w:p>
    <w:p w14:paraId="2B364A50" w14:textId="77777777" w:rsidR="00C94071" w:rsidRPr="00C94071" w:rsidRDefault="00C94071" w:rsidP="00C94071">
      <w:pPr>
        <w:pStyle w:val="EndNoteBibliography"/>
        <w:ind w:left="720" w:hanging="720"/>
        <w:rPr>
          <w:noProof/>
        </w:rPr>
      </w:pPr>
      <w:r w:rsidRPr="00C94071">
        <w:rPr>
          <w:noProof/>
        </w:rPr>
        <w:t>149.</w:t>
      </w:r>
      <w:r w:rsidRPr="00C94071">
        <w:rPr>
          <w:noProof/>
        </w:rPr>
        <w:tab/>
        <w:t xml:space="preserve">Sullivan, K., Bray, A. &amp; Tangney, B, </w:t>
      </w:r>
      <w:r w:rsidRPr="00C94071">
        <w:rPr>
          <w:i/>
          <w:noProof/>
        </w:rPr>
        <w:t>Developing twenty-first-century skills in out-of-school education: the Bridge21 Transition Year programme.</w:t>
      </w:r>
      <w:r w:rsidRPr="00C94071">
        <w:rPr>
          <w:noProof/>
        </w:rPr>
        <w:t xml:space="preserve"> Technology, pedagogy and education, 2021. </w:t>
      </w:r>
      <w:r w:rsidRPr="00C94071">
        <w:rPr>
          <w:b/>
          <w:noProof/>
        </w:rPr>
        <w:t>30</w:t>
      </w:r>
      <w:r w:rsidRPr="00C94071">
        <w:rPr>
          <w:noProof/>
        </w:rPr>
        <w:t>(4): p. 525–541.</w:t>
      </w:r>
    </w:p>
    <w:p w14:paraId="5892063D" w14:textId="77777777" w:rsidR="00C94071" w:rsidRPr="00C94071" w:rsidRDefault="00C94071" w:rsidP="00C94071">
      <w:pPr>
        <w:pStyle w:val="EndNoteBibliography"/>
        <w:ind w:left="720" w:hanging="720"/>
        <w:rPr>
          <w:noProof/>
        </w:rPr>
      </w:pPr>
      <w:r w:rsidRPr="00C94071">
        <w:rPr>
          <w:noProof/>
        </w:rPr>
        <w:t>150.</w:t>
      </w:r>
      <w:r w:rsidRPr="00C94071">
        <w:rPr>
          <w:noProof/>
        </w:rPr>
        <w:tab/>
        <w:t xml:space="preserve">Brooke, J., </w:t>
      </w:r>
      <w:r w:rsidRPr="00C94071">
        <w:rPr>
          <w:i/>
          <w:noProof/>
        </w:rPr>
        <w:t>SUS: A quick and dirty usability scale.</w:t>
      </w:r>
      <w:r w:rsidRPr="00C94071">
        <w:rPr>
          <w:noProof/>
        </w:rPr>
        <w:t xml:space="preserve"> Usability Eval. Ind., 1995. </w:t>
      </w:r>
      <w:r w:rsidRPr="00C94071">
        <w:rPr>
          <w:b/>
          <w:noProof/>
        </w:rPr>
        <w:t>189</w:t>
      </w:r>
      <w:r w:rsidRPr="00C94071">
        <w:rPr>
          <w:noProof/>
        </w:rPr>
        <w:t>.</w:t>
      </w:r>
    </w:p>
    <w:p w14:paraId="3F25D1E9" w14:textId="77777777" w:rsidR="00C94071" w:rsidRPr="00C94071" w:rsidRDefault="00C94071" w:rsidP="00C94071">
      <w:pPr>
        <w:pStyle w:val="EndNoteBibliography"/>
        <w:ind w:left="720" w:hanging="720"/>
        <w:rPr>
          <w:noProof/>
        </w:rPr>
      </w:pPr>
      <w:r w:rsidRPr="00C94071">
        <w:rPr>
          <w:noProof/>
        </w:rPr>
        <w:t>151.</w:t>
      </w:r>
      <w:r w:rsidRPr="00C94071">
        <w:rPr>
          <w:noProof/>
        </w:rPr>
        <w:tab/>
        <w:t xml:space="preserve">Vlachogianni, P. and N. Tselios, </w:t>
      </w:r>
      <w:r w:rsidRPr="00C94071">
        <w:rPr>
          <w:i/>
          <w:noProof/>
        </w:rPr>
        <w:t>Perceived Usability Evaluation of Educational Technology Using the Post-Study System Usability Questionnaire (PSSUQ): A Systematic Review.</w:t>
      </w:r>
      <w:r w:rsidRPr="00C94071">
        <w:rPr>
          <w:noProof/>
        </w:rPr>
        <w:t xml:space="preserve"> Sustainability, 2023. </w:t>
      </w:r>
      <w:r w:rsidRPr="00C94071">
        <w:rPr>
          <w:b/>
          <w:noProof/>
        </w:rPr>
        <w:t>15</w:t>
      </w:r>
      <w:r w:rsidRPr="00C94071">
        <w:rPr>
          <w:noProof/>
        </w:rPr>
        <w:t>(17): p. 12954.</w:t>
      </w:r>
    </w:p>
    <w:p w14:paraId="6B28DAC8" w14:textId="2CD54A6E" w:rsidR="00C94071" w:rsidRPr="00C94071" w:rsidRDefault="00C94071" w:rsidP="00C94071">
      <w:pPr>
        <w:pStyle w:val="EndNoteBibliography"/>
        <w:ind w:left="720" w:hanging="720"/>
        <w:rPr>
          <w:noProof/>
        </w:rPr>
      </w:pPr>
      <w:r w:rsidRPr="00C94071">
        <w:rPr>
          <w:noProof/>
        </w:rPr>
        <w:t>152.</w:t>
      </w:r>
      <w:r w:rsidRPr="00C94071">
        <w:rPr>
          <w:noProof/>
        </w:rPr>
        <w:tab/>
        <w:t xml:space="preserve">T, W. </w:t>
      </w:r>
      <w:r w:rsidRPr="00C94071">
        <w:rPr>
          <w:i/>
          <w:noProof/>
        </w:rPr>
        <w:t>PSSUQ (Post - Study System Usability Questionnaire)</w:t>
      </w:r>
      <w:r w:rsidRPr="00C94071">
        <w:rPr>
          <w:noProof/>
        </w:rPr>
        <w:t xml:space="preserve">.  [cited 2024; Available from: </w:t>
      </w:r>
      <w:hyperlink r:id="rId200" w:history="1">
        <w:r w:rsidRPr="00C94071">
          <w:rPr>
            <w:rStyle w:val="Hyperlink"/>
            <w:noProof/>
          </w:rPr>
          <w:t>https://uiuxtrend.com/pssuq-post-study-system-usability-questionnaire/</w:t>
        </w:r>
      </w:hyperlink>
      <w:r w:rsidRPr="00C94071">
        <w:rPr>
          <w:noProof/>
        </w:rPr>
        <w:t>.</w:t>
      </w:r>
    </w:p>
    <w:p w14:paraId="4871D2B5" w14:textId="77777777" w:rsidR="00C94071" w:rsidRPr="00C94071" w:rsidRDefault="00C94071" w:rsidP="00C94071">
      <w:pPr>
        <w:pStyle w:val="EndNoteBibliography"/>
        <w:ind w:left="720" w:hanging="720"/>
        <w:rPr>
          <w:noProof/>
        </w:rPr>
      </w:pPr>
      <w:r w:rsidRPr="00C94071">
        <w:rPr>
          <w:noProof/>
        </w:rPr>
        <w:t>153.</w:t>
      </w:r>
      <w:r w:rsidRPr="00C94071">
        <w:rPr>
          <w:noProof/>
        </w:rPr>
        <w:tab/>
        <w:t xml:space="preserve">Nabhani, A. and H.K. Sjølie, </w:t>
      </w:r>
      <w:r w:rsidRPr="00C94071">
        <w:rPr>
          <w:i/>
          <w:noProof/>
        </w:rPr>
        <w:t>TreeSim: An object-oriented individual tree simulator and 3D visualization tool in Python.</w:t>
      </w:r>
      <w:r w:rsidRPr="00C94071">
        <w:rPr>
          <w:noProof/>
        </w:rPr>
        <w:t xml:space="preserve"> SoftwareX, 2022. </w:t>
      </w:r>
      <w:r w:rsidRPr="00C94071">
        <w:rPr>
          <w:b/>
          <w:noProof/>
        </w:rPr>
        <w:t>20</w:t>
      </w:r>
      <w:r w:rsidRPr="00C94071">
        <w:rPr>
          <w:noProof/>
        </w:rPr>
        <w:t>: p. 101221.</w:t>
      </w:r>
    </w:p>
    <w:p w14:paraId="75BF094A" w14:textId="77777777" w:rsidR="00C94071" w:rsidRPr="00C94071" w:rsidRDefault="00C94071" w:rsidP="00C94071">
      <w:pPr>
        <w:pStyle w:val="EndNoteBibliography"/>
        <w:ind w:left="720" w:hanging="720"/>
        <w:rPr>
          <w:noProof/>
        </w:rPr>
      </w:pPr>
      <w:r w:rsidRPr="00C94071">
        <w:rPr>
          <w:noProof/>
        </w:rPr>
        <w:t>154.</w:t>
      </w:r>
      <w:r w:rsidRPr="00C94071">
        <w:rPr>
          <w:noProof/>
        </w:rPr>
        <w:tab/>
        <w:t xml:space="preserve">Lüthi, D., et al., </w:t>
      </w:r>
      <w:r w:rsidRPr="00C94071">
        <w:rPr>
          <w:i/>
          <w:noProof/>
        </w:rPr>
        <w:t>High-resolution carbon dioxide concentration record 650,000–800,000 years before present.</w:t>
      </w:r>
      <w:r w:rsidRPr="00C94071">
        <w:rPr>
          <w:noProof/>
        </w:rPr>
        <w:t xml:space="preserve"> Nature, 2008. </w:t>
      </w:r>
      <w:r w:rsidRPr="00C94071">
        <w:rPr>
          <w:b/>
          <w:noProof/>
        </w:rPr>
        <w:t>453</w:t>
      </w:r>
      <w:r w:rsidRPr="00C94071">
        <w:rPr>
          <w:noProof/>
        </w:rPr>
        <w:t>(7193): p. 379-382.</w:t>
      </w:r>
    </w:p>
    <w:p w14:paraId="57D7554C" w14:textId="7D6062E6"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96" w:name="_Toc174352043"/>
      <w:r w:rsidRPr="00CC2579">
        <w:rPr>
          <w:rFonts w:ascii="Cambria Math" w:hAnsi="Cambria Math"/>
        </w:rPr>
        <w:lastRenderedPageBreak/>
        <w:t>Appendices</w:t>
      </w:r>
      <w:bookmarkEnd w:id="196"/>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0A5F79">
      <w:pPr>
        <w:pStyle w:val="Heading2"/>
        <w:spacing w:after="240" w:line="276" w:lineRule="auto"/>
        <w:jc w:val="both"/>
        <w:rPr>
          <w:rFonts w:ascii="Cambria Math" w:hAnsi="Cambria Math"/>
        </w:rPr>
      </w:pPr>
      <w:bookmarkStart w:id="197" w:name="_Ref161823371"/>
      <w:bookmarkStart w:id="198" w:name="_Toc174352044"/>
      <w:r w:rsidRPr="00CC2579">
        <w:rPr>
          <w:rFonts w:ascii="Cambria Math" w:hAnsi="Cambria Math"/>
        </w:rPr>
        <w:t>Survey Instruments Used</w:t>
      </w:r>
      <w:bookmarkEnd w:id="197"/>
      <w:bookmarkEnd w:id="198"/>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199" w:name="_Ref174318138"/>
      <w:bookmarkStart w:id="200" w:name="_Toc174352045"/>
      <w:r w:rsidRPr="00CC2579">
        <w:rPr>
          <w:rFonts w:ascii="Cambria Math" w:hAnsi="Cambria Math"/>
        </w:rPr>
        <w:t>Use of GenAI in this Work</w:t>
      </w:r>
      <w:bookmarkEnd w:id="199"/>
      <w:bookmarkEnd w:id="200"/>
    </w:p>
    <w:p w14:paraId="2AD4550D" w14:textId="77777777" w:rsidR="00E33C64" w:rsidRDefault="00A279B7" w:rsidP="00E33C64">
      <w:pPr>
        <w:spacing w:after="240" w:line="276" w:lineRule="auto"/>
        <w:jc w:val="both"/>
        <w:rPr>
          <w:rFonts w:ascii="Cambria Math" w:hAnsi="Cambria Math"/>
        </w:rPr>
      </w:pPr>
      <w:r>
        <w:rPr>
          <w:rFonts w:ascii="Cambria Math" w:hAnsi="Cambria Math"/>
        </w:rPr>
        <w:t xml:space="preserve">GenAI </w:t>
      </w:r>
      <w:r w:rsidR="00A67BC0">
        <w:rPr>
          <w:rFonts w:ascii="Cambria Math" w:hAnsi="Cambria Math"/>
        </w:rPr>
        <w:t xml:space="preserve">used includes </w:t>
      </w:r>
      <w:r>
        <w:rPr>
          <w:rFonts w:ascii="Cambria Math" w:hAnsi="Cambria Math"/>
        </w:rPr>
        <w:t xml:space="preserve">ChatGPT, Gemini, </w:t>
      </w:r>
      <w:r w:rsidR="00A67BC0">
        <w:rPr>
          <w:rFonts w:ascii="Cambria Math" w:hAnsi="Cambria Math"/>
        </w:rPr>
        <w:t xml:space="preserve">and </w:t>
      </w:r>
      <w:r>
        <w:rPr>
          <w:rFonts w:ascii="Cambria Math" w:hAnsi="Cambria Math"/>
        </w:rPr>
        <w:t>Perplexity AI</w:t>
      </w:r>
      <w:r w:rsidR="00A67BC0">
        <w:rPr>
          <w:rFonts w:ascii="Cambria Math" w:hAnsi="Cambria Math"/>
        </w:rPr>
        <w:t>.</w:t>
      </w:r>
      <w:r>
        <w:rPr>
          <w:rFonts w:ascii="Cambria Math" w:hAnsi="Cambria Math"/>
        </w:rPr>
        <w:t xml:space="preserve"> </w:t>
      </w:r>
      <w:r w:rsidR="00A67BC0">
        <w:rPr>
          <w:rFonts w:ascii="Cambria Math" w:hAnsi="Cambria Math"/>
        </w:rPr>
        <w:t xml:space="preserve"> </w:t>
      </w:r>
    </w:p>
    <w:p w14:paraId="09BC031B" w14:textId="02845C44" w:rsidR="00A67BC0" w:rsidRDefault="00A67BC0" w:rsidP="00E33C64">
      <w:pPr>
        <w:spacing w:after="240" w:line="276" w:lineRule="auto"/>
        <w:jc w:val="both"/>
        <w:rPr>
          <w:rFonts w:ascii="Cambria Math" w:hAnsi="Cambria Math"/>
        </w:rPr>
      </w:pPr>
      <w:r>
        <w:rPr>
          <w:rFonts w:ascii="Cambria Math" w:hAnsi="Cambria Math"/>
        </w:rPr>
        <w:t xml:space="preserve">Gemini, and Perplexity AI were </w:t>
      </w:r>
      <w:r w:rsidR="00A279B7">
        <w:rPr>
          <w:rFonts w:ascii="Cambria Math" w:hAnsi="Cambria Math"/>
        </w:rPr>
        <w:t xml:space="preserve">used sparingly to complement research </w:t>
      </w:r>
      <w:r>
        <w:rPr>
          <w:rFonts w:ascii="Cambria Math" w:hAnsi="Cambria Math"/>
        </w:rPr>
        <w:t>and</w:t>
      </w:r>
      <w:r w:rsidR="00A279B7">
        <w:rPr>
          <w:rFonts w:ascii="Cambria Math" w:hAnsi="Cambria Math"/>
        </w:rPr>
        <w:t xml:space="preserve"> suggest credible research papers</w:t>
      </w:r>
      <w:r>
        <w:rPr>
          <w:rFonts w:ascii="Cambria Math" w:hAnsi="Cambria Math"/>
        </w:rPr>
        <w:t xml:space="preserve"> or other resources</w:t>
      </w:r>
      <w:r w:rsidR="00A279B7">
        <w:rPr>
          <w:rFonts w:ascii="Cambria Math" w:hAnsi="Cambria Math"/>
        </w:rPr>
        <w:t xml:space="preserve"> </w:t>
      </w:r>
      <w:r>
        <w:rPr>
          <w:rFonts w:ascii="Cambria Math" w:hAnsi="Cambria Math"/>
        </w:rPr>
        <w:t xml:space="preserve">on a topic </w:t>
      </w:r>
      <w:r w:rsidR="00A279B7">
        <w:rPr>
          <w:rFonts w:ascii="Cambria Math" w:hAnsi="Cambria Math"/>
        </w:rPr>
        <w:t>that w</w:t>
      </w:r>
      <w:r>
        <w:rPr>
          <w:rFonts w:ascii="Cambria Math" w:hAnsi="Cambria Math"/>
        </w:rPr>
        <w:t>as</w:t>
      </w:r>
      <w:r w:rsidR="00A279B7">
        <w:rPr>
          <w:rFonts w:ascii="Cambria Math" w:hAnsi="Cambria Math"/>
        </w:rPr>
        <w:t xml:space="preserve"> “most popular”, </w:t>
      </w:r>
      <w:r>
        <w:rPr>
          <w:rFonts w:ascii="Cambria Math" w:hAnsi="Cambria Math"/>
        </w:rPr>
        <w:t xml:space="preserve">“most important”, </w:t>
      </w:r>
      <w:r w:rsidR="00A279B7">
        <w:rPr>
          <w:rFonts w:ascii="Cambria Math" w:hAnsi="Cambria Math"/>
        </w:rPr>
        <w:t xml:space="preserve">or “most easy to understand”. </w:t>
      </w:r>
      <w:r>
        <w:rPr>
          <w:rFonts w:ascii="Cambria Math" w:hAnsi="Cambria Math"/>
        </w:rPr>
        <w:t xml:space="preserve">Note that this was only occasionally done, mostly in the domain of Botany, forestry or climate change which is not this author’s area of expertise. For the most part of research, traditional databases (Google Scholar, </w:t>
      </w:r>
      <w:r w:rsidR="00D809ED">
        <w:rPr>
          <w:rFonts w:ascii="Cambria Math" w:hAnsi="Cambria Math"/>
        </w:rPr>
        <w:t xml:space="preserve">IEEE Xplore, Scopus, Springer, Web of Science, ACM Digital Library) were manually searched using advances search options and Boolean operators as learned about in the </w:t>
      </w:r>
      <w:r w:rsidR="00D809ED" w:rsidRPr="00D809ED">
        <w:rPr>
          <w:rFonts w:ascii="Cambria Math" w:hAnsi="Cambria Math"/>
        </w:rPr>
        <w:t>CS7CS6</w:t>
      </w:r>
      <w:r w:rsidR="00D809ED">
        <w:rPr>
          <w:rFonts w:ascii="Cambria Math" w:hAnsi="Cambria Math"/>
        </w:rPr>
        <w:t xml:space="preserve"> </w:t>
      </w:r>
      <w:r w:rsidR="00D809ED" w:rsidRPr="00D809ED">
        <w:rPr>
          <w:rFonts w:ascii="Cambria Math" w:hAnsi="Cambria Math"/>
        </w:rPr>
        <w:t>Research</w:t>
      </w:r>
      <w:r w:rsidR="00D809ED">
        <w:rPr>
          <w:rFonts w:ascii="Cambria Math" w:hAnsi="Cambria Math"/>
        </w:rPr>
        <w:t xml:space="preserve"> </w:t>
      </w:r>
      <w:r w:rsidR="00D809ED" w:rsidRPr="00D809ED">
        <w:rPr>
          <w:rFonts w:ascii="Cambria Math" w:hAnsi="Cambria Math"/>
        </w:rPr>
        <w:t>and Innovation Methods</w:t>
      </w:r>
      <w:r w:rsidR="00D809ED">
        <w:rPr>
          <w:rFonts w:ascii="Cambria Math" w:hAnsi="Cambria Math"/>
        </w:rPr>
        <w:t xml:space="preserve"> module.</w:t>
      </w:r>
    </w:p>
    <w:p w14:paraId="236159EF" w14:textId="6EF38C13" w:rsidR="00330245" w:rsidRDefault="0033290C" w:rsidP="00330245">
      <w:pPr>
        <w:spacing w:after="240" w:line="276" w:lineRule="auto"/>
        <w:jc w:val="both"/>
        <w:rPr>
          <w:rFonts w:ascii="Cambria Math" w:hAnsi="Cambria Math"/>
        </w:rPr>
      </w:pPr>
      <w:r>
        <w:rPr>
          <w:rFonts w:ascii="Cambria Math" w:hAnsi="Cambria Math"/>
        </w:rPr>
        <w:t xml:space="preserve">ChatGPT was used to help shorten text in this report. Initial </w:t>
      </w:r>
      <w:r w:rsidR="00E33C64">
        <w:rPr>
          <w:rFonts w:ascii="Cambria Math" w:hAnsi="Cambria Math"/>
        </w:rPr>
        <w:t>drafts</w:t>
      </w:r>
      <w:r>
        <w:rPr>
          <w:rFonts w:ascii="Cambria Math" w:hAnsi="Cambria Math"/>
        </w:rPr>
        <w:t xml:space="preserve"> of this document </w:t>
      </w:r>
      <w:r w:rsidR="00CE3D35">
        <w:rPr>
          <w:rFonts w:ascii="Cambria Math" w:hAnsi="Cambria Math"/>
        </w:rPr>
        <w:t>contained</w:t>
      </w:r>
      <w:r w:rsidR="007F3CD8">
        <w:rPr>
          <w:rFonts w:ascii="Cambria Math" w:hAnsi="Cambria Math"/>
        </w:rPr>
        <w:t xml:space="preserve"> over 60,000 words</w:t>
      </w:r>
      <w:r w:rsidR="00E33C64">
        <w:rPr>
          <w:rFonts w:ascii="Cambria Math" w:hAnsi="Cambria Math"/>
        </w:rPr>
        <w:t xml:space="preserve"> when </w:t>
      </w:r>
      <w:r w:rsidR="00E81AA2">
        <w:rPr>
          <w:rFonts w:ascii="Cambria Math" w:hAnsi="Cambria Math"/>
        </w:rPr>
        <w:t xml:space="preserve">still </w:t>
      </w:r>
      <w:r w:rsidR="00E33C64">
        <w:rPr>
          <w:rFonts w:ascii="Cambria Math" w:hAnsi="Cambria Math"/>
        </w:rPr>
        <w:t>incomplete</w:t>
      </w:r>
      <w:r>
        <w:rPr>
          <w:rFonts w:ascii="Cambria Math" w:hAnsi="Cambria Math"/>
        </w:rPr>
        <w:t>.</w:t>
      </w:r>
      <w:r w:rsidR="00AA1E7B">
        <w:rPr>
          <w:rFonts w:ascii="Cambria Math" w:hAnsi="Cambria Math"/>
        </w:rPr>
        <w:t xml:space="preserve"> </w:t>
      </w:r>
      <w:r w:rsidR="00E81AA2">
        <w:rPr>
          <w:rFonts w:ascii="Cambria Math" w:hAnsi="Cambria Math"/>
        </w:rPr>
        <w:t>N</w:t>
      </w:r>
      <w:r>
        <w:rPr>
          <w:rFonts w:ascii="Cambria Math" w:hAnsi="Cambria Math"/>
        </w:rPr>
        <w:t xml:space="preserve">o text was </w:t>
      </w:r>
      <w:r w:rsidR="00E81AA2">
        <w:rPr>
          <w:rFonts w:ascii="Cambria Math" w:hAnsi="Cambria Math"/>
        </w:rPr>
        <w:t xml:space="preserve">ever </w:t>
      </w:r>
      <w:r>
        <w:rPr>
          <w:rFonts w:ascii="Cambria Math" w:hAnsi="Cambria Math"/>
        </w:rPr>
        <w:t>directly copy pasted from GenAI responses into this document</w:t>
      </w:r>
      <w:r w:rsidR="00E33C64">
        <w:rPr>
          <w:rFonts w:ascii="Cambria Math" w:hAnsi="Cambria Math"/>
        </w:rPr>
        <w:t>. I</w:t>
      </w:r>
      <w:r>
        <w:rPr>
          <w:rFonts w:ascii="Cambria Math" w:hAnsi="Cambria Math"/>
        </w:rPr>
        <w:t xml:space="preserve">t was always manually examined to ensure that all intended points </w:t>
      </w:r>
      <w:r w:rsidR="00CE3D35">
        <w:rPr>
          <w:rFonts w:ascii="Cambria Math" w:hAnsi="Cambria Math"/>
        </w:rPr>
        <w:t>are</w:t>
      </w:r>
      <w:r>
        <w:rPr>
          <w:rFonts w:ascii="Cambria Math" w:hAnsi="Cambria Math"/>
        </w:rPr>
        <w:t xml:space="preserve"> retained in the shortened </w:t>
      </w:r>
      <w:r w:rsidR="00ED514B">
        <w:rPr>
          <w:rFonts w:ascii="Cambria Math" w:hAnsi="Cambria Math"/>
        </w:rPr>
        <w:t>version and</w:t>
      </w:r>
      <w:r>
        <w:rPr>
          <w:rFonts w:ascii="Cambria Math" w:hAnsi="Cambria Math"/>
        </w:rPr>
        <w:t xml:space="preserve"> was often edited to make it so.</w:t>
      </w:r>
      <w:r w:rsidR="00463B40">
        <w:rPr>
          <w:rFonts w:ascii="Cambria Math" w:hAnsi="Cambria Math"/>
        </w:rPr>
        <w:t xml:space="preserve"> Also, it is important to stress that no content in this document was generated by AI. AI only helped shorten text </w:t>
      </w:r>
      <w:r w:rsidR="00DF44FA">
        <w:rPr>
          <w:rFonts w:ascii="Cambria Math" w:hAnsi="Cambria Math"/>
        </w:rPr>
        <w:t xml:space="preserve">(on the scale of individual paragraphs only, not entire sections) </w:t>
      </w:r>
      <w:r w:rsidR="00463B40">
        <w:rPr>
          <w:rFonts w:ascii="Cambria Math" w:hAnsi="Cambria Math"/>
        </w:rPr>
        <w:t>by providing an alternate way to present existing, original content</w:t>
      </w:r>
      <w:r w:rsidR="00A12614">
        <w:rPr>
          <w:rFonts w:ascii="Cambria Math" w:hAnsi="Cambria Math"/>
        </w:rPr>
        <w:t xml:space="preserve"> written by this author</w:t>
      </w:r>
      <w:r w:rsidR="00463B40">
        <w:rPr>
          <w:rFonts w:ascii="Cambria Math" w:hAnsi="Cambria Math"/>
        </w:rPr>
        <w:t>.</w:t>
      </w:r>
      <w:r w:rsidR="007148EB">
        <w:rPr>
          <w:rFonts w:ascii="Cambria Math" w:hAnsi="Cambria Math"/>
        </w:rPr>
        <w:t xml:space="preserve"> The supervisor has seen original content before AI was used to shorten </w:t>
      </w:r>
      <w:r w:rsidR="00B87872">
        <w:rPr>
          <w:rFonts w:ascii="Cambria Math" w:hAnsi="Cambria Math"/>
        </w:rPr>
        <w:t xml:space="preserve">some </w:t>
      </w:r>
      <w:r w:rsidR="00B0523F">
        <w:rPr>
          <w:rFonts w:ascii="Cambria Math" w:hAnsi="Cambria Math"/>
        </w:rPr>
        <w:t>paragraphs</w:t>
      </w:r>
      <w:r w:rsidR="007148EB">
        <w:rPr>
          <w:rFonts w:ascii="Cambria Math" w:hAnsi="Cambria Math"/>
        </w:rPr>
        <w:t xml:space="preserve">. </w:t>
      </w:r>
    </w:p>
    <w:p w14:paraId="6D33DBFE" w14:textId="292B053F" w:rsidR="00E33C64" w:rsidRDefault="00E33C64" w:rsidP="00623A45">
      <w:pPr>
        <w:spacing w:line="276" w:lineRule="auto"/>
        <w:jc w:val="both"/>
        <w:rPr>
          <w:rFonts w:ascii="Cambria Math" w:hAnsi="Cambria Math"/>
        </w:rPr>
      </w:pPr>
      <w:r>
        <w:rPr>
          <w:rFonts w:ascii="Cambria Math" w:hAnsi="Cambria Math"/>
        </w:rPr>
        <w:t>B</w:t>
      </w:r>
      <w:r w:rsidR="007148EB">
        <w:rPr>
          <w:rFonts w:ascii="Cambria Math" w:hAnsi="Cambria Math"/>
        </w:rPr>
        <w:t>elow</w:t>
      </w:r>
      <w:r>
        <w:rPr>
          <w:rFonts w:ascii="Cambria Math" w:hAnsi="Cambria Math"/>
        </w:rPr>
        <w:t>,</w:t>
      </w:r>
      <w:r w:rsidR="007148EB">
        <w:rPr>
          <w:rFonts w:ascii="Cambria Math" w:hAnsi="Cambria Math"/>
        </w:rPr>
        <w:t xml:space="preserve"> </w:t>
      </w:r>
      <w:r w:rsidR="00330245">
        <w:rPr>
          <w:rFonts w:ascii="Cambria Math" w:hAnsi="Cambria Math"/>
        </w:rPr>
        <w:t>are</w:t>
      </w:r>
      <w:r w:rsidR="007148EB">
        <w:rPr>
          <w:rFonts w:ascii="Cambria Math" w:hAnsi="Cambria Math"/>
        </w:rPr>
        <w:t xml:space="preserve"> </w:t>
      </w:r>
      <w:r w:rsidR="00330245">
        <w:rPr>
          <w:rFonts w:ascii="Cambria Math" w:hAnsi="Cambria Math"/>
        </w:rPr>
        <w:t>2</w:t>
      </w:r>
      <w:r w:rsidR="007148EB">
        <w:rPr>
          <w:rFonts w:ascii="Cambria Math" w:hAnsi="Cambria Math"/>
        </w:rPr>
        <w:t xml:space="preserve"> example</w:t>
      </w:r>
      <w:r w:rsidR="00330245">
        <w:rPr>
          <w:rFonts w:ascii="Cambria Math" w:hAnsi="Cambria Math"/>
        </w:rPr>
        <w:t>s</w:t>
      </w:r>
      <w:r w:rsidR="007148EB">
        <w:rPr>
          <w:rFonts w:ascii="Cambria Math" w:hAnsi="Cambria Math"/>
        </w:rPr>
        <w:t xml:space="preserve"> of </w:t>
      </w:r>
      <w:r w:rsidR="00330245">
        <w:rPr>
          <w:rFonts w:ascii="Cambria Math" w:hAnsi="Cambria Math"/>
        </w:rPr>
        <w:t>the difference after</w:t>
      </w:r>
      <w:r>
        <w:rPr>
          <w:rFonts w:ascii="Cambria Math" w:hAnsi="Cambria Math"/>
        </w:rPr>
        <w:t xml:space="preserve"> ChatGPT helped shorten text.</w:t>
      </w:r>
    </w:p>
    <w:p w14:paraId="14D08EEC" w14:textId="10746F62" w:rsidR="00E33C64" w:rsidRPr="00330245" w:rsidRDefault="00E33C64"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sidRPr="00330245">
        <w:rPr>
          <w:rFonts w:ascii="Cambria Math" w:hAnsi="Cambria Math"/>
        </w:rPr>
        <w:t xml:space="preserve">: A carbon sink refers to any mechanism that absorbs more carbon than it releases to effectively remove it from the air so as not to contribute towards global warming [15]. Enhancing existing carbon sinks or creating new ones is among three suggested courses of action against climate change to avoid a dire future with the others being reduction of greenhouse gas (GHG) emissions and modification of Earth’s energy balance. Efforts to lower GHG emissions have been historically inefficient and climate geo-engineering ideas like ocean iron fertilization, solar radiation management and marine cloud brightening have often proven infeasible or risky [12]. This means focussing on development and preservation of carbon sinks is a most practical option among the 3. Although Carbon Dioxide (CO2) is an important </w:t>
      </w:r>
      <w:r w:rsidRPr="00330245">
        <w:rPr>
          <w:rFonts w:ascii="Cambria Math" w:hAnsi="Cambria Math"/>
        </w:rPr>
        <w:lastRenderedPageBreak/>
        <w:t>GHG that keeps Earth warm enough to support life, it’s concentration in the atmosphere in excess is the primary driver of global warming and climate change [13]. Plants require CO2 for photosynthesis. Consequently, the almost 4 billion hectares of forests on earth absorb a large amount (around 30% of global emissions in 2022 [16]) of carbon from the air and store a portion of it as biomass. They are thus an important carbon sink [17, 18]. This carbon sink status of forests is however, fragile [18]. Forests that are logged can turn into carbon sources. A carbon source refers to a system that releases more CO2 than it absorbs. This is because although forest regrowth is associated with fast absorption of carbon, deforestation leads to loss of a larger amount of sequestered carbon due to heterotrophic activity and biological respiration as well as harvested biomass being burned for energy [16, 19]. Moreover, it is estimated that humans emit more CO2 than what new growth can absorb. So, it is widely accepted that in addition to planting trees, active preservation of existing forests is necessary to fight climate change [17].</w:t>
      </w:r>
    </w:p>
    <w:p w14:paraId="7C1D326F" w14:textId="405905CD" w:rsidR="00DF44FA" w:rsidRDefault="00DF44FA"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sidRPr="00DF44FA">
        <w:rPr>
          <w:rFonts w:ascii="Cambria Math" w:hAnsi="Cambria Math"/>
        </w:rPr>
        <w:t xml:space="preserve"> A carbon sink absorbs more carbon than it releases, helping to reduce atmospheric CO2 and mitigate global warming [15]. Enhancing or creating carbon sinks is one of 3 key strategies to combat climate change, alongside reducing greenhouse gas (GHG) emissions and modifying Earth's energy balance. Past efforts to lower GHG emissions have been largely ineffective, and geo-engineering solutions have often been impractical or risky [12]. Thus, focusing on carbon sinks, particularly forests, is a practical approach. Forests, which cover nearly 4 billion hectares and absorb about 30% of global Carbon Dioxide (CO2) emissions [16], are crucial carbon sinks [17, 18]. However, their status is fragile; deforestation can turn forests into carbon sources that release more CO2 (an important GHG [13]) than they absorb [18]. This is because although forest regrowth absorbs carbon quickly, deforestation results in a greater loss of sequestered carbon due to biological processes like heterotrophic activity and burning of biomass by humans [16, 19]. Also, human CO2 emissions exceed what new growth can absorb. Therefore, alongside planting trees, preserving existing forests is essential to addressing climate change [17].</w:t>
      </w:r>
    </w:p>
    <w:p w14:paraId="108A804E" w14:textId="1AF7891D" w:rsidR="00330245" w:rsidRDefault="00330245"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Pr>
          <w:rFonts w:ascii="Cambria Math" w:hAnsi="Cambria Math"/>
        </w:rPr>
        <w:t xml:space="preserve">: </w:t>
      </w:r>
      <w:r w:rsidRPr="00330245">
        <w:rPr>
          <w:rFonts w:ascii="Cambria Math" w:hAnsi="Cambria Math"/>
        </w:rPr>
        <w:t xml:space="preserve">Similar to Mine Set, MycroForest focuses more on the model correctly capturing causal links between system components than it producing accurate real-life outcomes.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 In MineSet, landscape composition, land type patch size, perimeter length of forest fragments, and species diversity comprise important indicators of change. Land composition changes over time and biodiversity score in MycroForest mirror this. MineSet adopts an approach of setting maximum values to limit figures within ranges that can be categorized into few, more mentally trackable categories of change. For instance, maximum Forest Cover associated with each game board cell in Mine Set, limits Forest Cover figures to the 1 </w:t>
      </w:r>
      <w:r w:rsidRPr="00330245">
        <w:rPr>
          <w:rFonts w:ascii="Cambria Math" w:hAnsi="Cambria Math"/>
        </w:rPr>
        <w:lastRenderedPageBreak/>
        <w:t>to 10 range. This range is then divided into colour coded “Open Forest” (score = 0 to 4), “Low Density” (score = 5 to 8) and “High Density” (score = 9 to 10) forest cover areas. MycroForest adopts a similar range limiting and colour coded categorization strategy to make the atmospheric CO2 level indicator more impactful. Also, biodiversity score is mapped to land classes in MycroForest that make it easier to judge the health of the forest.</w:t>
      </w:r>
    </w:p>
    <w:p w14:paraId="1C32AA01" w14:textId="1CB4988E" w:rsidR="00330245" w:rsidRPr="00E33C64" w:rsidRDefault="00330245"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Pr>
          <w:rFonts w:ascii="Cambria Math" w:hAnsi="Cambria Math"/>
          <w:b/>
          <w:bCs/>
        </w:rPr>
        <w:t xml:space="preserve"> </w:t>
      </w:r>
      <w:r w:rsidRPr="00330245">
        <w:rPr>
          <w:rFonts w:ascii="Cambria Math" w:hAnsi="Cambria Math"/>
        </w:rPr>
        <w:t>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w:t>
      </w:r>
    </w:p>
    <w:p w14:paraId="0DC21E8F" w14:textId="77777777" w:rsidR="00986F95" w:rsidRDefault="00986F95" w:rsidP="00623A45">
      <w:pPr>
        <w:spacing w:line="276" w:lineRule="auto"/>
        <w:jc w:val="both"/>
        <w:rPr>
          <w:rFonts w:ascii="Cambria Math" w:hAnsi="Cambria Math"/>
        </w:rPr>
      </w:pPr>
    </w:p>
    <w:p w14:paraId="23645272" w14:textId="6962CA7B" w:rsidR="00680F4F" w:rsidRDefault="00986F95" w:rsidP="00680F4F">
      <w:pPr>
        <w:pStyle w:val="Heading2"/>
        <w:spacing w:after="240" w:line="276" w:lineRule="auto"/>
        <w:jc w:val="both"/>
        <w:rPr>
          <w:rFonts w:ascii="Cambria Math" w:hAnsi="Cambria Math"/>
        </w:rPr>
      </w:pPr>
      <w:bookmarkStart w:id="201" w:name="_Ref174055739"/>
      <w:bookmarkStart w:id="202" w:name="_Toc174352046"/>
      <w:r>
        <w:rPr>
          <w:rFonts w:ascii="Cambria Math" w:hAnsi="Cambria Math"/>
        </w:rPr>
        <w:t>Hero’s Journey Inspiration</w:t>
      </w:r>
      <w:bookmarkEnd w:id="201"/>
      <w:bookmarkEnd w:id="202"/>
    </w:p>
    <w:p w14:paraId="00F894C4" w14:textId="7D901A76" w:rsidR="00680F4F" w:rsidRPr="00AC1210" w:rsidRDefault="00AC1210" w:rsidP="007D4DBD">
      <w:pPr>
        <w:spacing w:line="276" w:lineRule="auto"/>
        <w:jc w:val="both"/>
        <w:rPr>
          <w:rFonts w:ascii="Cambria Math" w:hAnsi="Cambria Math"/>
        </w:rPr>
      </w:pPr>
      <w:r w:rsidRPr="00AC1210">
        <w:rPr>
          <w:rFonts w:ascii="Cambria Math" w:hAnsi="Cambria Math"/>
        </w:rPr>
        <w:t>Following image displays the attempt to map the Hero's journey framework to the learner's UX in MycroForest</w:t>
      </w:r>
    </w:p>
    <w:p w14:paraId="08EFCA02" w14:textId="72256C8A" w:rsidR="00986F95" w:rsidRDefault="00986F95" w:rsidP="00872218">
      <w:pPr>
        <w:spacing w:line="276" w:lineRule="auto"/>
        <w:jc w:val="center"/>
        <w:rPr>
          <w:rFonts w:ascii="Cambria Math" w:hAnsi="Cambria Math"/>
        </w:rPr>
      </w:pPr>
      <w:r w:rsidRPr="00825A58">
        <w:rPr>
          <w:rFonts w:ascii="Cambria Math" w:hAnsi="Cambria Math"/>
          <w:noProof/>
        </w:rPr>
        <w:drawing>
          <wp:inline distT="0" distB="0" distL="0" distR="0" wp14:anchorId="20C1E4B8" wp14:editId="01A102B5">
            <wp:extent cx="4320000" cy="42372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133" t="12564" r="2532" b="17283"/>
                    <a:stretch/>
                  </pic:blipFill>
                  <pic:spPr bwMode="auto">
                    <a:xfrm>
                      <a:off x="0" y="0"/>
                      <a:ext cx="4320000" cy="4237227"/>
                    </a:xfrm>
                    <a:prstGeom prst="rect">
                      <a:avLst/>
                    </a:prstGeom>
                    <a:noFill/>
                    <a:ln>
                      <a:noFill/>
                    </a:ln>
                    <a:extLst>
                      <a:ext uri="{53640926-AAD7-44D8-BBD7-CCE9431645EC}">
                        <a14:shadowObscured xmlns:a14="http://schemas.microsoft.com/office/drawing/2010/main"/>
                      </a:ext>
                    </a:extLst>
                  </pic:spPr>
                </pic:pic>
              </a:graphicData>
            </a:graphic>
          </wp:inline>
        </w:drawing>
      </w:r>
    </w:p>
    <w:p w14:paraId="007C3940" w14:textId="72FFF47E" w:rsidR="00D2519C" w:rsidRPr="00D2519C" w:rsidRDefault="00D2519C" w:rsidP="00D2519C">
      <w:pPr>
        <w:pStyle w:val="Heading2"/>
        <w:spacing w:after="240" w:line="276" w:lineRule="auto"/>
        <w:jc w:val="both"/>
        <w:rPr>
          <w:rFonts w:ascii="Cambria Math" w:hAnsi="Cambria Math"/>
        </w:rPr>
      </w:pPr>
      <w:bookmarkStart w:id="203" w:name="_Ref174056529"/>
      <w:bookmarkStart w:id="204" w:name="_Toc174352047"/>
      <w:r>
        <w:rPr>
          <w:rFonts w:ascii="Cambria Math" w:hAnsi="Cambria Math"/>
        </w:rPr>
        <w:lastRenderedPageBreak/>
        <w:t>Landing Page – Click Through Introduction Dialogues</w:t>
      </w:r>
      <w:bookmarkEnd w:id="203"/>
      <w:bookmarkEnd w:id="204"/>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944D1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205" w:name="_Ref174121640"/>
      <w:bookmarkStart w:id="206" w:name="_Toc174352048"/>
      <w:r>
        <w:rPr>
          <w:rFonts w:ascii="Cambria Math" w:hAnsi="Cambria Math"/>
        </w:rPr>
        <w:t>CO2 Concentration Scale Background</w:t>
      </w:r>
      <w:bookmarkEnd w:id="205"/>
      <w:bookmarkEnd w:id="206"/>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5C8315D7"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515E2C">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515E2C">
        <w:rPr>
          <w:rFonts w:ascii="Cambria Math" w:hAnsi="Cambria Math"/>
          <w:noProof/>
        </w:rPr>
        <w:t>[83]</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515E2C">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515E2C">
        <w:rPr>
          <w:rFonts w:ascii="Cambria Math" w:hAnsi="Cambria Math"/>
          <w:noProof/>
        </w:rPr>
        <w:t>[82]</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C94071">
        <w:rPr>
          <w:rFonts w:ascii="Cambria Math" w:hAnsi="Cambria Math"/>
        </w:rPr>
        <w:instrText xml:space="preserve"> ADDIN EN.CITE &lt;EndNote&gt;&lt;Cite&gt;&lt;Author&gt;Lüthi&lt;/Author&gt;&lt;Year&gt;2008&lt;/Year&gt;&lt;RecNum&gt;118&lt;/RecNum&gt;&lt;DisplayText&gt;[154]&lt;/DisplayText&gt;&lt;record&gt;&lt;rec-number&gt;118&lt;/rec-number&gt;&lt;foreign-keys&gt;&lt;key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C94071">
        <w:rPr>
          <w:rFonts w:ascii="Cambria Math" w:hAnsi="Cambria Math"/>
          <w:noProof/>
        </w:rPr>
        <w:t>[154]</w:t>
      </w:r>
      <w:r>
        <w:rPr>
          <w:rFonts w:ascii="Cambria Math" w:hAnsi="Cambria Math"/>
        </w:rPr>
        <w:fldChar w:fldCharType="end"/>
      </w:r>
      <w:r>
        <w:rPr>
          <w:rFonts w:ascii="Cambria Math" w:hAnsi="Cambria Math"/>
        </w:rPr>
        <w:t>.</w:t>
      </w:r>
    </w:p>
    <w:p w14:paraId="0605E719" w14:textId="2B8AE13C"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38E11068"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207" w:name="_Ref174143321"/>
      <w:bookmarkStart w:id="208" w:name="_Toc174352049"/>
      <w:r>
        <w:rPr>
          <w:rFonts w:ascii="Cambria Math" w:hAnsi="Cambria Math"/>
        </w:rPr>
        <w:lastRenderedPageBreak/>
        <w:t>Input Variable Descriptions</w:t>
      </w:r>
      <w:bookmarkEnd w:id="207"/>
      <w:bookmarkEnd w:id="208"/>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as a result of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lastRenderedPageBreak/>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P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1463E4AF" w14:textId="480D1940" w:rsidR="00944D16" w:rsidRPr="00514710" w:rsidRDefault="00514710" w:rsidP="00944D16">
      <w:pPr>
        <w:pStyle w:val="Heading2"/>
        <w:spacing w:after="240" w:line="276" w:lineRule="auto"/>
        <w:jc w:val="both"/>
        <w:rPr>
          <w:rFonts w:ascii="Cambria Math" w:hAnsi="Cambria Math"/>
        </w:rPr>
      </w:pPr>
      <w:bookmarkStart w:id="209" w:name="_Ref174226059"/>
      <w:bookmarkStart w:id="210" w:name="_Toc174352050"/>
      <w:r>
        <w:rPr>
          <w:rFonts w:ascii="Cambria Math" w:hAnsi="Cambria Math"/>
        </w:rPr>
        <w:t xml:space="preserve">MycroForest – Initial </w:t>
      </w:r>
      <w:r w:rsidR="00D407B1">
        <w:rPr>
          <w:rFonts w:ascii="Cambria Math" w:hAnsi="Cambria Math"/>
        </w:rPr>
        <w:t>B</w:t>
      </w:r>
      <w:r>
        <w:rPr>
          <w:rFonts w:ascii="Cambria Math" w:hAnsi="Cambria Math"/>
        </w:rPr>
        <w:t xml:space="preserve">road </w:t>
      </w:r>
      <w:r w:rsidR="00D407B1">
        <w:rPr>
          <w:rFonts w:ascii="Cambria Math" w:hAnsi="Cambria Math"/>
        </w:rPr>
        <w:t>I</w:t>
      </w:r>
      <w:r>
        <w:rPr>
          <w:rFonts w:ascii="Cambria Math" w:hAnsi="Cambria Math"/>
        </w:rPr>
        <w:t>deas</w:t>
      </w:r>
      <w:bookmarkEnd w:id="209"/>
      <w:bookmarkEnd w:id="210"/>
    </w:p>
    <w:p w14:paraId="4C88DDB4" w14:textId="145F3946" w:rsidR="00514710" w:rsidRDefault="00514710" w:rsidP="00514710">
      <w:pPr>
        <w:spacing w:line="276" w:lineRule="auto"/>
        <w:jc w:val="both"/>
        <w:rPr>
          <w:rFonts w:ascii="Cambria Math" w:hAnsi="Cambria Math"/>
          <w:b/>
          <w:bCs/>
        </w:rPr>
      </w:pPr>
      <w:r w:rsidRPr="00AC096D">
        <w:rPr>
          <w:rFonts w:ascii="Cambria Math" w:hAnsi="Cambria Math"/>
        </w:rPr>
        <w:t xml:space="preserve">Below is a list of </w:t>
      </w:r>
      <w:r w:rsidR="00F640E5">
        <w:rPr>
          <w:rFonts w:ascii="Cambria Math" w:hAnsi="Cambria Math"/>
        </w:rPr>
        <w:t xml:space="preserve">some </w:t>
      </w:r>
      <w:r>
        <w:rPr>
          <w:rFonts w:ascii="Cambria Math" w:hAnsi="Cambria Math"/>
        </w:rPr>
        <w:t>initial broad ideas</w:t>
      </w:r>
      <w:r w:rsidRPr="00AC096D">
        <w:rPr>
          <w:rFonts w:ascii="Cambria Math" w:hAnsi="Cambria Math"/>
        </w:rPr>
        <w:t xml:space="preserve"> </w:t>
      </w:r>
      <w:r w:rsidR="0096693B">
        <w:rPr>
          <w:rFonts w:ascii="Cambria Math" w:hAnsi="Cambria Math"/>
        </w:rPr>
        <w:t>for MycroForest that were arrived at upon divergent thinking in the ideation phase of the project.</w:t>
      </w:r>
    </w:p>
    <w:p w14:paraId="39AE2872" w14:textId="3A6FFF1E" w:rsidR="00514710" w:rsidRDefault="00514710" w:rsidP="00514710">
      <w:pPr>
        <w:pStyle w:val="ListParagraph"/>
        <w:numPr>
          <w:ilvl w:val="0"/>
          <w:numId w:val="22"/>
        </w:numPr>
        <w:spacing w:after="240" w:line="276" w:lineRule="auto"/>
        <w:jc w:val="both"/>
        <w:rPr>
          <w:rFonts w:ascii="Cambria Math" w:hAnsi="Cambria Math"/>
        </w:rPr>
      </w:pPr>
      <w:r w:rsidRPr="00F02BB9">
        <w:rPr>
          <w:rFonts w:ascii="Cambria Math" w:hAnsi="Cambria Math"/>
        </w:rPr>
        <w:t>Entities in the microworld</w:t>
      </w:r>
      <w:r w:rsidR="00490A43">
        <w:rPr>
          <w:rFonts w:ascii="Cambria Math" w:hAnsi="Cambria Math"/>
        </w:rPr>
        <w:t xml:space="preserve"> shall include </w:t>
      </w:r>
      <w:r w:rsidRPr="00F02BB9">
        <w:rPr>
          <w:rFonts w:ascii="Cambria Math" w:hAnsi="Cambria Math"/>
        </w:rPr>
        <w:t>trees, soil, land, time, climate, and money. Tree</w:t>
      </w:r>
      <w:r>
        <w:rPr>
          <w:rFonts w:ascii="Cambria Math" w:hAnsi="Cambria Math"/>
        </w:rPr>
        <w:t xml:space="preserve"> properties include</w:t>
      </w:r>
      <w:r w:rsidRPr="00F02BB9">
        <w:rPr>
          <w:rFonts w:ascii="Cambria Math" w:hAnsi="Cambria Math"/>
        </w:rPr>
        <w:t xml:space="preserve"> species, age, growth rate, and environmental tolerance. They should capture CO2, have multiple uses, and </w:t>
      </w:r>
      <w:r w:rsidRPr="008C1EB3">
        <w:rPr>
          <w:rFonts w:ascii="Cambria Math" w:hAnsi="Cambria Math"/>
        </w:rPr>
        <w:t>affect</w:t>
      </w:r>
      <w:r>
        <w:rPr>
          <w:rFonts w:ascii="Cambria Math" w:hAnsi="Cambria Math"/>
        </w:rPr>
        <w:t>/</w:t>
      </w:r>
      <w:r w:rsidRPr="008C1EB3">
        <w:rPr>
          <w:rFonts w:ascii="Cambria Math" w:hAnsi="Cambria Math"/>
        </w:rPr>
        <w:t>be affected by biodiversity</w:t>
      </w:r>
      <w:r w:rsidRPr="00F02BB9">
        <w:rPr>
          <w:rFonts w:ascii="Cambria Math" w:hAnsi="Cambria Math"/>
        </w:rPr>
        <w:t xml:space="preserve">. Trees </w:t>
      </w:r>
      <w:r>
        <w:rPr>
          <w:rFonts w:ascii="Cambria Math" w:hAnsi="Cambria Math"/>
        </w:rPr>
        <w:t>are</w:t>
      </w:r>
      <w:r w:rsidRPr="00F02BB9">
        <w:rPr>
          <w:rFonts w:ascii="Cambria Math" w:hAnsi="Cambria Math"/>
        </w:rPr>
        <w:t xml:space="preserve"> stress</w:t>
      </w:r>
      <w:r>
        <w:rPr>
          <w:rFonts w:ascii="Cambria Math" w:hAnsi="Cambria Math"/>
        </w:rPr>
        <w:t>ed</w:t>
      </w:r>
      <w:r w:rsidRPr="00F02BB9">
        <w:rPr>
          <w:rFonts w:ascii="Cambria Math" w:hAnsi="Cambria Math"/>
        </w:rPr>
        <w:t xml:space="preserve"> </w:t>
      </w:r>
      <w:r>
        <w:rPr>
          <w:rFonts w:ascii="Cambria Math" w:hAnsi="Cambria Math"/>
        </w:rPr>
        <w:t>due to</w:t>
      </w:r>
      <w:r w:rsidRPr="00F02BB9">
        <w:rPr>
          <w:rFonts w:ascii="Cambria Math" w:hAnsi="Cambria Math"/>
        </w:rPr>
        <w:t xml:space="preserve"> ag</w:t>
      </w:r>
      <w:r>
        <w:rPr>
          <w:rFonts w:ascii="Cambria Math" w:hAnsi="Cambria Math"/>
        </w:rPr>
        <w:t>ing</w:t>
      </w:r>
      <w:r w:rsidRPr="00F02BB9">
        <w:rPr>
          <w:rFonts w:ascii="Cambria Math" w:hAnsi="Cambria Math"/>
        </w:rPr>
        <w:t xml:space="preserve"> and </w:t>
      </w:r>
      <w:r>
        <w:rPr>
          <w:rFonts w:ascii="Cambria Math" w:hAnsi="Cambria Math"/>
        </w:rPr>
        <w:t xml:space="preserve">living </w:t>
      </w:r>
      <w:r w:rsidRPr="00F02BB9">
        <w:rPr>
          <w:rFonts w:ascii="Cambria Math" w:hAnsi="Cambria Math"/>
        </w:rPr>
        <w:t>conditions</w:t>
      </w:r>
      <w:r>
        <w:rPr>
          <w:rFonts w:ascii="Cambria Math" w:hAnsi="Cambria Math"/>
        </w:rPr>
        <w:t xml:space="preserve"> </w:t>
      </w:r>
      <w:r w:rsidRPr="008C1EB3">
        <w:rPr>
          <w:rFonts w:ascii="Cambria Math" w:hAnsi="Cambria Math"/>
        </w:rPr>
        <w:t>(</w:t>
      </w:r>
      <w:r>
        <w:rPr>
          <w:rFonts w:ascii="Cambria Math" w:hAnsi="Cambria Math"/>
        </w:rPr>
        <w:t xml:space="preserve">temperature, </w:t>
      </w:r>
      <w:r w:rsidRPr="008C1EB3">
        <w:rPr>
          <w:rFonts w:ascii="Cambria Math" w:hAnsi="Cambria Math"/>
        </w:rPr>
        <w:t>water, co2, sunlight</w:t>
      </w:r>
      <w:r>
        <w:rPr>
          <w:rFonts w:ascii="Cambria Math" w:hAnsi="Cambria Math"/>
        </w:rPr>
        <w:t>, etc</w:t>
      </w:r>
      <w:r w:rsidRPr="008C1EB3">
        <w:rPr>
          <w:rFonts w:ascii="Cambria Math" w:hAnsi="Cambria Math"/>
        </w:rPr>
        <w:t>)</w:t>
      </w:r>
      <w:r w:rsidRPr="00F02BB9">
        <w:rPr>
          <w:rFonts w:ascii="Cambria Math" w:hAnsi="Cambria Math"/>
        </w:rPr>
        <w:t xml:space="preserve">. Resource availability </w:t>
      </w:r>
      <w:r>
        <w:rPr>
          <w:rFonts w:ascii="Cambria Math" w:hAnsi="Cambria Math"/>
        </w:rPr>
        <w:t>may</w:t>
      </w:r>
      <w:r w:rsidRPr="00F02BB9">
        <w:rPr>
          <w:rFonts w:ascii="Cambria Math" w:hAnsi="Cambria Math"/>
        </w:rPr>
        <w:t xml:space="preserve"> be modelled by a curve </w:t>
      </w:r>
      <w:r>
        <w:rPr>
          <w:rFonts w:ascii="Cambria Math" w:hAnsi="Cambria Math"/>
        </w:rPr>
        <w:t>resembling</w:t>
      </w:r>
      <w:r w:rsidRPr="00F02BB9">
        <w:rPr>
          <w:rFonts w:ascii="Cambria Math" w:hAnsi="Cambria Math"/>
        </w:rPr>
        <w:t xml:space="preserve"> real-world distributions.</w:t>
      </w:r>
    </w:p>
    <w:p w14:paraId="69526006" w14:textId="77777777" w:rsidR="00514710" w:rsidRDefault="00514710" w:rsidP="00514710">
      <w:pPr>
        <w:pStyle w:val="ListParagraph"/>
        <w:numPr>
          <w:ilvl w:val="0"/>
          <w:numId w:val="22"/>
        </w:numPr>
        <w:spacing w:after="240" w:line="276" w:lineRule="auto"/>
        <w:jc w:val="both"/>
        <w:rPr>
          <w:rFonts w:ascii="Cambria Math" w:hAnsi="Cambria Math"/>
        </w:rPr>
      </w:pPr>
      <w:r w:rsidRPr="006342F7">
        <w:rPr>
          <w:rFonts w:ascii="Cambria Math" w:hAnsi="Cambria Math"/>
        </w:rPr>
        <w:t xml:space="preserve">Soil </w:t>
      </w:r>
      <w:r>
        <w:rPr>
          <w:rFonts w:ascii="Cambria Math" w:hAnsi="Cambria Math"/>
        </w:rPr>
        <w:t>shall</w:t>
      </w:r>
      <w:r w:rsidRPr="006342F7">
        <w:rPr>
          <w:rFonts w:ascii="Cambria Math" w:hAnsi="Cambria Math"/>
        </w:rPr>
        <w:t xml:space="preserve"> be a separate entity with properties like acidity, moisture, and texture, </w:t>
      </w:r>
      <w:r>
        <w:rPr>
          <w:rFonts w:ascii="Cambria Math" w:hAnsi="Cambria Math"/>
        </w:rPr>
        <w:t>since these factors</w:t>
      </w:r>
      <w:r w:rsidRPr="006342F7">
        <w:rPr>
          <w:rFonts w:ascii="Cambria Math" w:hAnsi="Cambria Math"/>
        </w:rPr>
        <w:t xml:space="preserve"> </w:t>
      </w:r>
      <w:r>
        <w:rPr>
          <w:rFonts w:ascii="Cambria Math" w:hAnsi="Cambria Math"/>
        </w:rPr>
        <w:t>influence</w:t>
      </w:r>
      <w:r w:rsidRPr="006342F7">
        <w:rPr>
          <w:rFonts w:ascii="Cambria Math" w:hAnsi="Cambria Math"/>
        </w:rPr>
        <w:t xml:space="preserve"> plant growth. Land </w:t>
      </w:r>
      <w:r>
        <w:rPr>
          <w:rFonts w:ascii="Cambria Math" w:hAnsi="Cambria Math"/>
        </w:rPr>
        <w:t>shall</w:t>
      </w:r>
      <w:r w:rsidRPr="006342F7">
        <w:rPr>
          <w:rFonts w:ascii="Cambria Math" w:hAnsi="Cambria Math"/>
        </w:rPr>
        <w:t xml:space="preserve"> include trees and soil and have properties </w:t>
      </w:r>
      <w:r>
        <w:rPr>
          <w:rFonts w:ascii="Cambria Math" w:hAnsi="Cambria Math"/>
        </w:rPr>
        <w:t>like</w:t>
      </w:r>
      <w:r w:rsidRPr="006342F7">
        <w:rPr>
          <w:rFonts w:ascii="Cambria Math" w:hAnsi="Cambria Math"/>
        </w:rPr>
        <w:t xml:space="preserve"> </w:t>
      </w:r>
      <w:r>
        <w:rPr>
          <w:rFonts w:ascii="Cambria Math" w:hAnsi="Cambria Math"/>
        </w:rPr>
        <w:t>%</w:t>
      </w:r>
      <w:r w:rsidRPr="006342F7">
        <w:rPr>
          <w:rFonts w:ascii="Cambria Math" w:hAnsi="Cambria Math"/>
        </w:rPr>
        <w:t xml:space="preserve"> </w:t>
      </w:r>
      <w:r>
        <w:rPr>
          <w:rFonts w:ascii="Cambria Math" w:hAnsi="Cambria Math"/>
        </w:rPr>
        <w:t xml:space="preserve">of land managed </w:t>
      </w:r>
      <w:r w:rsidRPr="006342F7">
        <w:rPr>
          <w:rFonts w:ascii="Cambria Math" w:hAnsi="Cambria Math"/>
        </w:rPr>
        <w:t xml:space="preserve">and slope, which </w:t>
      </w:r>
      <w:r>
        <w:rPr>
          <w:rFonts w:ascii="Cambria Math" w:hAnsi="Cambria Math"/>
        </w:rPr>
        <w:t>affects</w:t>
      </w:r>
      <w:r w:rsidRPr="006342F7">
        <w:rPr>
          <w:rFonts w:ascii="Cambria Math" w:hAnsi="Cambria Math"/>
        </w:rPr>
        <w:t xml:space="preserve"> forest composition. Land </w:t>
      </w:r>
      <w:r>
        <w:rPr>
          <w:rFonts w:ascii="Cambria Math" w:hAnsi="Cambria Math"/>
        </w:rPr>
        <w:t>may</w:t>
      </w:r>
      <w:r w:rsidRPr="006342F7">
        <w:rPr>
          <w:rFonts w:ascii="Cambria Math" w:hAnsi="Cambria Math"/>
        </w:rPr>
        <w:t xml:space="preserve"> be divided into </w:t>
      </w:r>
      <w:r>
        <w:rPr>
          <w:rFonts w:ascii="Cambria Math" w:hAnsi="Cambria Math"/>
        </w:rPr>
        <w:t>4</w:t>
      </w:r>
      <w:r w:rsidRPr="006342F7">
        <w:rPr>
          <w:rFonts w:ascii="Cambria Math" w:hAnsi="Cambria Math"/>
        </w:rPr>
        <w:t xml:space="preserve"> quadrants, reflecting real-world</w:t>
      </w:r>
      <w:r>
        <w:rPr>
          <w:rFonts w:ascii="Cambria Math" w:hAnsi="Cambria Math"/>
        </w:rPr>
        <w:t xml:space="preserve"> forest</w:t>
      </w:r>
      <w:r w:rsidRPr="006342F7">
        <w:rPr>
          <w:rFonts w:ascii="Cambria Math" w:hAnsi="Cambria Math"/>
        </w:rPr>
        <w:t xml:space="preserve"> sub</w:t>
      </w:r>
      <w:r>
        <w:rPr>
          <w:rFonts w:ascii="Cambria Math" w:hAnsi="Cambria Math"/>
        </w:rPr>
        <w:t>-plots</w:t>
      </w:r>
      <w:r w:rsidRPr="006342F7">
        <w:rPr>
          <w:rFonts w:ascii="Cambria Math" w:hAnsi="Cambria Math"/>
        </w:rPr>
        <w:t>.</w:t>
      </w:r>
      <w:r>
        <w:rPr>
          <w:rFonts w:ascii="Cambria Math" w:hAnsi="Cambria Math"/>
        </w:rPr>
        <w:t xml:space="preserve"> </w:t>
      </w:r>
    </w:p>
    <w:p w14:paraId="183AB261"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Pr>
          <w:rFonts w:ascii="Cambria Math" w:hAnsi="Cambria Math"/>
        </w:rPr>
        <w:t>levels</w:t>
      </w:r>
      <w:r w:rsidRPr="008C1EB3">
        <w:rPr>
          <w:rFonts w:ascii="Cambria Math" w:hAnsi="Cambria Math"/>
        </w:rPr>
        <w:t xml:space="preserve"> (day, month, season, year, decade).</w:t>
      </w:r>
    </w:p>
    <w:p w14:paraId="1ED9F1CE"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temperature, and moisture</w:t>
      </w:r>
      <w:r>
        <w:rPr>
          <w:rFonts w:ascii="Cambria Math" w:hAnsi="Cambria Math"/>
        </w:rPr>
        <w:t xml:space="preserve"> or </w:t>
      </w:r>
      <w:r w:rsidRPr="008C1EB3">
        <w:rPr>
          <w:rFonts w:ascii="Cambria Math" w:hAnsi="Cambria Math"/>
        </w:rPr>
        <w:t>precipitation</w:t>
      </w:r>
      <w:r>
        <w:rPr>
          <w:rFonts w:ascii="Cambria Math" w:hAnsi="Cambria Math"/>
        </w:rPr>
        <w:t xml:space="preserve"> or </w:t>
      </w:r>
      <w:r w:rsidRPr="008C1EB3">
        <w:rPr>
          <w:rFonts w:ascii="Cambria Math" w:hAnsi="Cambria Math"/>
        </w:rPr>
        <w:t>humidity</w:t>
      </w:r>
      <w:r>
        <w:rPr>
          <w:rFonts w:ascii="Cambria Math" w:hAnsi="Cambria Math"/>
        </w:rPr>
        <w:t>, etc.</w:t>
      </w:r>
      <w:r w:rsidRPr="008C1EB3">
        <w:rPr>
          <w:rFonts w:ascii="Cambria Math" w:hAnsi="Cambria Math"/>
        </w:rPr>
        <w:t xml:space="preserve"> that change</w:t>
      </w:r>
      <w:r>
        <w:rPr>
          <w:rFonts w:ascii="Cambria Math" w:hAnsi="Cambria Math"/>
        </w:rPr>
        <w:t>s</w:t>
      </w:r>
      <w:r w:rsidRPr="008C1EB3">
        <w:rPr>
          <w:rFonts w:ascii="Cambria Math" w:hAnsi="Cambria Math"/>
        </w:rPr>
        <w:t xml:space="preserve"> over the year based on an editable climatogram.</w:t>
      </w:r>
    </w:p>
    <w:p w14:paraId="2A1E3904" w14:textId="77777777" w:rsidR="00514710" w:rsidRDefault="00514710" w:rsidP="00514710">
      <w:pPr>
        <w:pStyle w:val="ListParagraph"/>
        <w:numPr>
          <w:ilvl w:val="0"/>
          <w:numId w:val="22"/>
        </w:numPr>
        <w:spacing w:after="240" w:line="276" w:lineRule="auto"/>
        <w:jc w:val="both"/>
        <w:rPr>
          <w:rFonts w:ascii="Cambria Math" w:hAnsi="Cambria Math"/>
        </w:rPr>
      </w:pPr>
      <w:r w:rsidRPr="00AB0E16">
        <w:rPr>
          <w:rFonts w:ascii="Cambria Math" w:hAnsi="Cambria Math"/>
        </w:rPr>
        <w:t xml:space="preserve">In addition to income, </w:t>
      </w:r>
      <w:r>
        <w:rPr>
          <w:rFonts w:ascii="Cambria Math" w:hAnsi="Cambria Math"/>
        </w:rPr>
        <w:t>expenses are associated with</w:t>
      </w:r>
      <w:r w:rsidRPr="00AB0E16">
        <w:rPr>
          <w:rFonts w:ascii="Cambria Math" w:hAnsi="Cambria Math"/>
        </w:rPr>
        <w:t xml:space="preserve"> management actions. Forest income sources </w:t>
      </w:r>
      <w:r>
        <w:rPr>
          <w:rFonts w:ascii="Cambria Math" w:hAnsi="Cambria Math"/>
        </w:rPr>
        <w:t>may be t</w:t>
      </w:r>
      <w:r w:rsidRPr="00AB0E16">
        <w:rPr>
          <w:rFonts w:ascii="Cambria Math" w:hAnsi="Cambria Math"/>
        </w:rPr>
        <w:t xml:space="preserve">imber, </w:t>
      </w:r>
      <w:r>
        <w:rPr>
          <w:rFonts w:ascii="Cambria Math" w:hAnsi="Cambria Math"/>
        </w:rPr>
        <w:t>NTFPs</w:t>
      </w:r>
      <w:r w:rsidRPr="00AB0E16">
        <w:rPr>
          <w:rFonts w:ascii="Cambria Math" w:hAnsi="Cambria Math"/>
        </w:rPr>
        <w:t xml:space="preserve"> (animals, plants, fungi), ecosystem service funds, hunting/fishing, eco-tourism, carbon credits, and forest recreation.</w:t>
      </w:r>
    </w:p>
    <w:p w14:paraId="647E0560"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w:t>
      </w:r>
      <w:r>
        <w:rPr>
          <w:rFonts w:ascii="Cambria Math" w:hAnsi="Cambria Math"/>
        </w:rPr>
        <w:t>may</w:t>
      </w:r>
      <w:r w:rsidRPr="008C1EB3">
        <w:rPr>
          <w:rFonts w:ascii="Cambria Math" w:hAnsi="Cambria Math"/>
        </w:rPr>
        <w:t xml:space="preserve"> </w:t>
      </w:r>
      <w:r>
        <w:rPr>
          <w:rFonts w:ascii="Cambria Math" w:hAnsi="Cambria Math"/>
        </w:rPr>
        <w:t>face</w:t>
      </w:r>
      <w:r w:rsidRPr="008C1EB3">
        <w:rPr>
          <w:rFonts w:ascii="Cambria Math" w:hAnsi="Cambria Math"/>
        </w:rPr>
        <w:t xml:space="preserve"> biotic (disease, pest, weeds, invasive species) and abiotic (fire, frost, flood, drought) </w:t>
      </w:r>
      <w:r>
        <w:rPr>
          <w:rFonts w:ascii="Cambria Math" w:hAnsi="Cambria Math"/>
        </w:rPr>
        <w:t xml:space="preserve">disasters </w:t>
      </w:r>
      <w:r w:rsidRPr="008C1EB3">
        <w:rPr>
          <w:rFonts w:ascii="Cambria Math" w:hAnsi="Cambria Math"/>
        </w:rPr>
        <w:t xml:space="preserve">at intervals drawn from some distribution. A </w:t>
      </w:r>
      <w:r>
        <w:rPr>
          <w:rFonts w:ascii="Cambria Math" w:hAnsi="Cambria Math"/>
        </w:rPr>
        <w:t>Disaster</w:t>
      </w:r>
      <w:r w:rsidRPr="008C1EB3">
        <w:rPr>
          <w:rFonts w:ascii="Cambria Math" w:hAnsi="Cambria Math"/>
        </w:rPr>
        <w:t xml:space="preserve"> entity </w:t>
      </w:r>
      <w:r>
        <w:rPr>
          <w:rFonts w:ascii="Cambria Math" w:hAnsi="Cambria Math"/>
        </w:rPr>
        <w:t xml:space="preserve">may have </w:t>
      </w:r>
      <w:r w:rsidRPr="008C1EB3">
        <w:rPr>
          <w:rFonts w:ascii="Cambria Math" w:hAnsi="Cambria Math"/>
        </w:rPr>
        <w:t>properties like spread probability</w:t>
      </w:r>
      <w:r>
        <w:rPr>
          <w:rFonts w:ascii="Cambria Math" w:hAnsi="Cambria Math"/>
        </w:rPr>
        <w:t xml:space="preserve"> and duration</w:t>
      </w:r>
      <w:r w:rsidRPr="008C1EB3">
        <w:rPr>
          <w:rFonts w:ascii="Cambria Math" w:hAnsi="Cambria Math"/>
        </w:rPr>
        <w:t xml:space="preserve">. </w:t>
      </w:r>
    </w:p>
    <w:p w14:paraId="51A1132F"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decisions that users can make </w:t>
      </w:r>
      <w:r>
        <w:rPr>
          <w:rFonts w:ascii="Cambria Math" w:hAnsi="Cambria Math"/>
        </w:rPr>
        <w:t>could be</w:t>
      </w:r>
      <w:r w:rsidRPr="008C1EB3">
        <w:rPr>
          <w:rFonts w:ascii="Cambria Math" w:hAnsi="Cambria Math"/>
        </w:rPr>
        <w:t xml:space="preserve"> “How much land to manage?”, “What type of tree to grow?”, and “What management activities to perform and when?”. Possible management actions include “plant”, “fell”, “disaster mitigation”</w:t>
      </w:r>
      <w:r>
        <w:rPr>
          <w:rFonts w:ascii="Cambria Math" w:hAnsi="Cambria Math"/>
        </w:rPr>
        <w:t>.</w:t>
      </w:r>
    </w:p>
    <w:p w14:paraId="2B69CDB7" w14:textId="77777777" w:rsidR="00514710" w:rsidRDefault="00514710" w:rsidP="00514710">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carbon reservoirs realistically.</w:t>
      </w:r>
    </w:p>
    <w:p w14:paraId="166D72C6" w14:textId="315136B2" w:rsidR="00D2519C" w:rsidRDefault="00514710" w:rsidP="00D43E27">
      <w:pPr>
        <w:pStyle w:val="ListParagraph"/>
        <w:numPr>
          <w:ilvl w:val="0"/>
          <w:numId w:val="22"/>
        </w:numPr>
        <w:spacing w:after="240" w:line="276" w:lineRule="auto"/>
        <w:jc w:val="both"/>
        <w:rPr>
          <w:rFonts w:ascii="Cambria Math" w:hAnsi="Cambria Math"/>
        </w:rPr>
      </w:pPr>
      <w:r w:rsidRPr="00BC2360">
        <w:rPr>
          <w:rFonts w:ascii="Cambria Math" w:hAnsi="Cambria Math"/>
        </w:rPr>
        <w:lastRenderedPageBreak/>
        <w:t>World timber demand may be controlled by the user. Timber demand is another target like income or atmospheric CO2 levels that learners can set and try to meet.</w:t>
      </w:r>
    </w:p>
    <w:p w14:paraId="4B02BAC8" w14:textId="76322327" w:rsidR="00C736B3" w:rsidRDefault="00C736B3" w:rsidP="00C736B3">
      <w:pPr>
        <w:pStyle w:val="Heading2"/>
        <w:spacing w:after="240" w:line="276" w:lineRule="auto"/>
        <w:jc w:val="both"/>
        <w:rPr>
          <w:rFonts w:ascii="Cambria Math" w:hAnsi="Cambria Math"/>
        </w:rPr>
      </w:pPr>
      <w:bookmarkStart w:id="211" w:name="_Ref174299582"/>
      <w:bookmarkStart w:id="212" w:name="_Toc174352051"/>
      <w:r>
        <w:rPr>
          <w:rFonts w:ascii="Cambria Math" w:hAnsi="Cambria Math"/>
        </w:rPr>
        <w:t>PSSUQ Template</w:t>
      </w:r>
      <w:bookmarkEnd w:id="211"/>
      <w:bookmarkEnd w:id="212"/>
    </w:p>
    <w:p w14:paraId="2B1E2280" w14:textId="30237E02" w:rsidR="00C736B3" w:rsidRPr="007C109C" w:rsidRDefault="00C736B3" w:rsidP="007C109C">
      <w:pPr>
        <w:keepNext/>
      </w:pPr>
      <w:r w:rsidRPr="00C736B3">
        <w:rPr>
          <w:noProof/>
        </w:rPr>
        <w:drawing>
          <wp:inline distT="0" distB="0" distL="0" distR="0" wp14:anchorId="523E7031" wp14:editId="47462822">
            <wp:extent cx="5760000" cy="3752099"/>
            <wp:effectExtent l="0" t="0" r="0" b="0"/>
            <wp:docPr id="57" name="Picture 4" descr="A questionnaire with text&#10;&#10;Description automatically generated">
              <a:extLst xmlns:a="http://schemas.openxmlformats.org/drawingml/2006/main">
                <a:ext uri="{FF2B5EF4-FFF2-40B4-BE49-F238E27FC236}">
                  <a16:creationId xmlns:a16="http://schemas.microsoft.com/office/drawing/2014/main" id="{2D3AD561-0F49-1627-1C1C-1C02B9D01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questionnaire with text&#10;&#10;Description automatically generated">
                      <a:extLst>
                        <a:ext uri="{FF2B5EF4-FFF2-40B4-BE49-F238E27FC236}">
                          <a16:creationId xmlns:a16="http://schemas.microsoft.com/office/drawing/2014/main" id="{2D3AD561-0F49-1627-1C1C-1C02B9D0157D}"/>
                        </a:ext>
                      </a:extLst>
                    </pic:cNvPr>
                    <pic:cNvPicPr>
                      <a:picLocks noChangeAspect="1"/>
                    </pic:cNvPicPr>
                  </pic:nvPicPr>
                  <pic:blipFill rotWithShape="1">
                    <a:blip r:embed="rId202" cstate="print">
                      <a:extLst>
                        <a:ext uri="{28A0092B-C50C-407E-A947-70E740481C1C}">
                          <a14:useLocalDpi xmlns:a14="http://schemas.microsoft.com/office/drawing/2010/main" val="0"/>
                        </a:ext>
                      </a:extLst>
                    </a:blip>
                    <a:srcRect l="7561" t="6549" r="8126" b="15789"/>
                    <a:stretch/>
                  </pic:blipFill>
                  <pic:spPr bwMode="auto">
                    <a:xfrm>
                      <a:off x="0" y="0"/>
                      <a:ext cx="5760000" cy="3752099"/>
                    </a:xfrm>
                    <a:prstGeom prst="rect">
                      <a:avLst/>
                    </a:prstGeom>
                    <a:ln>
                      <a:noFill/>
                    </a:ln>
                    <a:extLst>
                      <a:ext uri="{53640926-AAD7-44D8-BBD7-CCE9431645EC}">
                        <a14:shadowObscured xmlns:a14="http://schemas.microsoft.com/office/drawing/2010/main"/>
                      </a:ext>
                    </a:extLst>
                  </pic:spPr>
                </pic:pic>
              </a:graphicData>
            </a:graphic>
          </wp:inline>
        </w:drawing>
      </w:r>
    </w:p>
    <w:p w14:paraId="7CC177E1" w14:textId="77777777" w:rsidR="007C109C" w:rsidRDefault="00C736B3" w:rsidP="007C109C">
      <w:pPr>
        <w:keepNext/>
      </w:pPr>
      <w:r w:rsidRPr="00C736B3">
        <w:rPr>
          <w:noProof/>
        </w:rPr>
        <w:drawing>
          <wp:inline distT="0" distB="0" distL="0" distR="0" wp14:anchorId="52919364" wp14:editId="640DFEA9">
            <wp:extent cx="5760000" cy="3840448"/>
            <wp:effectExtent l="0" t="0" r="0" b="0"/>
            <wp:docPr id="60" name="Picture 2" descr="A white rectangular box with black text&#10;&#10;Description automatically generated">
              <a:extLst xmlns:a="http://schemas.openxmlformats.org/drawingml/2006/main">
                <a:ext uri="{FF2B5EF4-FFF2-40B4-BE49-F238E27FC236}">
                  <a16:creationId xmlns:a16="http://schemas.microsoft.com/office/drawing/2014/main" id="{637F2FC6-6E53-408A-AC11-4078014E8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rectangular box with black text&#10;&#10;Description automatically generated">
                      <a:extLst>
                        <a:ext uri="{FF2B5EF4-FFF2-40B4-BE49-F238E27FC236}">
                          <a16:creationId xmlns:a16="http://schemas.microsoft.com/office/drawing/2014/main" id="{637F2FC6-6E53-408A-AC11-4078014E8EEF}"/>
                        </a:ext>
                      </a:extLst>
                    </pic:cNvPr>
                    <pic:cNvPicPr>
                      <a:picLocks noChangeAspect="1"/>
                    </pic:cNvPicPr>
                  </pic:nvPicPr>
                  <pic:blipFill rotWithShape="1">
                    <a:blip r:embed="rId203" cstate="print">
                      <a:extLst>
                        <a:ext uri="{28A0092B-C50C-407E-A947-70E740481C1C}">
                          <a14:useLocalDpi xmlns:a14="http://schemas.microsoft.com/office/drawing/2010/main" val="0"/>
                        </a:ext>
                      </a:extLst>
                    </a:blip>
                    <a:srcRect l="8262" t="6446" r="8252" b="14843"/>
                    <a:stretch/>
                  </pic:blipFill>
                  <pic:spPr bwMode="auto">
                    <a:xfrm>
                      <a:off x="0" y="0"/>
                      <a:ext cx="5760000" cy="3840448"/>
                    </a:xfrm>
                    <a:prstGeom prst="rect">
                      <a:avLst/>
                    </a:prstGeom>
                    <a:ln>
                      <a:noFill/>
                    </a:ln>
                    <a:extLst>
                      <a:ext uri="{53640926-AAD7-44D8-BBD7-CCE9431645EC}">
                        <a14:shadowObscured xmlns:a14="http://schemas.microsoft.com/office/drawing/2010/main"/>
                      </a:ext>
                    </a:extLst>
                  </pic:spPr>
                </pic:pic>
              </a:graphicData>
            </a:graphic>
          </wp:inline>
        </w:drawing>
      </w:r>
    </w:p>
    <w:p w14:paraId="7624DF4C" w14:textId="224341E6" w:rsidR="00C736B3" w:rsidRPr="007C109C" w:rsidRDefault="007C109C" w:rsidP="007C109C">
      <w:pPr>
        <w:pStyle w:val="Caption"/>
        <w:spacing w:before="240"/>
        <w:jc w:val="center"/>
        <w:rPr>
          <w:rFonts w:ascii="Cambria Math" w:hAnsi="Cambria Math"/>
        </w:rPr>
      </w:pPr>
      <w:r w:rsidRPr="007C109C">
        <w:rPr>
          <w:rFonts w:ascii="Cambria Math" w:hAnsi="Cambria Math"/>
        </w:rPr>
        <w:t xml:space="preserve">Figure </w:t>
      </w:r>
      <w:r w:rsidRPr="007C109C">
        <w:rPr>
          <w:rFonts w:ascii="Cambria Math" w:hAnsi="Cambria Math"/>
        </w:rPr>
        <w:fldChar w:fldCharType="begin"/>
      </w:r>
      <w:r w:rsidRPr="007C109C">
        <w:rPr>
          <w:rFonts w:ascii="Cambria Math" w:hAnsi="Cambria Math"/>
        </w:rPr>
        <w:instrText xml:space="preserve"> SEQ Figure \* ARABIC </w:instrText>
      </w:r>
      <w:r w:rsidRPr="007C109C">
        <w:rPr>
          <w:rFonts w:ascii="Cambria Math" w:hAnsi="Cambria Math"/>
        </w:rPr>
        <w:fldChar w:fldCharType="separate"/>
      </w:r>
      <w:r w:rsidR="007A00E5">
        <w:rPr>
          <w:rFonts w:ascii="Cambria Math" w:hAnsi="Cambria Math"/>
          <w:noProof/>
        </w:rPr>
        <w:t>70</w:t>
      </w:r>
      <w:r w:rsidRPr="007C109C">
        <w:rPr>
          <w:rFonts w:ascii="Cambria Math" w:hAnsi="Cambria Math"/>
        </w:rPr>
        <w:fldChar w:fldCharType="end"/>
      </w:r>
      <w:r w:rsidRPr="007C109C">
        <w:rPr>
          <w:rFonts w:ascii="Cambria Math" w:hAnsi="Cambria Math"/>
        </w:rPr>
        <w:t>. PSSUQ questionnaire template.</w:t>
      </w:r>
    </w:p>
    <w:p w14:paraId="529F73E6" w14:textId="77777777" w:rsidR="00C736B3" w:rsidRDefault="00C736B3" w:rsidP="00C736B3">
      <w:pPr>
        <w:spacing w:after="240" w:line="276" w:lineRule="auto"/>
        <w:jc w:val="both"/>
        <w:rPr>
          <w:rFonts w:ascii="Cambria Math" w:hAnsi="Cambria Math"/>
        </w:rPr>
      </w:pPr>
    </w:p>
    <w:p w14:paraId="7BA9D833" w14:textId="535CFBEB" w:rsidR="00030955" w:rsidRDefault="00030955" w:rsidP="00030955">
      <w:pPr>
        <w:pStyle w:val="Heading2"/>
        <w:spacing w:after="240" w:line="276" w:lineRule="auto"/>
        <w:jc w:val="both"/>
        <w:rPr>
          <w:rFonts w:ascii="Cambria Math" w:hAnsi="Cambria Math"/>
        </w:rPr>
      </w:pPr>
      <w:bookmarkStart w:id="213" w:name="_Ref174300638"/>
      <w:bookmarkStart w:id="214" w:name="_Toc174352052"/>
      <w:r>
        <w:rPr>
          <w:rFonts w:ascii="Cambria Math" w:hAnsi="Cambria Math"/>
        </w:rPr>
        <w:t>Used Questionnaire</w:t>
      </w:r>
      <w:bookmarkEnd w:id="213"/>
      <w:bookmarkEnd w:id="214"/>
    </w:p>
    <w:p w14:paraId="02ACBE39" w14:textId="1707CAF6" w:rsidR="009F146A" w:rsidRDefault="005E4898" w:rsidP="004310FE">
      <w:pPr>
        <w:spacing w:line="276" w:lineRule="auto"/>
        <w:jc w:val="both"/>
        <w:rPr>
          <w:rFonts w:ascii="Cambria Math" w:hAnsi="Cambria Math"/>
        </w:rPr>
      </w:pPr>
      <w:r>
        <w:rPr>
          <w:rFonts w:ascii="Cambria Math" w:hAnsi="Cambria Math"/>
        </w:rPr>
        <w:t xml:space="preserve">Please find </w:t>
      </w:r>
      <w:r w:rsidR="00030955" w:rsidRPr="007C109C">
        <w:rPr>
          <w:rFonts w:ascii="Cambria Math" w:hAnsi="Cambria Math"/>
        </w:rPr>
        <w:t>the usability evaluation questionnaire presented to learners at the B2C workshop</w:t>
      </w:r>
      <w:r>
        <w:rPr>
          <w:rFonts w:ascii="Cambria Math" w:hAnsi="Cambria Math"/>
        </w:rPr>
        <w:t xml:space="preserve"> </w:t>
      </w:r>
      <w:r w:rsidRPr="007C109C">
        <w:rPr>
          <w:rFonts w:ascii="Cambria Math" w:hAnsi="Cambria Math"/>
        </w:rPr>
        <w:t>built using Google Forms</w:t>
      </w:r>
      <w:r w:rsidR="009F146A">
        <w:rPr>
          <w:rFonts w:ascii="Cambria Math" w:hAnsi="Cambria Math"/>
        </w:rPr>
        <w:t xml:space="preserve"> at</w:t>
      </w:r>
      <w:r w:rsidR="003604CC">
        <w:rPr>
          <w:rFonts w:ascii="Cambria Math" w:hAnsi="Cambria Math"/>
        </w:rPr>
        <w:t xml:space="preserve"> the following link.</w:t>
      </w:r>
    </w:p>
    <w:p w14:paraId="6A37137B" w14:textId="5E1B2B90" w:rsidR="007C109C" w:rsidRPr="00076446" w:rsidRDefault="00000000" w:rsidP="00076446">
      <w:pPr>
        <w:pStyle w:val="ListParagraph"/>
        <w:numPr>
          <w:ilvl w:val="0"/>
          <w:numId w:val="22"/>
        </w:numPr>
        <w:spacing w:after="240" w:line="276" w:lineRule="auto"/>
        <w:rPr>
          <w:rFonts w:ascii="Cambria Math" w:hAnsi="Cambria Math"/>
        </w:rPr>
      </w:pPr>
      <w:hyperlink r:id="rId204" w:history="1">
        <w:r w:rsidR="003604CC" w:rsidRPr="00266CCA">
          <w:rPr>
            <w:rStyle w:val="Hyperlink"/>
            <w:rFonts w:ascii="Cambria Math" w:hAnsi="Cambria Math"/>
          </w:rPr>
          <w:t>https://docs.google.com/forms/d/e/1FAIpQLSdWo-ZsW2kTO-gkc0gQ0hettY08L5G7jTs0WvaTIQxn161z3Q/viewform</w:t>
        </w:r>
      </w:hyperlink>
    </w:p>
    <w:p w14:paraId="1CF0DA32" w14:textId="23569EBA" w:rsidR="001B4F48" w:rsidRDefault="001B4F48" w:rsidP="001B4F48">
      <w:pPr>
        <w:pStyle w:val="Heading2"/>
        <w:spacing w:after="240" w:line="276" w:lineRule="auto"/>
        <w:jc w:val="both"/>
        <w:rPr>
          <w:rFonts w:ascii="Cambria Math" w:hAnsi="Cambria Math"/>
        </w:rPr>
      </w:pPr>
      <w:bookmarkStart w:id="215" w:name="_Ref174318100"/>
      <w:bookmarkStart w:id="216" w:name="_Toc174352053"/>
      <w:r>
        <w:rPr>
          <w:rFonts w:ascii="Cambria Math" w:hAnsi="Cambria Math"/>
        </w:rPr>
        <w:t>Student Feedback - Bridge2College Learning Session</w:t>
      </w:r>
      <w:bookmarkEnd w:id="215"/>
      <w:bookmarkEnd w:id="216"/>
    </w:p>
    <w:p w14:paraId="4ACED40D" w14:textId="44F38753" w:rsidR="00030955" w:rsidRDefault="001B4F48" w:rsidP="00C736B3">
      <w:pPr>
        <w:spacing w:after="240" w:line="276" w:lineRule="auto"/>
        <w:jc w:val="both"/>
        <w:rPr>
          <w:rFonts w:ascii="Cambria Math" w:hAnsi="Cambria Math"/>
        </w:rPr>
      </w:pPr>
      <w:r>
        <w:rPr>
          <w:rFonts w:ascii="Cambria Math" w:hAnsi="Cambria Math"/>
        </w:rPr>
        <w:t>Please find at the 2 link</w:t>
      </w:r>
      <w:r w:rsidR="006435BE">
        <w:rPr>
          <w:rFonts w:ascii="Cambria Math" w:hAnsi="Cambria Math"/>
        </w:rPr>
        <w:t>s</w:t>
      </w:r>
      <w:r>
        <w:rPr>
          <w:rFonts w:ascii="Cambria Math" w:hAnsi="Cambria Math"/>
        </w:rPr>
        <w:t xml:space="preserve"> below, question wise response distribution and original raw </w:t>
      </w:r>
      <w:r w:rsidR="006435BE">
        <w:rPr>
          <w:rFonts w:ascii="Cambria Math" w:hAnsi="Cambria Math"/>
        </w:rPr>
        <w:t>feedback</w:t>
      </w:r>
      <w:r>
        <w:rPr>
          <w:rFonts w:ascii="Cambria Math" w:hAnsi="Cambria Math"/>
        </w:rPr>
        <w:t xml:space="preserve"> from 10 TY students who evaluated MycroForest as part of the B2C workshop.</w:t>
      </w:r>
    </w:p>
    <w:p w14:paraId="79A2DBBA" w14:textId="5A7D4EBF" w:rsidR="001B4F48" w:rsidRDefault="00000000" w:rsidP="006435BE">
      <w:pPr>
        <w:pStyle w:val="ListParagraph"/>
        <w:numPr>
          <w:ilvl w:val="0"/>
          <w:numId w:val="22"/>
        </w:numPr>
        <w:spacing w:after="240" w:line="276" w:lineRule="auto"/>
        <w:jc w:val="both"/>
        <w:rPr>
          <w:rFonts w:ascii="Cambria Math" w:hAnsi="Cambria Math"/>
        </w:rPr>
      </w:pPr>
      <w:hyperlink r:id="rId205" w:history="1">
        <w:r w:rsidR="006435BE" w:rsidRPr="00266CCA">
          <w:rPr>
            <w:rStyle w:val="Hyperlink"/>
            <w:rFonts w:ascii="Cambria Math" w:hAnsi="Cambria Math"/>
          </w:rPr>
          <w:t>https://drive.google.com/file/d/1Nb7322dlCG34Kabll1qQZXSYVjzqmZSs/view?usp=drive_link</w:t>
        </w:r>
      </w:hyperlink>
      <w:r w:rsidR="006435BE">
        <w:rPr>
          <w:rFonts w:ascii="Cambria Math" w:hAnsi="Cambria Math"/>
        </w:rPr>
        <w:t xml:space="preserve"> </w:t>
      </w:r>
    </w:p>
    <w:p w14:paraId="5E651C6A" w14:textId="4052BB7B" w:rsidR="006435BE" w:rsidRPr="00076446" w:rsidRDefault="00000000" w:rsidP="006435BE">
      <w:pPr>
        <w:pStyle w:val="ListParagraph"/>
        <w:numPr>
          <w:ilvl w:val="0"/>
          <w:numId w:val="22"/>
        </w:numPr>
        <w:spacing w:after="240" w:line="276" w:lineRule="auto"/>
        <w:jc w:val="both"/>
        <w:rPr>
          <w:rFonts w:ascii="Cambria Math" w:hAnsi="Cambria Math"/>
        </w:rPr>
      </w:pPr>
      <w:hyperlink r:id="rId206" w:history="1">
        <w:r w:rsidR="006435BE" w:rsidRPr="00266CCA">
          <w:rPr>
            <w:rStyle w:val="Hyperlink"/>
            <w:rFonts w:ascii="Cambria Math" w:hAnsi="Cambria Math"/>
          </w:rPr>
          <w:t>https://docs.google.com/spreadsheets/d/1PEc_yKjFX7ZwsDU6Dz3SEsHvsPtZAxox/edit?usp=drive_link&amp;ouid=115089234593591812261&amp;rtpof=true&amp;sd=true</w:t>
        </w:r>
      </w:hyperlink>
    </w:p>
    <w:p w14:paraId="13AB1178" w14:textId="77777777" w:rsidR="001B4F48" w:rsidRPr="00C736B3" w:rsidRDefault="001B4F48" w:rsidP="00C736B3">
      <w:pPr>
        <w:spacing w:after="240" w:line="276" w:lineRule="auto"/>
        <w:jc w:val="both"/>
        <w:rPr>
          <w:rFonts w:ascii="Cambria Math" w:hAnsi="Cambria Math"/>
        </w:rPr>
      </w:pPr>
    </w:p>
    <w:sectPr w:rsidR="001B4F48" w:rsidRPr="00C736B3">
      <w:footerReference w:type="even" r:id="rId207"/>
      <w:footerReference w:type="default" r:id="rId2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09958" w14:textId="77777777" w:rsidR="00054877" w:rsidRDefault="00054877" w:rsidP="0065430E">
      <w:r>
        <w:separator/>
      </w:r>
    </w:p>
  </w:endnote>
  <w:endnote w:type="continuationSeparator" w:id="0">
    <w:p w14:paraId="75D234CC" w14:textId="77777777" w:rsidR="00054877" w:rsidRDefault="00054877"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2B53C" w14:textId="77777777" w:rsidR="00054877" w:rsidRDefault="00054877" w:rsidP="0065430E">
      <w:r>
        <w:separator/>
      </w:r>
    </w:p>
  </w:footnote>
  <w:footnote w:type="continuationSeparator" w:id="0">
    <w:p w14:paraId="21A805F2" w14:textId="77777777" w:rsidR="00054877" w:rsidRDefault="00054877"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C41"/>
    <w:multiLevelType w:val="hybridMultilevel"/>
    <w:tmpl w:val="12EA0942"/>
    <w:lvl w:ilvl="0" w:tplc="A4086CE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D053F7"/>
    <w:multiLevelType w:val="hybridMultilevel"/>
    <w:tmpl w:val="FCD2BA26"/>
    <w:lvl w:ilvl="0" w:tplc="D73C96D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934F69"/>
    <w:multiLevelType w:val="hybridMultilevel"/>
    <w:tmpl w:val="8A38E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91313"/>
    <w:multiLevelType w:val="hybridMultilevel"/>
    <w:tmpl w:val="FCD2BA26"/>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2"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7"/>
  </w:num>
  <w:num w:numId="2" w16cid:durableId="1175994011">
    <w:abstractNumId w:val="24"/>
  </w:num>
  <w:num w:numId="3" w16cid:durableId="1777863333">
    <w:abstractNumId w:val="1"/>
  </w:num>
  <w:num w:numId="4" w16cid:durableId="911936091">
    <w:abstractNumId w:val="28"/>
  </w:num>
  <w:num w:numId="5" w16cid:durableId="1140343902">
    <w:abstractNumId w:val="5"/>
  </w:num>
  <w:num w:numId="6" w16cid:durableId="553469279">
    <w:abstractNumId w:val="13"/>
  </w:num>
  <w:num w:numId="7" w16cid:durableId="1412387919">
    <w:abstractNumId w:val="33"/>
  </w:num>
  <w:num w:numId="8" w16cid:durableId="2075230057">
    <w:abstractNumId w:val="10"/>
  </w:num>
  <w:num w:numId="9" w16cid:durableId="707148535">
    <w:abstractNumId w:val="26"/>
  </w:num>
  <w:num w:numId="10" w16cid:durableId="1699038063">
    <w:abstractNumId w:val="19"/>
  </w:num>
  <w:num w:numId="11" w16cid:durableId="1598248639">
    <w:abstractNumId w:val="18"/>
  </w:num>
  <w:num w:numId="12" w16cid:durableId="1679573306">
    <w:abstractNumId w:val="2"/>
  </w:num>
  <w:num w:numId="13" w16cid:durableId="414590631">
    <w:abstractNumId w:val="8"/>
  </w:num>
  <w:num w:numId="14" w16cid:durableId="283073437">
    <w:abstractNumId w:val="25"/>
  </w:num>
  <w:num w:numId="15" w16cid:durableId="1837377053">
    <w:abstractNumId w:val="23"/>
  </w:num>
  <w:num w:numId="16" w16cid:durableId="1634672919">
    <w:abstractNumId w:val="4"/>
  </w:num>
  <w:num w:numId="17" w16cid:durableId="2120835072">
    <w:abstractNumId w:val="9"/>
  </w:num>
  <w:num w:numId="18" w16cid:durableId="1377390597">
    <w:abstractNumId w:val="30"/>
  </w:num>
  <w:num w:numId="19" w16cid:durableId="2049183471">
    <w:abstractNumId w:val="15"/>
  </w:num>
  <w:num w:numId="20" w16cid:durableId="1440881125">
    <w:abstractNumId w:val="20"/>
  </w:num>
  <w:num w:numId="21" w16cid:durableId="892666719">
    <w:abstractNumId w:val="6"/>
  </w:num>
  <w:num w:numId="22" w16cid:durableId="1102188171">
    <w:abstractNumId w:val="7"/>
  </w:num>
  <w:num w:numId="23" w16cid:durableId="133523417">
    <w:abstractNumId w:val="31"/>
  </w:num>
  <w:num w:numId="24" w16cid:durableId="542905260">
    <w:abstractNumId w:val="3"/>
  </w:num>
  <w:num w:numId="25" w16cid:durableId="528185179">
    <w:abstractNumId w:val="17"/>
  </w:num>
  <w:num w:numId="26" w16cid:durableId="1088891313">
    <w:abstractNumId w:val="14"/>
  </w:num>
  <w:num w:numId="27" w16cid:durableId="1349599974">
    <w:abstractNumId w:val="27"/>
  </w:num>
  <w:num w:numId="28" w16cid:durableId="1534925536">
    <w:abstractNumId w:val="27"/>
  </w:num>
  <w:num w:numId="29" w16cid:durableId="175580250">
    <w:abstractNumId w:val="27"/>
  </w:num>
  <w:num w:numId="30" w16cid:durableId="1125663908">
    <w:abstractNumId w:val="27"/>
  </w:num>
  <w:num w:numId="31" w16cid:durableId="1240095667">
    <w:abstractNumId w:val="27"/>
  </w:num>
  <w:num w:numId="32" w16cid:durableId="599021110">
    <w:abstractNumId w:val="27"/>
  </w:num>
  <w:num w:numId="33" w16cid:durableId="943070383">
    <w:abstractNumId w:val="27"/>
  </w:num>
  <w:num w:numId="34" w16cid:durableId="1937446512">
    <w:abstractNumId w:val="29"/>
  </w:num>
  <w:num w:numId="35" w16cid:durableId="378895039">
    <w:abstractNumId w:val="21"/>
  </w:num>
  <w:num w:numId="36" w16cid:durableId="669333736">
    <w:abstractNumId w:val="22"/>
  </w:num>
  <w:num w:numId="37" w16cid:durableId="2035764168">
    <w:abstractNumId w:val="32"/>
  </w:num>
  <w:num w:numId="38" w16cid:durableId="346374198">
    <w:abstractNumId w:val="27"/>
  </w:num>
  <w:num w:numId="39" w16cid:durableId="601911571">
    <w:abstractNumId w:val="27"/>
  </w:num>
  <w:num w:numId="40" w16cid:durableId="988826644">
    <w:abstractNumId w:val="27"/>
  </w:num>
  <w:num w:numId="41" w16cid:durableId="547112871">
    <w:abstractNumId w:val="27"/>
  </w:num>
  <w:num w:numId="42" w16cid:durableId="1008676720">
    <w:abstractNumId w:val="12"/>
  </w:num>
  <w:num w:numId="43" w16cid:durableId="1575623219">
    <w:abstractNumId w:val="27"/>
  </w:num>
  <w:num w:numId="44" w16cid:durableId="50811555">
    <w:abstractNumId w:val="0"/>
  </w:num>
  <w:num w:numId="45" w16cid:durableId="2065177370">
    <w:abstractNumId w:val="11"/>
  </w:num>
  <w:num w:numId="46" w16cid:durableId="2045402646">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2&lt;/item&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68&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item&gt;210&lt;/item&gt;&lt;item&gt;211&lt;/item&gt;&lt;item&gt;212&lt;/item&gt;&lt;item&gt;217&lt;/item&gt;&lt;item&gt;218&lt;/item&gt;&lt;item&gt;219&lt;/item&gt;&lt;item&gt;220&lt;/item&gt;&lt;item&gt;221&lt;/item&gt;&lt;item&gt;222&lt;/item&gt;&lt;item&gt;223&lt;/item&gt;&lt;/record-ids&gt;&lt;/item&gt;&lt;/Libraries&gt;"/>
  </w:docVars>
  <w:rsids>
    <w:rsidRoot w:val="00E2474D"/>
    <w:rsid w:val="000000E5"/>
    <w:rsid w:val="0000053A"/>
    <w:rsid w:val="0000064F"/>
    <w:rsid w:val="000007F2"/>
    <w:rsid w:val="00000828"/>
    <w:rsid w:val="00000AAC"/>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6DD1"/>
    <w:rsid w:val="00007327"/>
    <w:rsid w:val="00007B8E"/>
    <w:rsid w:val="00007EE9"/>
    <w:rsid w:val="0001174F"/>
    <w:rsid w:val="00011A1D"/>
    <w:rsid w:val="0001221F"/>
    <w:rsid w:val="000128C9"/>
    <w:rsid w:val="00012E5E"/>
    <w:rsid w:val="0001320F"/>
    <w:rsid w:val="0001343C"/>
    <w:rsid w:val="0001388A"/>
    <w:rsid w:val="00013957"/>
    <w:rsid w:val="00013FF5"/>
    <w:rsid w:val="000140ED"/>
    <w:rsid w:val="00014591"/>
    <w:rsid w:val="00014C63"/>
    <w:rsid w:val="00014EC7"/>
    <w:rsid w:val="0001550A"/>
    <w:rsid w:val="00015712"/>
    <w:rsid w:val="00015716"/>
    <w:rsid w:val="00015DF2"/>
    <w:rsid w:val="000168C3"/>
    <w:rsid w:val="0001741E"/>
    <w:rsid w:val="0001751F"/>
    <w:rsid w:val="0001756F"/>
    <w:rsid w:val="00017BB6"/>
    <w:rsid w:val="00017D8B"/>
    <w:rsid w:val="00017EC2"/>
    <w:rsid w:val="00017EF2"/>
    <w:rsid w:val="0002064A"/>
    <w:rsid w:val="0002069A"/>
    <w:rsid w:val="00020893"/>
    <w:rsid w:val="0002097F"/>
    <w:rsid w:val="000213D5"/>
    <w:rsid w:val="0002172D"/>
    <w:rsid w:val="00021E35"/>
    <w:rsid w:val="00022103"/>
    <w:rsid w:val="000223AA"/>
    <w:rsid w:val="0002248C"/>
    <w:rsid w:val="00022569"/>
    <w:rsid w:val="00022687"/>
    <w:rsid w:val="00022C17"/>
    <w:rsid w:val="00022DFC"/>
    <w:rsid w:val="0002325F"/>
    <w:rsid w:val="00023C4D"/>
    <w:rsid w:val="00023CE4"/>
    <w:rsid w:val="0002401E"/>
    <w:rsid w:val="000247FD"/>
    <w:rsid w:val="0002483A"/>
    <w:rsid w:val="00024AB7"/>
    <w:rsid w:val="00024E59"/>
    <w:rsid w:val="000253DB"/>
    <w:rsid w:val="0002678E"/>
    <w:rsid w:val="00026951"/>
    <w:rsid w:val="00026C23"/>
    <w:rsid w:val="00027225"/>
    <w:rsid w:val="00027297"/>
    <w:rsid w:val="00027382"/>
    <w:rsid w:val="00027862"/>
    <w:rsid w:val="00027D60"/>
    <w:rsid w:val="00027E12"/>
    <w:rsid w:val="00030086"/>
    <w:rsid w:val="00030202"/>
    <w:rsid w:val="000308BA"/>
    <w:rsid w:val="00030955"/>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DD0"/>
    <w:rsid w:val="00034F55"/>
    <w:rsid w:val="00035326"/>
    <w:rsid w:val="00035629"/>
    <w:rsid w:val="00035A88"/>
    <w:rsid w:val="00035CC4"/>
    <w:rsid w:val="00036277"/>
    <w:rsid w:val="00037152"/>
    <w:rsid w:val="000371ED"/>
    <w:rsid w:val="000372EE"/>
    <w:rsid w:val="000373AD"/>
    <w:rsid w:val="0003749E"/>
    <w:rsid w:val="00037A73"/>
    <w:rsid w:val="00040024"/>
    <w:rsid w:val="00040738"/>
    <w:rsid w:val="000408D3"/>
    <w:rsid w:val="0004146F"/>
    <w:rsid w:val="0004151D"/>
    <w:rsid w:val="00041C96"/>
    <w:rsid w:val="00041E09"/>
    <w:rsid w:val="00041ED9"/>
    <w:rsid w:val="00042536"/>
    <w:rsid w:val="00042939"/>
    <w:rsid w:val="000429F1"/>
    <w:rsid w:val="00042D14"/>
    <w:rsid w:val="000431A0"/>
    <w:rsid w:val="000434C1"/>
    <w:rsid w:val="0004393B"/>
    <w:rsid w:val="00043DB6"/>
    <w:rsid w:val="00043E5F"/>
    <w:rsid w:val="00044014"/>
    <w:rsid w:val="00044219"/>
    <w:rsid w:val="000456FC"/>
    <w:rsid w:val="000457CA"/>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9D4"/>
    <w:rsid w:val="0005303C"/>
    <w:rsid w:val="00053AE9"/>
    <w:rsid w:val="00054209"/>
    <w:rsid w:val="000542E8"/>
    <w:rsid w:val="0005451C"/>
    <w:rsid w:val="00054877"/>
    <w:rsid w:val="00054AB2"/>
    <w:rsid w:val="000552FB"/>
    <w:rsid w:val="00055786"/>
    <w:rsid w:val="00055AE8"/>
    <w:rsid w:val="00055CB4"/>
    <w:rsid w:val="00056ACA"/>
    <w:rsid w:val="00057837"/>
    <w:rsid w:val="000578AD"/>
    <w:rsid w:val="000578CF"/>
    <w:rsid w:val="0006037E"/>
    <w:rsid w:val="00060C58"/>
    <w:rsid w:val="00060F60"/>
    <w:rsid w:val="0006134C"/>
    <w:rsid w:val="00061493"/>
    <w:rsid w:val="00063171"/>
    <w:rsid w:val="000631E8"/>
    <w:rsid w:val="00063CF0"/>
    <w:rsid w:val="00063F8D"/>
    <w:rsid w:val="0006435B"/>
    <w:rsid w:val="000643E0"/>
    <w:rsid w:val="0006481C"/>
    <w:rsid w:val="000648BF"/>
    <w:rsid w:val="00064D51"/>
    <w:rsid w:val="00064E66"/>
    <w:rsid w:val="000651FE"/>
    <w:rsid w:val="00065863"/>
    <w:rsid w:val="00065DAC"/>
    <w:rsid w:val="000660EF"/>
    <w:rsid w:val="00066D98"/>
    <w:rsid w:val="00066E0B"/>
    <w:rsid w:val="00066E28"/>
    <w:rsid w:val="00070845"/>
    <w:rsid w:val="00070F39"/>
    <w:rsid w:val="0007172E"/>
    <w:rsid w:val="000720DD"/>
    <w:rsid w:val="00072A8A"/>
    <w:rsid w:val="00072BAD"/>
    <w:rsid w:val="000733FA"/>
    <w:rsid w:val="0007348C"/>
    <w:rsid w:val="00073B5A"/>
    <w:rsid w:val="00073D68"/>
    <w:rsid w:val="00073DDF"/>
    <w:rsid w:val="0007404A"/>
    <w:rsid w:val="00074545"/>
    <w:rsid w:val="000746F0"/>
    <w:rsid w:val="0007484E"/>
    <w:rsid w:val="00074B1B"/>
    <w:rsid w:val="00074EED"/>
    <w:rsid w:val="000757BE"/>
    <w:rsid w:val="00075B53"/>
    <w:rsid w:val="00075FE3"/>
    <w:rsid w:val="0007606E"/>
    <w:rsid w:val="00076446"/>
    <w:rsid w:val="00076505"/>
    <w:rsid w:val="0007663C"/>
    <w:rsid w:val="0007684C"/>
    <w:rsid w:val="00076CBE"/>
    <w:rsid w:val="00076FA3"/>
    <w:rsid w:val="00077DB6"/>
    <w:rsid w:val="000801F2"/>
    <w:rsid w:val="000803BD"/>
    <w:rsid w:val="0008098E"/>
    <w:rsid w:val="00080BF9"/>
    <w:rsid w:val="000810A8"/>
    <w:rsid w:val="000812F5"/>
    <w:rsid w:val="00081BB9"/>
    <w:rsid w:val="00081F77"/>
    <w:rsid w:val="00081FA4"/>
    <w:rsid w:val="000823E9"/>
    <w:rsid w:val="000828C6"/>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3DD"/>
    <w:rsid w:val="00091613"/>
    <w:rsid w:val="00091967"/>
    <w:rsid w:val="00091CA9"/>
    <w:rsid w:val="00091D71"/>
    <w:rsid w:val="000923A9"/>
    <w:rsid w:val="0009283C"/>
    <w:rsid w:val="00092B9D"/>
    <w:rsid w:val="00093396"/>
    <w:rsid w:val="00093797"/>
    <w:rsid w:val="0009384D"/>
    <w:rsid w:val="00093BB8"/>
    <w:rsid w:val="00093D59"/>
    <w:rsid w:val="00094832"/>
    <w:rsid w:val="00095B07"/>
    <w:rsid w:val="00096273"/>
    <w:rsid w:val="00096688"/>
    <w:rsid w:val="000966FF"/>
    <w:rsid w:val="000968F7"/>
    <w:rsid w:val="00096EAE"/>
    <w:rsid w:val="00096EB1"/>
    <w:rsid w:val="0009706A"/>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BA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1C13"/>
    <w:rsid w:val="000B2D36"/>
    <w:rsid w:val="000B3120"/>
    <w:rsid w:val="000B3326"/>
    <w:rsid w:val="000B337C"/>
    <w:rsid w:val="000B4930"/>
    <w:rsid w:val="000B51B8"/>
    <w:rsid w:val="000B53B8"/>
    <w:rsid w:val="000B56DC"/>
    <w:rsid w:val="000B6BFD"/>
    <w:rsid w:val="000B6D9F"/>
    <w:rsid w:val="000B7910"/>
    <w:rsid w:val="000B7B32"/>
    <w:rsid w:val="000B7E42"/>
    <w:rsid w:val="000B7FAA"/>
    <w:rsid w:val="000C0D91"/>
    <w:rsid w:val="000C1190"/>
    <w:rsid w:val="000C11D3"/>
    <w:rsid w:val="000C1A1D"/>
    <w:rsid w:val="000C22B7"/>
    <w:rsid w:val="000C2A56"/>
    <w:rsid w:val="000C2BFC"/>
    <w:rsid w:val="000C2D74"/>
    <w:rsid w:val="000C2ECC"/>
    <w:rsid w:val="000C3C75"/>
    <w:rsid w:val="000C41FD"/>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3F5"/>
    <w:rsid w:val="000D5511"/>
    <w:rsid w:val="000D5D27"/>
    <w:rsid w:val="000D630C"/>
    <w:rsid w:val="000D666E"/>
    <w:rsid w:val="000D7447"/>
    <w:rsid w:val="000D747F"/>
    <w:rsid w:val="000D74B1"/>
    <w:rsid w:val="000D7A0E"/>
    <w:rsid w:val="000D7A41"/>
    <w:rsid w:val="000D7CEA"/>
    <w:rsid w:val="000D7F69"/>
    <w:rsid w:val="000E0A10"/>
    <w:rsid w:val="000E0CBF"/>
    <w:rsid w:val="000E1691"/>
    <w:rsid w:val="000E183A"/>
    <w:rsid w:val="000E1949"/>
    <w:rsid w:val="000E1BBF"/>
    <w:rsid w:val="000E1E73"/>
    <w:rsid w:val="000E2000"/>
    <w:rsid w:val="000E230D"/>
    <w:rsid w:val="000E291A"/>
    <w:rsid w:val="000E2BD5"/>
    <w:rsid w:val="000E300C"/>
    <w:rsid w:val="000E371C"/>
    <w:rsid w:val="000E37BA"/>
    <w:rsid w:val="000E3892"/>
    <w:rsid w:val="000E3B12"/>
    <w:rsid w:val="000E3F98"/>
    <w:rsid w:val="000E4E30"/>
    <w:rsid w:val="000E5110"/>
    <w:rsid w:val="000E53F6"/>
    <w:rsid w:val="000E5548"/>
    <w:rsid w:val="000E55C2"/>
    <w:rsid w:val="000E5627"/>
    <w:rsid w:val="000E5917"/>
    <w:rsid w:val="000E59A5"/>
    <w:rsid w:val="000E5D71"/>
    <w:rsid w:val="000E64DE"/>
    <w:rsid w:val="000E6538"/>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84"/>
    <w:rsid w:val="000F0F02"/>
    <w:rsid w:val="000F0F16"/>
    <w:rsid w:val="000F0F87"/>
    <w:rsid w:val="000F101F"/>
    <w:rsid w:val="000F12C4"/>
    <w:rsid w:val="000F1D6F"/>
    <w:rsid w:val="000F2555"/>
    <w:rsid w:val="000F28B8"/>
    <w:rsid w:val="000F32BD"/>
    <w:rsid w:val="000F33EE"/>
    <w:rsid w:val="000F3560"/>
    <w:rsid w:val="000F35D5"/>
    <w:rsid w:val="000F35F8"/>
    <w:rsid w:val="000F360C"/>
    <w:rsid w:val="000F3A4C"/>
    <w:rsid w:val="000F3D63"/>
    <w:rsid w:val="000F41CE"/>
    <w:rsid w:val="000F4939"/>
    <w:rsid w:val="000F4ECA"/>
    <w:rsid w:val="000F52F7"/>
    <w:rsid w:val="000F58BA"/>
    <w:rsid w:val="000F59EF"/>
    <w:rsid w:val="000F5E30"/>
    <w:rsid w:val="000F6200"/>
    <w:rsid w:val="000F66AF"/>
    <w:rsid w:val="000F6AB8"/>
    <w:rsid w:val="000F6BEA"/>
    <w:rsid w:val="000F6F1A"/>
    <w:rsid w:val="000F7611"/>
    <w:rsid w:val="00100FE7"/>
    <w:rsid w:val="0010108C"/>
    <w:rsid w:val="0010181B"/>
    <w:rsid w:val="0010287B"/>
    <w:rsid w:val="00102DB1"/>
    <w:rsid w:val="00102E0F"/>
    <w:rsid w:val="00102EC2"/>
    <w:rsid w:val="001033F6"/>
    <w:rsid w:val="00103FF1"/>
    <w:rsid w:val="001041A9"/>
    <w:rsid w:val="001042A6"/>
    <w:rsid w:val="0010447B"/>
    <w:rsid w:val="001045AD"/>
    <w:rsid w:val="001048D5"/>
    <w:rsid w:val="00104BDF"/>
    <w:rsid w:val="001053A0"/>
    <w:rsid w:val="0010556E"/>
    <w:rsid w:val="001057C5"/>
    <w:rsid w:val="0010586A"/>
    <w:rsid w:val="00105D9D"/>
    <w:rsid w:val="00105FC5"/>
    <w:rsid w:val="001063F8"/>
    <w:rsid w:val="001069E7"/>
    <w:rsid w:val="00106DB4"/>
    <w:rsid w:val="00107188"/>
    <w:rsid w:val="00107D53"/>
    <w:rsid w:val="00110469"/>
    <w:rsid w:val="0011057C"/>
    <w:rsid w:val="00110586"/>
    <w:rsid w:val="00110B9F"/>
    <w:rsid w:val="00110C85"/>
    <w:rsid w:val="00110CAF"/>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6381"/>
    <w:rsid w:val="0011661B"/>
    <w:rsid w:val="0011672C"/>
    <w:rsid w:val="001170FA"/>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2F9D"/>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E81"/>
    <w:rsid w:val="00127F24"/>
    <w:rsid w:val="001304B3"/>
    <w:rsid w:val="00130A03"/>
    <w:rsid w:val="00130B0E"/>
    <w:rsid w:val="00130CE5"/>
    <w:rsid w:val="00131479"/>
    <w:rsid w:val="00131AD0"/>
    <w:rsid w:val="00132007"/>
    <w:rsid w:val="0013204B"/>
    <w:rsid w:val="001325C3"/>
    <w:rsid w:val="00132963"/>
    <w:rsid w:val="001329C4"/>
    <w:rsid w:val="00132C42"/>
    <w:rsid w:val="00132C52"/>
    <w:rsid w:val="00133815"/>
    <w:rsid w:val="00133854"/>
    <w:rsid w:val="00133BB5"/>
    <w:rsid w:val="00133C52"/>
    <w:rsid w:val="001340DE"/>
    <w:rsid w:val="00134C05"/>
    <w:rsid w:val="00134D68"/>
    <w:rsid w:val="00135255"/>
    <w:rsid w:val="001352AD"/>
    <w:rsid w:val="00136047"/>
    <w:rsid w:val="00136294"/>
    <w:rsid w:val="00136597"/>
    <w:rsid w:val="001366E2"/>
    <w:rsid w:val="00136C07"/>
    <w:rsid w:val="00136D70"/>
    <w:rsid w:val="00136F5B"/>
    <w:rsid w:val="00137026"/>
    <w:rsid w:val="00137686"/>
    <w:rsid w:val="001378E7"/>
    <w:rsid w:val="00137B7D"/>
    <w:rsid w:val="00140154"/>
    <w:rsid w:val="001403FD"/>
    <w:rsid w:val="001404C6"/>
    <w:rsid w:val="00141092"/>
    <w:rsid w:val="001414C9"/>
    <w:rsid w:val="001417CA"/>
    <w:rsid w:val="00141AAE"/>
    <w:rsid w:val="00142668"/>
    <w:rsid w:val="00142940"/>
    <w:rsid w:val="00142D2B"/>
    <w:rsid w:val="00142D76"/>
    <w:rsid w:val="0014366F"/>
    <w:rsid w:val="001436C1"/>
    <w:rsid w:val="001439A5"/>
    <w:rsid w:val="00143C9B"/>
    <w:rsid w:val="0014403C"/>
    <w:rsid w:val="0014410A"/>
    <w:rsid w:val="001441C1"/>
    <w:rsid w:val="001447DA"/>
    <w:rsid w:val="00145553"/>
    <w:rsid w:val="00145880"/>
    <w:rsid w:val="00145CA7"/>
    <w:rsid w:val="00145F73"/>
    <w:rsid w:val="001467CF"/>
    <w:rsid w:val="00146F6F"/>
    <w:rsid w:val="0014706D"/>
    <w:rsid w:val="001472B0"/>
    <w:rsid w:val="001476E5"/>
    <w:rsid w:val="00150A2A"/>
    <w:rsid w:val="0015110D"/>
    <w:rsid w:val="001512A7"/>
    <w:rsid w:val="001513B7"/>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9F7"/>
    <w:rsid w:val="00162CCA"/>
    <w:rsid w:val="00163773"/>
    <w:rsid w:val="00163AF0"/>
    <w:rsid w:val="00164784"/>
    <w:rsid w:val="00164DCE"/>
    <w:rsid w:val="001654DF"/>
    <w:rsid w:val="001658E4"/>
    <w:rsid w:val="00165CCC"/>
    <w:rsid w:val="001662C3"/>
    <w:rsid w:val="001664AB"/>
    <w:rsid w:val="00166C58"/>
    <w:rsid w:val="0016711F"/>
    <w:rsid w:val="001673A2"/>
    <w:rsid w:val="001676C9"/>
    <w:rsid w:val="00167C8E"/>
    <w:rsid w:val="00167CC4"/>
    <w:rsid w:val="00167FD1"/>
    <w:rsid w:val="00170219"/>
    <w:rsid w:val="00170D41"/>
    <w:rsid w:val="00170DB5"/>
    <w:rsid w:val="00170F99"/>
    <w:rsid w:val="0017132E"/>
    <w:rsid w:val="00171444"/>
    <w:rsid w:val="001716D7"/>
    <w:rsid w:val="00171A08"/>
    <w:rsid w:val="00171F9B"/>
    <w:rsid w:val="0017232F"/>
    <w:rsid w:val="00172435"/>
    <w:rsid w:val="0017262A"/>
    <w:rsid w:val="0017264B"/>
    <w:rsid w:val="00173161"/>
    <w:rsid w:val="001731DA"/>
    <w:rsid w:val="00173F5C"/>
    <w:rsid w:val="00174001"/>
    <w:rsid w:val="001743F2"/>
    <w:rsid w:val="001744C6"/>
    <w:rsid w:val="001744F8"/>
    <w:rsid w:val="00174DD1"/>
    <w:rsid w:val="001752DD"/>
    <w:rsid w:val="001753DF"/>
    <w:rsid w:val="00175B10"/>
    <w:rsid w:val="00175D4F"/>
    <w:rsid w:val="00176186"/>
    <w:rsid w:val="001764E3"/>
    <w:rsid w:val="00176786"/>
    <w:rsid w:val="00176B0A"/>
    <w:rsid w:val="00177195"/>
    <w:rsid w:val="00177531"/>
    <w:rsid w:val="00177805"/>
    <w:rsid w:val="00177C58"/>
    <w:rsid w:val="00180376"/>
    <w:rsid w:val="0018065A"/>
    <w:rsid w:val="001807F5"/>
    <w:rsid w:val="0018097F"/>
    <w:rsid w:val="00181734"/>
    <w:rsid w:val="00181F84"/>
    <w:rsid w:val="001821D7"/>
    <w:rsid w:val="001822A6"/>
    <w:rsid w:val="00182D3C"/>
    <w:rsid w:val="00182E4F"/>
    <w:rsid w:val="00182EDE"/>
    <w:rsid w:val="00183041"/>
    <w:rsid w:val="0018310D"/>
    <w:rsid w:val="00183745"/>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902FF"/>
    <w:rsid w:val="00190A97"/>
    <w:rsid w:val="00190BE4"/>
    <w:rsid w:val="00190CEA"/>
    <w:rsid w:val="00192020"/>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58F"/>
    <w:rsid w:val="001A058D"/>
    <w:rsid w:val="001A064A"/>
    <w:rsid w:val="001A090B"/>
    <w:rsid w:val="001A0A52"/>
    <w:rsid w:val="001A0CAE"/>
    <w:rsid w:val="001A1165"/>
    <w:rsid w:val="001A1581"/>
    <w:rsid w:val="001A17FF"/>
    <w:rsid w:val="001A192F"/>
    <w:rsid w:val="001A23BA"/>
    <w:rsid w:val="001A24D2"/>
    <w:rsid w:val="001A2969"/>
    <w:rsid w:val="001A2970"/>
    <w:rsid w:val="001A2CAE"/>
    <w:rsid w:val="001A4B9B"/>
    <w:rsid w:val="001A4D55"/>
    <w:rsid w:val="001A4DE1"/>
    <w:rsid w:val="001A4E6E"/>
    <w:rsid w:val="001A50B6"/>
    <w:rsid w:val="001A51FA"/>
    <w:rsid w:val="001A538D"/>
    <w:rsid w:val="001A5AAC"/>
    <w:rsid w:val="001A5F2B"/>
    <w:rsid w:val="001A614E"/>
    <w:rsid w:val="001A62F2"/>
    <w:rsid w:val="001A6AD6"/>
    <w:rsid w:val="001A6B66"/>
    <w:rsid w:val="001A711B"/>
    <w:rsid w:val="001A72D8"/>
    <w:rsid w:val="001A7612"/>
    <w:rsid w:val="001A78A7"/>
    <w:rsid w:val="001A78BC"/>
    <w:rsid w:val="001A7A0D"/>
    <w:rsid w:val="001A7DCC"/>
    <w:rsid w:val="001A7EC0"/>
    <w:rsid w:val="001B0297"/>
    <w:rsid w:val="001B038E"/>
    <w:rsid w:val="001B0C25"/>
    <w:rsid w:val="001B0CBA"/>
    <w:rsid w:val="001B155D"/>
    <w:rsid w:val="001B179E"/>
    <w:rsid w:val="001B1F3C"/>
    <w:rsid w:val="001B1F51"/>
    <w:rsid w:val="001B229A"/>
    <w:rsid w:val="001B2441"/>
    <w:rsid w:val="001B27E7"/>
    <w:rsid w:val="001B2B04"/>
    <w:rsid w:val="001B2D83"/>
    <w:rsid w:val="001B2EF0"/>
    <w:rsid w:val="001B3614"/>
    <w:rsid w:val="001B3A66"/>
    <w:rsid w:val="001B3E7E"/>
    <w:rsid w:val="001B4794"/>
    <w:rsid w:val="001B4AF9"/>
    <w:rsid w:val="001B4B7F"/>
    <w:rsid w:val="001B4D4C"/>
    <w:rsid w:val="001B4DFA"/>
    <w:rsid w:val="001B4F48"/>
    <w:rsid w:val="001B53B3"/>
    <w:rsid w:val="001B5406"/>
    <w:rsid w:val="001B5472"/>
    <w:rsid w:val="001B54B6"/>
    <w:rsid w:val="001B580F"/>
    <w:rsid w:val="001B5988"/>
    <w:rsid w:val="001B5BD0"/>
    <w:rsid w:val="001B607C"/>
    <w:rsid w:val="001B60E4"/>
    <w:rsid w:val="001B6762"/>
    <w:rsid w:val="001B68D5"/>
    <w:rsid w:val="001B690D"/>
    <w:rsid w:val="001B6BF6"/>
    <w:rsid w:val="001B6C9D"/>
    <w:rsid w:val="001B6D48"/>
    <w:rsid w:val="001B6E12"/>
    <w:rsid w:val="001B72B5"/>
    <w:rsid w:val="001B748F"/>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527"/>
    <w:rsid w:val="001C568B"/>
    <w:rsid w:val="001C585D"/>
    <w:rsid w:val="001C670C"/>
    <w:rsid w:val="001C6C45"/>
    <w:rsid w:val="001C735E"/>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49DA"/>
    <w:rsid w:val="001D5142"/>
    <w:rsid w:val="001D552F"/>
    <w:rsid w:val="001D6670"/>
    <w:rsid w:val="001D6DDA"/>
    <w:rsid w:val="001D6EC2"/>
    <w:rsid w:val="001D70EC"/>
    <w:rsid w:val="001D729B"/>
    <w:rsid w:val="001D754D"/>
    <w:rsid w:val="001D778B"/>
    <w:rsid w:val="001D7C58"/>
    <w:rsid w:val="001E083D"/>
    <w:rsid w:val="001E090B"/>
    <w:rsid w:val="001E1A9D"/>
    <w:rsid w:val="001E1D58"/>
    <w:rsid w:val="001E2052"/>
    <w:rsid w:val="001E24DF"/>
    <w:rsid w:val="001E279E"/>
    <w:rsid w:val="001E314C"/>
    <w:rsid w:val="001E37A1"/>
    <w:rsid w:val="001E3AA8"/>
    <w:rsid w:val="001E43AE"/>
    <w:rsid w:val="001E4AE8"/>
    <w:rsid w:val="001E4BDC"/>
    <w:rsid w:val="001E5421"/>
    <w:rsid w:val="001E57A3"/>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355"/>
    <w:rsid w:val="001F3E1F"/>
    <w:rsid w:val="001F411F"/>
    <w:rsid w:val="001F4426"/>
    <w:rsid w:val="001F56AE"/>
    <w:rsid w:val="001F5787"/>
    <w:rsid w:val="001F669E"/>
    <w:rsid w:val="001F6789"/>
    <w:rsid w:val="001F7027"/>
    <w:rsid w:val="001F7227"/>
    <w:rsid w:val="001F751A"/>
    <w:rsid w:val="001F7522"/>
    <w:rsid w:val="001F78AD"/>
    <w:rsid w:val="001F7CC6"/>
    <w:rsid w:val="001F7CD0"/>
    <w:rsid w:val="00200030"/>
    <w:rsid w:val="002006E8"/>
    <w:rsid w:val="002011A2"/>
    <w:rsid w:val="00201E6A"/>
    <w:rsid w:val="00202299"/>
    <w:rsid w:val="00202414"/>
    <w:rsid w:val="00203048"/>
    <w:rsid w:val="00203110"/>
    <w:rsid w:val="00203241"/>
    <w:rsid w:val="0020327E"/>
    <w:rsid w:val="0020342C"/>
    <w:rsid w:val="0020352C"/>
    <w:rsid w:val="002038EE"/>
    <w:rsid w:val="00203BF5"/>
    <w:rsid w:val="00203CF0"/>
    <w:rsid w:val="00203FFC"/>
    <w:rsid w:val="0020414A"/>
    <w:rsid w:val="00204ACA"/>
    <w:rsid w:val="00205526"/>
    <w:rsid w:val="00205693"/>
    <w:rsid w:val="00205722"/>
    <w:rsid w:val="00205B65"/>
    <w:rsid w:val="00205D14"/>
    <w:rsid w:val="00205F37"/>
    <w:rsid w:val="00206B09"/>
    <w:rsid w:val="00206B59"/>
    <w:rsid w:val="0020726E"/>
    <w:rsid w:val="00207278"/>
    <w:rsid w:val="00207469"/>
    <w:rsid w:val="002076E1"/>
    <w:rsid w:val="00207FB0"/>
    <w:rsid w:val="002101AA"/>
    <w:rsid w:val="00210486"/>
    <w:rsid w:val="002108A0"/>
    <w:rsid w:val="00210A90"/>
    <w:rsid w:val="00210DDC"/>
    <w:rsid w:val="00210FC2"/>
    <w:rsid w:val="0021118A"/>
    <w:rsid w:val="0021135D"/>
    <w:rsid w:val="002114C2"/>
    <w:rsid w:val="00211759"/>
    <w:rsid w:val="00211A95"/>
    <w:rsid w:val="00211DC7"/>
    <w:rsid w:val="0021208C"/>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757"/>
    <w:rsid w:val="00216F84"/>
    <w:rsid w:val="00217150"/>
    <w:rsid w:val="00217249"/>
    <w:rsid w:val="00217CD4"/>
    <w:rsid w:val="00217D05"/>
    <w:rsid w:val="00220C44"/>
    <w:rsid w:val="00220D65"/>
    <w:rsid w:val="00220F08"/>
    <w:rsid w:val="0022116B"/>
    <w:rsid w:val="0022178E"/>
    <w:rsid w:val="00221790"/>
    <w:rsid w:val="002218DD"/>
    <w:rsid w:val="0022195A"/>
    <w:rsid w:val="00221FB8"/>
    <w:rsid w:val="0022286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7220"/>
    <w:rsid w:val="00227AC1"/>
    <w:rsid w:val="002300BC"/>
    <w:rsid w:val="002300FE"/>
    <w:rsid w:val="00230623"/>
    <w:rsid w:val="002310B9"/>
    <w:rsid w:val="00231DA1"/>
    <w:rsid w:val="00231FD9"/>
    <w:rsid w:val="0023241E"/>
    <w:rsid w:val="0023255F"/>
    <w:rsid w:val="0023266E"/>
    <w:rsid w:val="00232D8B"/>
    <w:rsid w:val="002331DC"/>
    <w:rsid w:val="0023358F"/>
    <w:rsid w:val="00233657"/>
    <w:rsid w:val="00233792"/>
    <w:rsid w:val="00233CF1"/>
    <w:rsid w:val="00233DD9"/>
    <w:rsid w:val="00233ECF"/>
    <w:rsid w:val="00233EE2"/>
    <w:rsid w:val="002345C2"/>
    <w:rsid w:val="00234A94"/>
    <w:rsid w:val="00235055"/>
    <w:rsid w:val="002352D2"/>
    <w:rsid w:val="0023532E"/>
    <w:rsid w:val="0023570E"/>
    <w:rsid w:val="002357C9"/>
    <w:rsid w:val="00235D12"/>
    <w:rsid w:val="00235D31"/>
    <w:rsid w:val="00236B85"/>
    <w:rsid w:val="00236F13"/>
    <w:rsid w:val="002373D9"/>
    <w:rsid w:val="002374B1"/>
    <w:rsid w:val="002378E3"/>
    <w:rsid w:val="00237D40"/>
    <w:rsid w:val="002403BD"/>
    <w:rsid w:val="00240A4D"/>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0D9"/>
    <w:rsid w:val="00246568"/>
    <w:rsid w:val="00246660"/>
    <w:rsid w:val="00246C4D"/>
    <w:rsid w:val="00246D9B"/>
    <w:rsid w:val="00246DD6"/>
    <w:rsid w:val="00246EA0"/>
    <w:rsid w:val="00247809"/>
    <w:rsid w:val="0025007F"/>
    <w:rsid w:val="0025082A"/>
    <w:rsid w:val="00250EB4"/>
    <w:rsid w:val="002510D0"/>
    <w:rsid w:val="00251751"/>
    <w:rsid w:val="002517D8"/>
    <w:rsid w:val="00251B8A"/>
    <w:rsid w:val="00251FFF"/>
    <w:rsid w:val="00252138"/>
    <w:rsid w:val="00252156"/>
    <w:rsid w:val="002521A6"/>
    <w:rsid w:val="00252534"/>
    <w:rsid w:val="00252727"/>
    <w:rsid w:val="00253441"/>
    <w:rsid w:val="0025364C"/>
    <w:rsid w:val="00253B28"/>
    <w:rsid w:val="00255483"/>
    <w:rsid w:val="002554AD"/>
    <w:rsid w:val="00256352"/>
    <w:rsid w:val="00256445"/>
    <w:rsid w:val="002565C1"/>
    <w:rsid w:val="002566F9"/>
    <w:rsid w:val="00257DA7"/>
    <w:rsid w:val="00257DFC"/>
    <w:rsid w:val="0026049C"/>
    <w:rsid w:val="00260A09"/>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4098"/>
    <w:rsid w:val="00274128"/>
    <w:rsid w:val="00274207"/>
    <w:rsid w:val="00274392"/>
    <w:rsid w:val="0027469B"/>
    <w:rsid w:val="00274FC2"/>
    <w:rsid w:val="00275625"/>
    <w:rsid w:val="00275A04"/>
    <w:rsid w:val="00276335"/>
    <w:rsid w:val="00276463"/>
    <w:rsid w:val="002770E3"/>
    <w:rsid w:val="00280E85"/>
    <w:rsid w:val="00281134"/>
    <w:rsid w:val="002816AE"/>
    <w:rsid w:val="0028198D"/>
    <w:rsid w:val="00281E40"/>
    <w:rsid w:val="00282737"/>
    <w:rsid w:val="00282876"/>
    <w:rsid w:val="00282C36"/>
    <w:rsid w:val="00282DAC"/>
    <w:rsid w:val="00282DB2"/>
    <w:rsid w:val="00282FB8"/>
    <w:rsid w:val="00283021"/>
    <w:rsid w:val="00283652"/>
    <w:rsid w:val="00283C53"/>
    <w:rsid w:val="00283F34"/>
    <w:rsid w:val="00284445"/>
    <w:rsid w:val="00284594"/>
    <w:rsid w:val="002845A7"/>
    <w:rsid w:val="002850E7"/>
    <w:rsid w:val="00285764"/>
    <w:rsid w:val="00285CC4"/>
    <w:rsid w:val="00285DAF"/>
    <w:rsid w:val="0028607E"/>
    <w:rsid w:val="002877FD"/>
    <w:rsid w:val="00287A1D"/>
    <w:rsid w:val="0029034B"/>
    <w:rsid w:val="00290701"/>
    <w:rsid w:val="0029082D"/>
    <w:rsid w:val="00291100"/>
    <w:rsid w:val="002913C0"/>
    <w:rsid w:val="00291964"/>
    <w:rsid w:val="00292EB6"/>
    <w:rsid w:val="002935AD"/>
    <w:rsid w:val="0029463C"/>
    <w:rsid w:val="00294751"/>
    <w:rsid w:val="00294CDA"/>
    <w:rsid w:val="00294F07"/>
    <w:rsid w:val="002954C0"/>
    <w:rsid w:val="00295C91"/>
    <w:rsid w:val="002964B3"/>
    <w:rsid w:val="002965FC"/>
    <w:rsid w:val="00296851"/>
    <w:rsid w:val="002972BF"/>
    <w:rsid w:val="00297528"/>
    <w:rsid w:val="00297EBE"/>
    <w:rsid w:val="002A0364"/>
    <w:rsid w:val="002A0A8B"/>
    <w:rsid w:val="002A0EF3"/>
    <w:rsid w:val="002A1491"/>
    <w:rsid w:val="002A1710"/>
    <w:rsid w:val="002A1770"/>
    <w:rsid w:val="002A1985"/>
    <w:rsid w:val="002A1D90"/>
    <w:rsid w:val="002A1E4A"/>
    <w:rsid w:val="002A1E6A"/>
    <w:rsid w:val="002A227A"/>
    <w:rsid w:val="002A28BB"/>
    <w:rsid w:val="002A2EFB"/>
    <w:rsid w:val="002A37B1"/>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E08"/>
    <w:rsid w:val="002B1FF8"/>
    <w:rsid w:val="002B28C6"/>
    <w:rsid w:val="002B28C7"/>
    <w:rsid w:val="002B2B9F"/>
    <w:rsid w:val="002B2C38"/>
    <w:rsid w:val="002B2DA7"/>
    <w:rsid w:val="002B2FB9"/>
    <w:rsid w:val="002B302D"/>
    <w:rsid w:val="002B3B81"/>
    <w:rsid w:val="002B40D7"/>
    <w:rsid w:val="002B4DCF"/>
    <w:rsid w:val="002B4DF2"/>
    <w:rsid w:val="002B4EDF"/>
    <w:rsid w:val="002B4EF3"/>
    <w:rsid w:val="002B50CC"/>
    <w:rsid w:val="002B52AC"/>
    <w:rsid w:val="002B6582"/>
    <w:rsid w:val="002B6BDD"/>
    <w:rsid w:val="002B6EC1"/>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D3D"/>
    <w:rsid w:val="002C3F07"/>
    <w:rsid w:val="002C44AF"/>
    <w:rsid w:val="002C4A0E"/>
    <w:rsid w:val="002C4A79"/>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47D"/>
    <w:rsid w:val="002D2587"/>
    <w:rsid w:val="002D274E"/>
    <w:rsid w:val="002D291B"/>
    <w:rsid w:val="002D2C33"/>
    <w:rsid w:val="002D2E2E"/>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157"/>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3D0"/>
    <w:rsid w:val="002E646D"/>
    <w:rsid w:val="002E657C"/>
    <w:rsid w:val="002E6DF1"/>
    <w:rsid w:val="002E6E59"/>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ACE"/>
    <w:rsid w:val="00305D55"/>
    <w:rsid w:val="00305E16"/>
    <w:rsid w:val="00305E42"/>
    <w:rsid w:val="00305E6D"/>
    <w:rsid w:val="003060A3"/>
    <w:rsid w:val="0030619D"/>
    <w:rsid w:val="0030668C"/>
    <w:rsid w:val="00306F96"/>
    <w:rsid w:val="00307920"/>
    <w:rsid w:val="003108CC"/>
    <w:rsid w:val="00310929"/>
    <w:rsid w:val="00310985"/>
    <w:rsid w:val="0031098E"/>
    <w:rsid w:val="00310994"/>
    <w:rsid w:val="00310D6E"/>
    <w:rsid w:val="0031135C"/>
    <w:rsid w:val="00311563"/>
    <w:rsid w:val="00311591"/>
    <w:rsid w:val="0031176D"/>
    <w:rsid w:val="00311A34"/>
    <w:rsid w:val="00311B5D"/>
    <w:rsid w:val="00311CD0"/>
    <w:rsid w:val="00311D98"/>
    <w:rsid w:val="00311EDB"/>
    <w:rsid w:val="00312F3B"/>
    <w:rsid w:val="00313180"/>
    <w:rsid w:val="003132D8"/>
    <w:rsid w:val="003134D7"/>
    <w:rsid w:val="00313648"/>
    <w:rsid w:val="00313880"/>
    <w:rsid w:val="003139D8"/>
    <w:rsid w:val="00313F24"/>
    <w:rsid w:val="003140BC"/>
    <w:rsid w:val="00314686"/>
    <w:rsid w:val="00314793"/>
    <w:rsid w:val="0031480E"/>
    <w:rsid w:val="003148B2"/>
    <w:rsid w:val="00314901"/>
    <w:rsid w:val="00314CBA"/>
    <w:rsid w:val="00314D03"/>
    <w:rsid w:val="00314E60"/>
    <w:rsid w:val="00314F81"/>
    <w:rsid w:val="00316B5E"/>
    <w:rsid w:val="00317238"/>
    <w:rsid w:val="0031766B"/>
    <w:rsid w:val="00317CCE"/>
    <w:rsid w:val="00317F4F"/>
    <w:rsid w:val="0032040A"/>
    <w:rsid w:val="00320F66"/>
    <w:rsid w:val="003210CD"/>
    <w:rsid w:val="003213FC"/>
    <w:rsid w:val="00321604"/>
    <w:rsid w:val="00321DF8"/>
    <w:rsid w:val="00321FCD"/>
    <w:rsid w:val="0032218D"/>
    <w:rsid w:val="003221E6"/>
    <w:rsid w:val="00322424"/>
    <w:rsid w:val="0032258C"/>
    <w:rsid w:val="00322AF3"/>
    <w:rsid w:val="00322C58"/>
    <w:rsid w:val="00322D89"/>
    <w:rsid w:val="003230D8"/>
    <w:rsid w:val="00323524"/>
    <w:rsid w:val="003237ED"/>
    <w:rsid w:val="003238DA"/>
    <w:rsid w:val="00323965"/>
    <w:rsid w:val="00323D44"/>
    <w:rsid w:val="00324C76"/>
    <w:rsid w:val="00324DAA"/>
    <w:rsid w:val="003250F5"/>
    <w:rsid w:val="0032528D"/>
    <w:rsid w:val="0032538B"/>
    <w:rsid w:val="00326022"/>
    <w:rsid w:val="003265FF"/>
    <w:rsid w:val="003266F6"/>
    <w:rsid w:val="00326796"/>
    <w:rsid w:val="00326815"/>
    <w:rsid w:val="00327043"/>
    <w:rsid w:val="0032714E"/>
    <w:rsid w:val="00327287"/>
    <w:rsid w:val="00327796"/>
    <w:rsid w:val="00327E22"/>
    <w:rsid w:val="00327F51"/>
    <w:rsid w:val="00327F62"/>
    <w:rsid w:val="00330117"/>
    <w:rsid w:val="00330245"/>
    <w:rsid w:val="00330632"/>
    <w:rsid w:val="00330B46"/>
    <w:rsid w:val="003311F0"/>
    <w:rsid w:val="0033127A"/>
    <w:rsid w:val="003314D0"/>
    <w:rsid w:val="0033174C"/>
    <w:rsid w:val="0033198A"/>
    <w:rsid w:val="00332639"/>
    <w:rsid w:val="0033290C"/>
    <w:rsid w:val="00332A5E"/>
    <w:rsid w:val="003330BE"/>
    <w:rsid w:val="0033342B"/>
    <w:rsid w:val="00333474"/>
    <w:rsid w:val="00333570"/>
    <w:rsid w:val="00333BA0"/>
    <w:rsid w:val="00334E41"/>
    <w:rsid w:val="003352BC"/>
    <w:rsid w:val="0033534C"/>
    <w:rsid w:val="0033554E"/>
    <w:rsid w:val="00335784"/>
    <w:rsid w:val="00335B39"/>
    <w:rsid w:val="00335BC8"/>
    <w:rsid w:val="00335D65"/>
    <w:rsid w:val="00336205"/>
    <w:rsid w:val="00336520"/>
    <w:rsid w:val="00336578"/>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3C"/>
    <w:rsid w:val="00344A9B"/>
    <w:rsid w:val="00344AB3"/>
    <w:rsid w:val="003451BC"/>
    <w:rsid w:val="003453D8"/>
    <w:rsid w:val="00345474"/>
    <w:rsid w:val="0034562B"/>
    <w:rsid w:val="00345CE1"/>
    <w:rsid w:val="00346020"/>
    <w:rsid w:val="003461ED"/>
    <w:rsid w:val="003461F8"/>
    <w:rsid w:val="003465F7"/>
    <w:rsid w:val="003471A8"/>
    <w:rsid w:val="003475D7"/>
    <w:rsid w:val="0034761F"/>
    <w:rsid w:val="003476D4"/>
    <w:rsid w:val="003479DF"/>
    <w:rsid w:val="003503A3"/>
    <w:rsid w:val="003504C3"/>
    <w:rsid w:val="00350726"/>
    <w:rsid w:val="00350C67"/>
    <w:rsid w:val="003510DB"/>
    <w:rsid w:val="00351713"/>
    <w:rsid w:val="00351793"/>
    <w:rsid w:val="0035190D"/>
    <w:rsid w:val="00351990"/>
    <w:rsid w:val="003519A7"/>
    <w:rsid w:val="00351A1C"/>
    <w:rsid w:val="00351C4A"/>
    <w:rsid w:val="00351D8E"/>
    <w:rsid w:val="00352007"/>
    <w:rsid w:val="0035287E"/>
    <w:rsid w:val="003528C6"/>
    <w:rsid w:val="00352A55"/>
    <w:rsid w:val="00352EAB"/>
    <w:rsid w:val="0035356E"/>
    <w:rsid w:val="003538C2"/>
    <w:rsid w:val="003539B5"/>
    <w:rsid w:val="00353BF1"/>
    <w:rsid w:val="0035421C"/>
    <w:rsid w:val="00354509"/>
    <w:rsid w:val="003545F1"/>
    <w:rsid w:val="00354634"/>
    <w:rsid w:val="0035485B"/>
    <w:rsid w:val="003548D7"/>
    <w:rsid w:val="00354FE3"/>
    <w:rsid w:val="00355035"/>
    <w:rsid w:val="003559DB"/>
    <w:rsid w:val="00355C39"/>
    <w:rsid w:val="00355E30"/>
    <w:rsid w:val="00356381"/>
    <w:rsid w:val="00356C07"/>
    <w:rsid w:val="00357DDC"/>
    <w:rsid w:val="003600A2"/>
    <w:rsid w:val="003604CC"/>
    <w:rsid w:val="00360796"/>
    <w:rsid w:val="00361029"/>
    <w:rsid w:val="003611FD"/>
    <w:rsid w:val="00361656"/>
    <w:rsid w:val="00361BF3"/>
    <w:rsid w:val="0036311C"/>
    <w:rsid w:val="00363151"/>
    <w:rsid w:val="00363182"/>
    <w:rsid w:val="0036375B"/>
    <w:rsid w:val="00363C63"/>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75D"/>
    <w:rsid w:val="0037097E"/>
    <w:rsid w:val="00370B80"/>
    <w:rsid w:val="00370DDE"/>
    <w:rsid w:val="003710CD"/>
    <w:rsid w:val="003712E5"/>
    <w:rsid w:val="00371493"/>
    <w:rsid w:val="00371595"/>
    <w:rsid w:val="00371A07"/>
    <w:rsid w:val="00371B72"/>
    <w:rsid w:val="00371FEE"/>
    <w:rsid w:val="00372169"/>
    <w:rsid w:val="003723FA"/>
    <w:rsid w:val="0037290B"/>
    <w:rsid w:val="00372C50"/>
    <w:rsid w:val="00372F8B"/>
    <w:rsid w:val="00372FF6"/>
    <w:rsid w:val="003733F2"/>
    <w:rsid w:val="00373473"/>
    <w:rsid w:val="003740F9"/>
    <w:rsid w:val="00374387"/>
    <w:rsid w:val="00374E89"/>
    <w:rsid w:val="00374EFB"/>
    <w:rsid w:val="0037523F"/>
    <w:rsid w:val="00375557"/>
    <w:rsid w:val="0037581A"/>
    <w:rsid w:val="00375A33"/>
    <w:rsid w:val="00375BAE"/>
    <w:rsid w:val="00376491"/>
    <w:rsid w:val="00377851"/>
    <w:rsid w:val="00377B98"/>
    <w:rsid w:val="00381460"/>
    <w:rsid w:val="003815D0"/>
    <w:rsid w:val="00381CD5"/>
    <w:rsid w:val="00381DF1"/>
    <w:rsid w:val="0038295F"/>
    <w:rsid w:val="00383303"/>
    <w:rsid w:val="00383604"/>
    <w:rsid w:val="003836DE"/>
    <w:rsid w:val="003838D5"/>
    <w:rsid w:val="00383B91"/>
    <w:rsid w:val="00383BCD"/>
    <w:rsid w:val="00383FBD"/>
    <w:rsid w:val="003842B8"/>
    <w:rsid w:val="00384612"/>
    <w:rsid w:val="00384933"/>
    <w:rsid w:val="00384AEC"/>
    <w:rsid w:val="00385226"/>
    <w:rsid w:val="0038586C"/>
    <w:rsid w:val="0038599C"/>
    <w:rsid w:val="003859D4"/>
    <w:rsid w:val="0038636B"/>
    <w:rsid w:val="00386493"/>
    <w:rsid w:val="00387971"/>
    <w:rsid w:val="00387B6D"/>
    <w:rsid w:val="00387CB7"/>
    <w:rsid w:val="00387D82"/>
    <w:rsid w:val="0039001A"/>
    <w:rsid w:val="003907B0"/>
    <w:rsid w:val="00390842"/>
    <w:rsid w:val="00390B34"/>
    <w:rsid w:val="00390EF7"/>
    <w:rsid w:val="0039120A"/>
    <w:rsid w:val="0039140E"/>
    <w:rsid w:val="00391806"/>
    <w:rsid w:val="003918B7"/>
    <w:rsid w:val="00391D79"/>
    <w:rsid w:val="003927EF"/>
    <w:rsid w:val="00392AA6"/>
    <w:rsid w:val="00392C24"/>
    <w:rsid w:val="00393412"/>
    <w:rsid w:val="00393570"/>
    <w:rsid w:val="003935EF"/>
    <w:rsid w:val="00394296"/>
    <w:rsid w:val="00394D0C"/>
    <w:rsid w:val="0039527F"/>
    <w:rsid w:val="0039557D"/>
    <w:rsid w:val="00395D3E"/>
    <w:rsid w:val="00395FCF"/>
    <w:rsid w:val="0039602F"/>
    <w:rsid w:val="003966A8"/>
    <w:rsid w:val="0039679A"/>
    <w:rsid w:val="003968A9"/>
    <w:rsid w:val="00396F57"/>
    <w:rsid w:val="003971F4"/>
    <w:rsid w:val="00397259"/>
    <w:rsid w:val="0039740D"/>
    <w:rsid w:val="003977E1"/>
    <w:rsid w:val="003978F4"/>
    <w:rsid w:val="00397F67"/>
    <w:rsid w:val="003A0472"/>
    <w:rsid w:val="003A0E6D"/>
    <w:rsid w:val="003A1432"/>
    <w:rsid w:val="003A1551"/>
    <w:rsid w:val="003A1951"/>
    <w:rsid w:val="003A1DEC"/>
    <w:rsid w:val="003A1E36"/>
    <w:rsid w:val="003A2095"/>
    <w:rsid w:val="003A2BB2"/>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B044A"/>
    <w:rsid w:val="003B059F"/>
    <w:rsid w:val="003B05AE"/>
    <w:rsid w:val="003B0630"/>
    <w:rsid w:val="003B096E"/>
    <w:rsid w:val="003B11B0"/>
    <w:rsid w:val="003B2090"/>
    <w:rsid w:val="003B20DB"/>
    <w:rsid w:val="003B2BA8"/>
    <w:rsid w:val="003B34C6"/>
    <w:rsid w:val="003B3530"/>
    <w:rsid w:val="003B3899"/>
    <w:rsid w:val="003B3BB4"/>
    <w:rsid w:val="003B3DE8"/>
    <w:rsid w:val="003B4C10"/>
    <w:rsid w:val="003B506B"/>
    <w:rsid w:val="003B5126"/>
    <w:rsid w:val="003B59D9"/>
    <w:rsid w:val="003B5AEC"/>
    <w:rsid w:val="003B5D01"/>
    <w:rsid w:val="003B6652"/>
    <w:rsid w:val="003B67DB"/>
    <w:rsid w:val="003B68D6"/>
    <w:rsid w:val="003B6A41"/>
    <w:rsid w:val="003B6D98"/>
    <w:rsid w:val="003B710E"/>
    <w:rsid w:val="003B7350"/>
    <w:rsid w:val="003B7355"/>
    <w:rsid w:val="003B753B"/>
    <w:rsid w:val="003C0003"/>
    <w:rsid w:val="003C0198"/>
    <w:rsid w:val="003C09E9"/>
    <w:rsid w:val="003C0E60"/>
    <w:rsid w:val="003C115F"/>
    <w:rsid w:val="003C176F"/>
    <w:rsid w:val="003C18B8"/>
    <w:rsid w:val="003C1A8C"/>
    <w:rsid w:val="003C21C1"/>
    <w:rsid w:val="003C2367"/>
    <w:rsid w:val="003C248F"/>
    <w:rsid w:val="003C24A3"/>
    <w:rsid w:val="003C25BA"/>
    <w:rsid w:val="003C3412"/>
    <w:rsid w:val="003C35D8"/>
    <w:rsid w:val="003C35E1"/>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D2"/>
    <w:rsid w:val="003D53BF"/>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7007"/>
    <w:rsid w:val="003E7449"/>
    <w:rsid w:val="003F027F"/>
    <w:rsid w:val="003F03A7"/>
    <w:rsid w:val="003F051B"/>
    <w:rsid w:val="003F0D7C"/>
    <w:rsid w:val="003F10D3"/>
    <w:rsid w:val="003F1373"/>
    <w:rsid w:val="003F152B"/>
    <w:rsid w:val="003F18A0"/>
    <w:rsid w:val="003F1E65"/>
    <w:rsid w:val="003F2334"/>
    <w:rsid w:val="003F268D"/>
    <w:rsid w:val="003F2AE5"/>
    <w:rsid w:val="003F2D09"/>
    <w:rsid w:val="003F2DF5"/>
    <w:rsid w:val="003F3236"/>
    <w:rsid w:val="003F348A"/>
    <w:rsid w:val="003F3563"/>
    <w:rsid w:val="003F37E1"/>
    <w:rsid w:val="003F3E7C"/>
    <w:rsid w:val="003F4143"/>
    <w:rsid w:val="003F422E"/>
    <w:rsid w:val="003F498D"/>
    <w:rsid w:val="003F5351"/>
    <w:rsid w:val="003F5B18"/>
    <w:rsid w:val="003F5DF4"/>
    <w:rsid w:val="003F5F86"/>
    <w:rsid w:val="003F64B2"/>
    <w:rsid w:val="003F68AD"/>
    <w:rsid w:val="003F7FC6"/>
    <w:rsid w:val="0040152B"/>
    <w:rsid w:val="004015D0"/>
    <w:rsid w:val="00401C08"/>
    <w:rsid w:val="00402026"/>
    <w:rsid w:val="0040223A"/>
    <w:rsid w:val="00402650"/>
    <w:rsid w:val="00402BA7"/>
    <w:rsid w:val="00402DD9"/>
    <w:rsid w:val="00403390"/>
    <w:rsid w:val="00403E73"/>
    <w:rsid w:val="004043DF"/>
    <w:rsid w:val="0040473E"/>
    <w:rsid w:val="004047F9"/>
    <w:rsid w:val="00404BD1"/>
    <w:rsid w:val="00404E0F"/>
    <w:rsid w:val="00404F51"/>
    <w:rsid w:val="004050DC"/>
    <w:rsid w:val="00405328"/>
    <w:rsid w:val="004057D5"/>
    <w:rsid w:val="0040634D"/>
    <w:rsid w:val="00406887"/>
    <w:rsid w:val="00406998"/>
    <w:rsid w:val="00406B6F"/>
    <w:rsid w:val="004072D6"/>
    <w:rsid w:val="00407457"/>
    <w:rsid w:val="00407CE0"/>
    <w:rsid w:val="00407E56"/>
    <w:rsid w:val="004101DF"/>
    <w:rsid w:val="004103CE"/>
    <w:rsid w:val="004105E2"/>
    <w:rsid w:val="00410C4F"/>
    <w:rsid w:val="00410C66"/>
    <w:rsid w:val="00410FF7"/>
    <w:rsid w:val="004112BD"/>
    <w:rsid w:val="004112F9"/>
    <w:rsid w:val="0041154F"/>
    <w:rsid w:val="004118F9"/>
    <w:rsid w:val="00411B94"/>
    <w:rsid w:val="00412876"/>
    <w:rsid w:val="0041288C"/>
    <w:rsid w:val="004129B5"/>
    <w:rsid w:val="00412BD4"/>
    <w:rsid w:val="00412FF6"/>
    <w:rsid w:val="0041310E"/>
    <w:rsid w:val="0041341F"/>
    <w:rsid w:val="0041366E"/>
    <w:rsid w:val="004138A7"/>
    <w:rsid w:val="004141AD"/>
    <w:rsid w:val="0041432B"/>
    <w:rsid w:val="00414398"/>
    <w:rsid w:val="0041465A"/>
    <w:rsid w:val="00414875"/>
    <w:rsid w:val="00414A0F"/>
    <w:rsid w:val="004154ED"/>
    <w:rsid w:val="00415742"/>
    <w:rsid w:val="004158A6"/>
    <w:rsid w:val="00416165"/>
    <w:rsid w:val="00416318"/>
    <w:rsid w:val="00416756"/>
    <w:rsid w:val="0041697B"/>
    <w:rsid w:val="00417255"/>
    <w:rsid w:val="00417A49"/>
    <w:rsid w:val="00417E67"/>
    <w:rsid w:val="00420264"/>
    <w:rsid w:val="00420915"/>
    <w:rsid w:val="00420A35"/>
    <w:rsid w:val="00420AEB"/>
    <w:rsid w:val="00420B18"/>
    <w:rsid w:val="00420C87"/>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A88"/>
    <w:rsid w:val="00424F88"/>
    <w:rsid w:val="00425440"/>
    <w:rsid w:val="004255D2"/>
    <w:rsid w:val="00425729"/>
    <w:rsid w:val="004261DE"/>
    <w:rsid w:val="00426768"/>
    <w:rsid w:val="00426E5B"/>
    <w:rsid w:val="0042712E"/>
    <w:rsid w:val="00427569"/>
    <w:rsid w:val="004275D2"/>
    <w:rsid w:val="00427A56"/>
    <w:rsid w:val="00427E5E"/>
    <w:rsid w:val="0043008F"/>
    <w:rsid w:val="00430520"/>
    <w:rsid w:val="00430696"/>
    <w:rsid w:val="004310FE"/>
    <w:rsid w:val="004318E4"/>
    <w:rsid w:val="00431ED7"/>
    <w:rsid w:val="004328DA"/>
    <w:rsid w:val="00432CF5"/>
    <w:rsid w:val="00433060"/>
    <w:rsid w:val="00433C14"/>
    <w:rsid w:val="00433C23"/>
    <w:rsid w:val="00433F31"/>
    <w:rsid w:val="00434758"/>
    <w:rsid w:val="00434CEA"/>
    <w:rsid w:val="0043506F"/>
    <w:rsid w:val="00435A28"/>
    <w:rsid w:val="00435BB7"/>
    <w:rsid w:val="0043687D"/>
    <w:rsid w:val="00436A3E"/>
    <w:rsid w:val="004376A2"/>
    <w:rsid w:val="00437AD2"/>
    <w:rsid w:val="00437CCB"/>
    <w:rsid w:val="00440AF9"/>
    <w:rsid w:val="00441615"/>
    <w:rsid w:val="00441A61"/>
    <w:rsid w:val="00441AC5"/>
    <w:rsid w:val="00441B47"/>
    <w:rsid w:val="00441E96"/>
    <w:rsid w:val="004424AF"/>
    <w:rsid w:val="00442704"/>
    <w:rsid w:val="00442815"/>
    <w:rsid w:val="00442984"/>
    <w:rsid w:val="00442A06"/>
    <w:rsid w:val="00442A39"/>
    <w:rsid w:val="00442C13"/>
    <w:rsid w:val="00443180"/>
    <w:rsid w:val="0044361A"/>
    <w:rsid w:val="0044405E"/>
    <w:rsid w:val="004449A1"/>
    <w:rsid w:val="00444DCC"/>
    <w:rsid w:val="004454A7"/>
    <w:rsid w:val="004458B7"/>
    <w:rsid w:val="00445E04"/>
    <w:rsid w:val="00445E5E"/>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2D"/>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36A"/>
    <w:rsid w:val="004623D7"/>
    <w:rsid w:val="004624BD"/>
    <w:rsid w:val="00462B1A"/>
    <w:rsid w:val="00462B24"/>
    <w:rsid w:val="00462D54"/>
    <w:rsid w:val="00462FD7"/>
    <w:rsid w:val="0046359B"/>
    <w:rsid w:val="004635FA"/>
    <w:rsid w:val="00463B40"/>
    <w:rsid w:val="00463C09"/>
    <w:rsid w:val="00464CDB"/>
    <w:rsid w:val="00465088"/>
    <w:rsid w:val="00465D1B"/>
    <w:rsid w:val="00465E00"/>
    <w:rsid w:val="0046642C"/>
    <w:rsid w:val="0046648C"/>
    <w:rsid w:val="00466B98"/>
    <w:rsid w:val="00467EFC"/>
    <w:rsid w:val="004703D2"/>
    <w:rsid w:val="00470AA5"/>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6D5"/>
    <w:rsid w:val="00481F65"/>
    <w:rsid w:val="0048288A"/>
    <w:rsid w:val="00482D69"/>
    <w:rsid w:val="00482DF4"/>
    <w:rsid w:val="0048326B"/>
    <w:rsid w:val="004832E9"/>
    <w:rsid w:val="00483D9E"/>
    <w:rsid w:val="00484308"/>
    <w:rsid w:val="004844E8"/>
    <w:rsid w:val="00484F14"/>
    <w:rsid w:val="00485AB1"/>
    <w:rsid w:val="00485B5C"/>
    <w:rsid w:val="00485B62"/>
    <w:rsid w:val="004867B9"/>
    <w:rsid w:val="00487630"/>
    <w:rsid w:val="00487722"/>
    <w:rsid w:val="00490156"/>
    <w:rsid w:val="00490973"/>
    <w:rsid w:val="004909B1"/>
    <w:rsid w:val="00490A43"/>
    <w:rsid w:val="00490F70"/>
    <w:rsid w:val="00490F7B"/>
    <w:rsid w:val="00491159"/>
    <w:rsid w:val="004911FC"/>
    <w:rsid w:val="00491363"/>
    <w:rsid w:val="00491AA4"/>
    <w:rsid w:val="00491D8C"/>
    <w:rsid w:val="00491F8F"/>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8C7"/>
    <w:rsid w:val="00497B2B"/>
    <w:rsid w:val="004A0034"/>
    <w:rsid w:val="004A0490"/>
    <w:rsid w:val="004A1176"/>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68CE"/>
    <w:rsid w:val="004A71DE"/>
    <w:rsid w:val="004A7338"/>
    <w:rsid w:val="004A7CE7"/>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D30"/>
    <w:rsid w:val="004B4E20"/>
    <w:rsid w:val="004B4EFC"/>
    <w:rsid w:val="004B5127"/>
    <w:rsid w:val="004B5672"/>
    <w:rsid w:val="004B58B8"/>
    <w:rsid w:val="004B5D80"/>
    <w:rsid w:val="004B5D87"/>
    <w:rsid w:val="004B5FAB"/>
    <w:rsid w:val="004B62E9"/>
    <w:rsid w:val="004B666A"/>
    <w:rsid w:val="004B699B"/>
    <w:rsid w:val="004B7144"/>
    <w:rsid w:val="004B7317"/>
    <w:rsid w:val="004B74FD"/>
    <w:rsid w:val="004B7A1D"/>
    <w:rsid w:val="004B7E7A"/>
    <w:rsid w:val="004B7FEC"/>
    <w:rsid w:val="004C0FB4"/>
    <w:rsid w:val="004C11B4"/>
    <w:rsid w:val="004C13EB"/>
    <w:rsid w:val="004C169B"/>
    <w:rsid w:val="004C175A"/>
    <w:rsid w:val="004C1EE8"/>
    <w:rsid w:val="004C238B"/>
    <w:rsid w:val="004C279B"/>
    <w:rsid w:val="004C28C9"/>
    <w:rsid w:val="004C327C"/>
    <w:rsid w:val="004C342A"/>
    <w:rsid w:val="004C34D4"/>
    <w:rsid w:val="004C36D3"/>
    <w:rsid w:val="004C3B4F"/>
    <w:rsid w:val="004C3C49"/>
    <w:rsid w:val="004C4D39"/>
    <w:rsid w:val="004C4D5B"/>
    <w:rsid w:val="004C4DBD"/>
    <w:rsid w:val="004C4E88"/>
    <w:rsid w:val="004C5626"/>
    <w:rsid w:val="004C568B"/>
    <w:rsid w:val="004C5EF4"/>
    <w:rsid w:val="004C64E3"/>
    <w:rsid w:val="004C7C5F"/>
    <w:rsid w:val="004D0235"/>
    <w:rsid w:val="004D0413"/>
    <w:rsid w:val="004D0420"/>
    <w:rsid w:val="004D0CD2"/>
    <w:rsid w:val="004D0EF5"/>
    <w:rsid w:val="004D167C"/>
    <w:rsid w:val="004D1688"/>
    <w:rsid w:val="004D1790"/>
    <w:rsid w:val="004D17C8"/>
    <w:rsid w:val="004D1A4B"/>
    <w:rsid w:val="004D2136"/>
    <w:rsid w:val="004D26A5"/>
    <w:rsid w:val="004D2783"/>
    <w:rsid w:val="004D28F7"/>
    <w:rsid w:val="004D32A4"/>
    <w:rsid w:val="004D33B9"/>
    <w:rsid w:val="004D37B5"/>
    <w:rsid w:val="004D38FB"/>
    <w:rsid w:val="004D4235"/>
    <w:rsid w:val="004D4420"/>
    <w:rsid w:val="004D452C"/>
    <w:rsid w:val="004D4DF8"/>
    <w:rsid w:val="004D54D1"/>
    <w:rsid w:val="004D552C"/>
    <w:rsid w:val="004D5C78"/>
    <w:rsid w:val="004D5EEC"/>
    <w:rsid w:val="004D6916"/>
    <w:rsid w:val="004D76CA"/>
    <w:rsid w:val="004D7A03"/>
    <w:rsid w:val="004D7C5B"/>
    <w:rsid w:val="004D7CAD"/>
    <w:rsid w:val="004E0230"/>
    <w:rsid w:val="004E0279"/>
    <w:rsid w:val="004E0754"/>
    <w:rsid w:val="004E0839"/>
    <w:rsid w:val="004E0B11"/>
    <w:rsid w:val="004E0B18"/>
    <w:rsid w:val="004E0FAB"/>
    <w:rsid w:val="004E12F3"/>
    <w:rsid w:val="004E1C35"/>
    <w:rsid w:val="004E1F1F"/>
    <w:rsid w:val="004E2165"/>
    <w:rsid w:val="004E24D0"/>
    <w:rsid w:val="004E2942"/>
    <w:rsid w:val="004E2A1B"/>
    <w:rsid w:val="004E2E2A"/>
    <w:rsid w:val="004E34FC"/>
    <w:rsid w:val="004E3B56"/>
    <w:rsid w:val="004E4136"/>
    <w:rsid w:val="004E47A5"/>
    <w:rsid w:val="004E5034"/>
    <w:rsid w:val="004E5606"/>
    <w:rsid w:val="004E5672"/>
    <w:rsid w:val="004E5D55"/>
    <w:rsid w:val="004E62AE"/>
    <w:rsid w:val="004E62BB"/>
    <w:rsid w:val="004E647E"/>
    <w:rsid w:val="004E66F0"/>
    <w:rsid w:val="004E67FE"/>
    <w:rsid w:val="004E697C"/>
    <w:rsid w:val="004E69BB"/>
    <w:rsid w:val="004E6DDB"/>
    <w:rsid w:val="004E6F3B"/>
    <w:rsid w:val="004E74E4"/>
    <w:rsid w:val="004E7598"/>
    <w:rsid w:val="004E760C"/>
    <w:rsid w:val="004E7AF0"/>
    <w:rsid w:val="004E7F06"/>
    <w:rsid w:val="004F0ACC"/>
    <w:rsid w:val="004F0BF4"/>
    <w:rsid w:val="004F0FE9"/>
    <w:rsid w:val="004F18F1"/>
    <w:rsid w:val="004F1B9A"/>
    <w:rsid w:val="004F1C42"/>
    <w:rsid w:val="004F1CD2"/>
    <w:rsid w:val="004F2400"/>
    <w:rsid w:val="004F2579"/>
    <w:rsid w:val="004F29F6"/>
    <w:rsid w:val="004F2D6F"/>
    <w:rsid w:val="004F2EA4"/>
    <w:rsid w:val="004F30D9"/>
    <w:rsid w:val="004F313A"/>
    <w:rsid w:val="004F3941"/>
    <w:rsid w:val="004F3A1C"/>
    <w:rsid w:val="004F3AE2"/>
    <w:rsid w:val="004F3C06"/>
    <w:rsid w:val="004F3E0C"/>
    <w:rsid w:val="004F4333"/>
    <w:rsid w:val="004F4432"/>
    <w:rsid w:val="004F47E1"/>
    <w:rsid w:val="004F5430"/>
    <w:rsid w:val="004F5D99"/>
    <w:rsid w:val="004F5F07"/>
    <w:rsid w:val="004F60FD"/>
    <w:rsid w:val="004F712B"/>
    <w:rsid w:val="004F7208"/>
    <w:rsid w:val="004F7251"/>
    <w:rsid w:val="004F72A0"/>
    <w:rsid w:val="004F792F"/>
    <w:rsid w:val="004F7E1A"/>
    <w:rsid w:val="00500901"/>
    <w:rsid w:val="00500F81"/>
    <w:rsid w:val="00501334"/>
    <w:rsid w:val="005015AC"/>
    <w:rsid w:val="00501842"/>
    <w:rsid w:val="00502420"/>
    <w:rsid w:val="00502641"/>
    <w:rsid w:val="00502AD7"/>
    <w:rsid w:val="00502E8A"/>
    <w:rsid w:val="00503533"/>
    <w:rsid w:val="00503747"/>
    <w:rsid w:val="005037F1"/>
    <w:rsid w:val="005038E9"/>
    <w:rsid w:val="005049F9"/>
    <w:rsid w:val="00504BCA"/>
    <w:rsid w:val="00505089"/>
    <w:rsid w:val="00505358"/>
    <w:rsid w:val="00506226"/>
    <w:rsid w:val="0050695D"/>
    <w:rsid w:val="00506CB5"/>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17F"/>
    <w:rsid w:val="00514710"/>
    <w:rsid w:val="00514E97"/>
    <w:rsid w:val="00515A7C"/>
    <w:rsid w:val="00515BE8"/>
    <w:rsid w:val="00515E2C"/>
    <w:rsid w:val="00515E5B"/>
    <w:rsid w:val="00516CB8"/>
    <w:rsid w:val="00517004"/>
    <w:rsid w:val="00517127"/>
    <w:rsid w:val="005172BB"/>
    <w:rsid w:val="00520084"/>
    <w:rsid w:val="00520129"/>
    <w:rsid w:val="00520231"/>
    <w:rsid w:val="00520623"/>
    <w:rsid w:val="005208ED"/>
    <w:rsid w:val="00520CA4"/>
    <w:rsid w:val="005212A6"/>
    <w:rsid w:val="005213BD"/>
    <w:rsid w:val="00521B56"/>
    <w:rsid w:val="005224DB"/>
    <w:rsid w:val="005226FB"/>
    <w:rsid w:val="005234B9"/>
    <w:rsid w:val="005235E2"/>
    <w:rsid w:val="0052389C"/>
    <w:rsid w:val="00524335"/>
    <w:rsid w:val="0052439D"/>
    <w:rsid w:val="0052469B"/>
    <w:rsid w:val="0052494B"/>
    <w:rsid w:val="00524A62"/>
    <w:rsid w:val="00525257"/>
    <w:rsid w:val="005256C5"/>
    <w:rsid w:val="00525B96"/>
    <w:rsid w:val="00525E18"/>
    <w:rsid w:val="00526110"/>
    <w:rsid w:val="005261AC"/>
    <w:rsid w:val="005262C1"/>
    <w:rsid w:val="00526818"/>
    <w:rsid w:val="00526AAF"/>
    <w:rsid w:val="00526B3F"/>
    <w:rsid w:val="00526B95"/>
    <w:rsid w:val="00526C35"/>
    <w:rsid w:val="00526CB3"/>
    <w:rsid w:val="0052718C"/>
    <w:rsid w:val="00527340"/>
    <w:rsid w:val="005275EB"/>
    <w:rsid w:val="0052783F"/>
    <w:rsid w:val="0052788A"/>
    <w:rsid w:val="00530032"/>
    <w:rsid w:val="00530D8F"/>
    <w:rsid w:val="00530DFD"/>
    <w:rsid w:val="00530F8F"/>
    <w:rsid w:val="00531870"/>
    <w:rsid w:val="00531912"/>
    <w:rsid w:val="00531BA0"/>
    <w:rsid w:val="00532748"/>
    <w:rsid w:val="005328A5"/>
    <w:rsid w:val="00533186"/>
    <w:rsid w:val="0053324F"/>
    <w:rsid w:val="00533307"/>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845"/>
    <w:rsid w:val="0053792C"/>
    <w:rsid w:val="00537C0A"/>
    <w:rsid w:val="00537DBC"/>
    <w:rsid w:val="0054008F"/>
    <w:rsid w:val="00540273"/>
    <w:rsid w:val="00540452"/>
    <w:rsid w:val="005405B9"/>
    <w:rsid w:val="005407E9"/>
    <w:rsid w:val="00540C56"/>
    <w:rsid w:val="00541637"/>
    <w:rsid w:val="00541B1B"/>
    <w:rsid w:val="005422B4"/>
    <w:rsid w:val="005422FC"/>
    <w:rsid w:val="005423BB"/>
    <w:rsid w:val="005423E2"/>
    <w:rsid w:val="00542661"/>
    <w:rsid w:val="00543095"/>
    <w:rsid w:val="00543110"/>
    <w:rsid w:val="0054330F"/>
    <w:rsid w:val="00543E58"/>
    <w:rsid w:val="00544061"/>
    <w:rsid w:val="00544395"/>
    <w:rsid w:val="00544D46"/>
    <w:rsid w:val="00544DA6"/>
    <w:rsid w:val="00544F6C"/>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5B1"/>
    <w:rsid w:val="005577DA"/>
    <w:rsid w:val="00557AAC"/>
    <w:rsid w:val="00557B66"/>
    <w:rsid w:val="00557BBF"/>
    <w:rsid w:val="00560342"/>
    <w:rsid w:val="005608F7"/>
    <w:rsid w:val="00560DAC"/>
    <w:rsid w:val="0056119E"/>
    <w:rsid w:val="00561651"/>
    <w:rsid w:val="00562050"/>
    <w:rsid w:val="005623B4"/>
    <w:rsid w:val="0056288D"/>
    <w:rsid w:val="0056297F"/>
    <w:rsid w:val="00562E6A"/>
    <w:rsid w:val="0056310E"/>
    <w:rsid w:val="005632C6"/>
    <w:rsid w:val="00563884"/>
    <w:rsid w:val="00563B61"/>
    <w:rsid w:val="00563BA0"/>
    <w:rsid w:val="00563DA9"/>
    <w:rsid w:val="00563E8A"/>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763"/>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15C"/>
    <w:rsid w:val="005752A1"/>
    <w:rsid w:val="0057538A"/>
    <w:rsid w:val="005757DC"/>
    <w:rsid w:val="005758B7"/>
    <w:rsid w:val="00575EE4"/>
    <w:rsid w:val="00576615"/>
    <w:rsid w:val="00576AEC"/>
    <w:rsid w:val="005773CA"/>
    <w:rsid w:val="00577B29"/>
    <w:rsid w:val="00577CB8"/>
    <w:rsid w:val="00577CBF"/>
    <w:rsid w:val="00580219"/>
    <w:rsid w:val="00580229"/>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DF1"/>
    <w:rsid w:val="005858D1"/>
    <w:rsid w:val="00585A14"/>
    <w:rsid w:val="005860C8"/>
    <w:rsid w:val="00586833"/>
    <w:rsid w:val="00586CE6"/>
    <w:rsid w:val="00586EC5"/>
    <w:rsid w:val="00586FB9"/>
    <w:rsid w:val="005872B7"/>
    <w:rsid w:val="005874CB"/>
    <w:rsid w:val="00587E30"/>
    <w:rsid w:val="0059034C"/>
    <w:rsid w:val="005903A6"/>
    <w:rsid w:val="0059083A"/>
    <w:rsid w:val="00590BC4"/>
    <w:rsid w:val="00590F81"/>
    <w:rsid w:val="0059154A"/>
    <w:rsid w:val="00591805"/>
    <w:rsid w:val="00591BC1"/>
    <w:rsid w:val="00591E79"/>
    <w:rsid w:val="00591ED5"/>
    <w:rsid w:val="00592223"/>
    <w:rsid w:val="005922D0"/>
    <w:rsid w:val="005924E2"/>
    <w:rsid w:val="0059286F"/>
    <w:rsid w:val="0059333D"/>
    <w:rsid w:val="0059344F"/>
    <w:rsid w:val="00593751"/>
    <w:rsid w:val="00593759"/>
    <w:rsid w:val="005939E9"/>
    <w:rsid w:val="005939FC"/>
    <w:rsid w:val="00593A44"/>
    <w:rsid w:val="00593B2B"/>
    <w:rsid w:val="00594118"/>
    <w:rsid w:val="00594819"/>
    <w:rsid w:val="005948A1"/>
    <w:rsid w:val="00594D91"/>
    <w:rsid w:val="00594E97"/>
    <w:rsid w:val="0059526C"/>
    <w:rsid w:val="00595722"/>
    <w:rsid w:val="005962FB"/>
    <w:rsid w:val="0059750A"/>
    <w:rsid w:val="0059763D"/>
    <w:rsid w:val="005A0003"/>
    <w:rsid w:val="005A060B"/>
    <w:rsid w:val="005A069D"/>
    <w:rsid w:val="005A0952"/>
    <w:rsid w:val="005A1497"/>
    <w:rsid w:val="005A18B7"/>
    <w:rsid w:val="005A1B38"/>
    <w:rsid w:val="005A2794"/>
    <w:rsid w:val="005A27CB"/>
    <w:rsid w:val="005A298E"/>
    <w:rsid w:val="005A29F0"/>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224"/>
    <w:rsid w:val="005B1A2A"/>
    <w:rsid w:val="005B2466"/>
    <w:rsid w:val="005B2BC6"/>
    <w:rsid w:val="005B2D7C"/>
    <w:rsid w:val="005B2DD6"/>
    <w:rsid w:val="005B44D7"/>
    <w:rsid w:val="005B47B5"/>
    <w:rsid w:val="005B484E"/>
    <w:rsid w:val="005B4A19"/>
    <w:rsid w:val="005B4D85"/>
    <w:rsid w:val="005B522C"/>
    <w:rsid w:val="005B5271"/>
    <w:rsid w:val="005B54F0"/>
    <w:rsid w:val="005B640F"/>
    <w:rsid w:val="005B67F9"/>
    <w:rsid w:val="005B6E78"/>
    <w:rsid w:val="005B71BA"/>
    <w:rsid w:val="005B7689"/>
    <w:rsid w:val="005B7D22"/>
    <w:rsid w:val="005B7DCC"/>
    <w:rsid w:val="005C01C6"/>
    <w:rsid w:val="005C024B"/>
    <w:rsid w:val="005C04DE"/>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91D"/>
    <w:rsid w:val="005C3B2B"/>
    <w:rsid w:val="005C3E1C"/>
    <w:rsid w:val="005C3E7E"/>
    <w:rsid w:val="005C40F9"/>
    <w:rsid w:val="005C4156"/>
    <w:rsid w:val="005C4A38"/>
    <w:rsid w:val="005C4CEA"/>
    <w:rsid w:val="005C4EA1"/>
    <w:rsid w:val="005C5549"/>
    <w:rsid w:val="005C597D"/>
    <w:rsid w:val="005C5BDD"/>
    <w:rsid w:val="005C5DA1"/>
    <w:rsid w:val="005C62A5"/>
    <w:rsid w:val="005C662E"/>
    <w:rsid w:val="005C6915"/>
    <w:rsid w:val="005C6A87"/>
    <w:rsid w:val="005C7842"/>
    <w:rsid w:val="005D014B"/>
    <w:rsid w:val="005D0686"/>
    <w:rsid w:val="005D0AFE"/>
    <w:rsid w:val="005D1432"/>
    <w:rsid w:val="005D1728"/>
    <w:rsid w:val="005D19CD"/>
    <w:rsid w:val="005D1A20"/>
    <w:rsid w:val="005D1AC9"/>
    <w:rsid w:val="005D1B1D"/>
    <w:rsid w:val="005D1E61"/>
    <w:rsid w:val="005D201F"/>
    <w:rsid w:val="005D26CF"/>
    <w:rsid w:val="005D2885"/>
    <w:rsid w:val="005D2AE7"/>
    <w:rsid w:val="005D2BDE"/>
    <w:rsid w:val="005D2E0E"/>
    <w:rsid w:val="005D3114"/>
    <w:rsid w:val="005D337E"/>
    <w:rsid w:val="005D358B"/>
    <w:rsid w:val="005D3765"/>
    <w:rsid w:val="005D4049"/>
    <w:rsid w:val="005D406A"/>
    <w:rsid w:val="005D41D4"/>
    <w:rsid w:val="005D4257"/>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1EF"/>
    <w:rsid w:val="005E3498"/>
    <w:rsid w:val="005E37C2"/>
    <w:rsid w:val="005E39CE"/>
    <w:rsid w:val="005E3CA2"/>
    <w:rsid w:val="005E3F9E"/>
    <w:rsid w:val="005E42ED"/>
    <w:rsid w:val="005E441E"/>
    <w:rsid w:val="005E45A4"/>
    <w:rsid w:val="005E45BF"/>
    <w:rsid w:val="005E4898"/>
    <w:rsid w:val="005E4F40"/>
    <w:rsid w:val="005E4FD8"/>
    <w:rsid w:val="005E5744"/>
    <w:rsid w:val="005E5879"/>
    <w:rsid w:val="005E5ECD"/>
    <w:rsid w:val="005E60AD"/>
    <w:rsid w:val="005E69BE"/>
    <w:rsid w:val="005E71C3"/>
    <w:rsid w:val="005E7246"/>
    <w:rsid w:val="005E7560"/>
    <w:rsid w:val="005E78D8"/>
    <w:rsid w:val="005F0E37"/>
    <w:rsid w:val="005F0F61"/>
    <w:rsid w:val="005F0F73"/>
    <w:rsid w:val="005F1383"/>
    <w:rsid w:val="005F178F"/>
    <w:rsid w:val="005F1DB6"/>
    <w:rsid w:val="005F1EDD"/>
    <w:rsid w:val="005F2166"/>
    <w:rsid w:val="005F225E"/>
    <w:rsid w:val="005F2B9A"/>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4C1"/>
    <w:rsid w:val="005F7816"/>
    <w:rsid w:val="005F7E86"/>
    <w:rsid w:val="00600EFF"/>
    <w:rsid w:val="0060126C"/>
    <w:rsid w:val="006012E0"/>
    <w:rsid w:val="006018BB"/>
    <w:rsid w:val="00601A20"/>
    <w:rsid w:val="006021ED"/>
    <w:rsid w:val="006024A4"/>
    <w:rsid w:val="00603164"/>
    <w:rsid w:val="0060359F"/>
    <w:rsid w:val="0060383D"/>
    <w:rsid w:val="006039C8"/>
    <w:rsid w:val="00604353"/>
    <w:rsid w:val="0060439A"/>
    <w:rsid w:val="00604B8C"/>
    <w:rsid w:val="00604F9A"/>
    <w:rsid w:val="0060527B"/>
    <w:rsid w:val="0060529B"/>
    <w:rsid w:val="0060531E"/>
    <w:rsid w:val="006053F9"/>
    <w:rsid w:val="0060541A"/>
    <w:rsid w:val="006058D3"/>
    <w:rsid w:val="00605DDC"/>
    <w:rsid w:val="00606444"/>
    <w:rsid w:val="006065DF"/>
    <w:rsid w:val="0060674F"/>
    <w:rsid w:val="00606A8D"/>
    <w:rsid w:val="00607025"/>
    <w:rsid w:val="00607D47"/>
    <w:rsid w:val="0061049D"/>
    <w:rsid w:val="00610A5C"/>
    <w:rsid w:val="00611110"/>
    <w:rsid w:val="006114D2"/>
    <w:rsid w:val="0061190B"/>
    <w:rsid w:val="00611949"/>
    <w:rsid w:val="00611D79"/>
    <w:rsid w:val="006128A2"/>
    <w:rsid w:val="00612927"/>
    <w:rsid w:val="00612F7C"/>
    <w:rsid w:val="006132E8"/>
    <w:rsid w:val="00613534"/>
    <w:rsid w:val="0061377C"/>
    <w:rsid w:val="006140D4"/>
    <w:rsid w:val="0061418B"/>
    <w:rsid w:val="006142A6"/>
    <w:rsid w:val="0061442A"/>
    <w:rsid w:val="006144EB"/>
    <w:rsid w:val="00614AB6"/>
    <w:rsid w:val="00614EF4"/>
    <w:rsid w:val="0061527D"/>
    <w:rsid w:val="0061565D"/>
    <w:rsid w:val="00616AB7"/>
    <w:rsid w:val="00616BB6"/>
    <w:rsid w:val="00616D81"/>
    <w:rsid w:val="00616D90"/>
    <w:rsid w:val="00616DEE"/>
    <w:rsid w:val="00616E06"/>
    <w:rsid w:val="00616E33"/>
    <w:rsid w:val="00616EF5"/>
    <w:rsid w:val="006179F7"/>
    <w:rsid w:val="00617AD5"/>
    <w:rsid w:val="00617B2A"/>
    <w:rsid w:val="0062069B"/>
    <w:rsid w:val="00620901"/>
    <w:rsid w:val="006212E0"/>
    <w:rsid w:val="006217D1"/>
    <w:rsid w:val="00621EC4"/>
    <w:rsid w:val="006220E5"/>
    <w:rsid w:val="00622435"/>
    <w:rsid w:val="00623264"/>
    <w:rsid w:val="00623564"/>
    <w:rsid w:val="0062385B"/>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0D29"/>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3A43"/>
    <w:rsid w:val="00634179"/>
    <w:rsid w:val="006342F7"/>
    <w:rsid w:val="006346EF"/>
    <w:rsid w:val="0063473D"/>
    <w:rsid w:val="0063493B"/>
    <w:rsid w:val="00635283"/>
    <w:rsid w:val="00635413"/>
    <w:rsid w:val="00635965"/>
    <w:rsid w:val="00635AB1"/>
    <w:rsid w:val="0063646B"/>
    <w:rsid w:val="006366C9"/>
    <w:rsid w:val="006366DF"/>
    <w:rsid w:val="00637042"/>
    <w:rsid w:val="00637083"/>
    <w:rsid w:val="0063711E"/>
    <w:rsid w:val="006373AF"/>
    <w:rsid w:val="0063758C"/>
    <w:rsid w:val="00637681"/>
    <w:rsid w:val="00637B94"/>
    <w:rsid w:val="00637C5E"/>
    <w:rsid w:val="00640EAD"/>
    <w:rsid w:val="006416F8"/>
    <w:rsid w:val="00641A92"/>
    <w:rsid w:val="00642270"/>
    <w:rsid w:val="0064247E"/>
    <w:rsid w:val="00642A11"/>
    <w:rsid w:val="00642CB5"/>
    <w:rsid w:val="00643322"/>
    <w:rsid w:val="006435BE"/>
    <w:rsid w:val="00643759"/>
    <w:rsid w:val="00643BA1"/>
    <w:rsid w:val="00643EC6"/>
    <w:rsid w:val="00644910"/>
    <w:rsid w:val="00645157"/>
    <w:rsid w:val="0064515A"/>
    <w:rsid w:val="00645583"/>
    <w:rsid w:val="0064590C"/>
    <w:rsid w:val="00645D50"/>
    <w:rsid w:val="00645E12"/>
    <w:rsid w:val="00646484"/>
    <w:rsid w:val="006465A0"/>
    <w:rsid w:val="00646862"/>
    <w:rsid w:val="0064689E"/>
    <w:rsid w:val="006473F2"/>
    <w:rsid w:val="00647839"/>
    <w:rsid w:val="00647A4E"/>
    <w:rsid w:val="00647D9C"/>
    <w:rsid w:val="0065054F"/>
    <w:rsid w:val="00650988"/>
    <w:rsid w:val="00650BF8"/>
    <w:rsid w:val="00650E15"/>
    <w:rsid w:val="00650E41"/>
    <w:rsid w:val="00650FF0"/>
    <w:rsid w:val="006511B1"/>
    <w:rsid w:val="00651D56"/>
    <w:rsid w:val="00651F0D"/>
    <w:rsid w:val="00652A09"/>
    <w:rsid w:val="00652D0B"/>
    <w:rsid w:val="00652DE7"/>
    <w:rsid w:val="006534F4"/>
    <w:rsid w:val="0065382C"/>
    <w:rsid w:val="006539C8"/>
    <w:rsid w:val="00653DB2"/>
    <w:rsid w:val="00654222"/>
    <w:rsid w:val="0065430E"/>
    <w:rsid w:val="00654E4C"/>
    <w:rsid w:val="00654FF9"/>
    <w:rsid w:val="00655973"/>
    <w:rsid w:val="00655C8D"/>
    <w:rsid w:val="00656594"/>
    <w:rsid w:val="006566B5"/>
    <w:rsid w:val="00656F63"/>
    <w:rsid w:val="00657C2E"/>
    <w:rsid w:val="0066017D"/>
    <w:rsid w:val="0066080E"/>
    <w:rsid w:val="00661ABD"/>
    <w:rsid w:val="0066213A"/>
    <w:rsid w:val="00662159"/>
    <w:rsid w:val="0066255B"/>
    <w:rsid w:val="00662607"/>
    <w:rsid w:val="006627C1"/>
    <w:rsid w:val="00662A61"/>
    <w:rsid w:val="006631A8"/>
    <w:rsid w:val="006650F5"/>
    <w:rsid w:val="00665B67"/>
    <w:rsid w:val="0066607B"/>
    <w:rsid w:val="0066646A"/>
    <w:rsid w:val="00666891"/>
    <w:rsid w:val="00666984"/>
    <w:rsid w:val="00667ED5"/>
    <w:rsid w:val="00667FF4"/>
    <w:rsid w:val="00670D5A"/>
    <w:rsid w:val="00670DD4"/>
    <w:rsid w:val="00670F11"/>
    <w:rsid w:val="00671380"/>
    <w:rsid w:val="006715DA"/>
    <w:rsid w:val="00672704"/>
    <w:rsid w:val="006728EB"/>
    <w:rsid w:val="0067317B"/>
    <w:rsid w:val="00673413"/>
    <w:rsid w:val="00673422"/>
    <w:rsid w:val="00673916"/>
    <w:rsid w:val="006739FB"/>
    <w:rsid w:val="00673C29"/>
    <w:rsid w:val="006741A4"/>
    <w:rsid w:val="00674446"/>
    <w:rsid w:val="006748D5"/>
    <w:rsid w:val="0067501F"/>
    <w:rsid w:val="00675402"/>
    <w:rsid w:val="00675628"/>
    <w:rsid w:val="0067604C"/>
    <w:rsid w:val="00676C3B"/>
    <w:rsid w:val="00676D63"/>
    <w:rsid w:val="00677CB1"/>
    <w:rsid w:val="00677F98"/>
    <w:rsid w:val="006801A9"/>
    <w:rsid w:val="00680920"/>
    <w:rsid w:val="00680C4E"/>
    <w:rsid w:val="00680F4F"/>
    <w:rsid w:val="006810DA"/>
    <w:rsid w:val="0068117E"/>
    <w:rsid w:val="00681429"/>
    <w:rsid w:val="00681E2F"/>
    <w:rsid w:val="00682693"/>
    <w:rsid w:val="00682CC3"/>
    <w:rsid w:val="00682ECC"/>
    <w:rsid w:val="0068305B"/>
    <w:rsid w:val="00683460"/>
    <w:rsid w:val="006836BE"/>
    <w:rsid w:val="00683CAB"/>
    <w:rsid w:val="00683F13"/>
    <w:rsid w:val="00683F9D"/>
    <w:rsid w:val="0068427A"/>
    <w:rsid w:val="00684360"/>
    <w:rsid w:val="00684AC7"/>
    <w:rsid w:val="00684C09"/>
    <w:rsid w:val="00684DD4"/>
    <w:rsid w:val="00685076"/>
    <w:rsid w:val="006850C3"/>
    <w:rsid w:val="0068512B"/>
    <w:rsid w:val="00685478"/>
    <w:rsid w:val="006855BD"/>
    <w:rsid w:val="006855F8"/>
    <w:rsid w:val="00685A5C"/>
    <w:rsid w:val="00685E72"/>
    <w:rsid w:val="00685F50"/>
    <w:rsid w:val="00686375"/>
    <w:rsid w:val="0068703A"/>
    <w:rsid w:val="006875BA"/>
    <w:rsid w:val="00687DDA"/>
    <w:rsid w:val="00690309"/>
    <w:rsid w:val="0069086F"/>
    <w:rsid w:val="00690D07"/>
    <w:rsid w:val="00690E55"/>
    <w:rsid w:val="0069102B"/>
    <w:rsid w:val="00691494"/>
    <w:rsid w:val="00692A2E"/>
    <w:rsid w:val="00692ADA"/>
    <w:rsid w:val="00692B82"/>
    <w:rsid w:val="00692BA4"/>
    <w:rsid w:val="00692D1D"/>
    <w:rsid w:val="0069305C"/>
    <w:rsid w:val="00693625"/>
    <w:rsid w:val="00693740"/>
    <w:rsid w:val="0069379F"/>
    <w:rsid w:val="00693E87"/>
    <w:rsid w:val="00693FC0"/>
    <w:rsid w:val="006940AC"/>
    <w:rsid w:val="0069427B"/>
    <w:rsid w:val="006947EC"/>
    <w:rsid w:val="0069489E"/>
    <w:rsid w:val="0069549E"/>
    <w:rsid w:val="00695A77"/>
    <w:rsid w:val="00695BE4"/>
    <w:rsid w:val="00695FA9"/>
    <w:rsid w:val="0069604C"/>
    <w:rsid w:val="006960FE"/>
    <w:rsid w:val="00696BC3"/>
    <w:rsid w:val="006978DC"/>
    <w:rsid w:val="006A0374"/>
    <w:rsid w:val="006A03B0"/>
    <w:rsid w:val="006A0554"/>
    <w:rsid w:val="006A06F4"/>
    <w:rsid w:val="006A0B61"/>
    <w:rsid w:val="006A0C7D"/>
    <w:rsid w:val="006A0FC9"/>
    <w:rsid w:val="006A10E1"/>
    <w:rsid w:val="006A1889"/>
    <w:rsid w:val="006A1931"/>
    <w:rsid w:val="006A1F3F"/>
    <w:rsid w:val="006A21D7"/>
    <w:rsid w:val="006A243A"/>
    <w:rsid w:val="006A24A6"/>
    <w:rsid w:val="006A2C18"/>
    <w:rsid w:val="006A2FDA"/>
    <w:rsid w:val="006A3439"/>
    <w:rsid w:val="006A3553"/>
    <w:rsid w:val="006A3739"/>
    <w:rsid w:val="006A38BE"/>
    <w:rsid w:val="006A3A19"/>
    <w:rsid w:val="006A3B6A"/>
    <w:rsid w:val="006A42CE"/>
    <w:rsid w:val="006A496D"/>
    <w:rsid w:val="006A5CB9"/>
    <w:rsid w:val="006A5FC8"/>
    <w:rsid w:val="006A6618"/>
    <w:rsid w:val="006A6679"/>
    <w:rsid w:val="006A673E"/>
    <w:rsid w:val="006A6CA7"/>
    <w:rsid w:val="006A6DDF"/>
    <w:rsid w:val="006A71B9"/>
    <w:rsid w:val="006A7702"/>
    <w:rsid w:val="006A7B5D"/>
    <w:rsid w:val="006B0301"/>
    <w:rsid w:val="006B081D"/>
    <w:rsid w:val="006B13BC"/>
    <w:rsid w:val="006B1BC4"/>
    <w:rsid w:val="006B1C45"/>
    <w:rsid w:val="006B27C1"/>
    <w:rsid w:val="006B30F6"/>
    <w:rsid w:val="006B346A"/>
    <w:rsid w:val="006B3C33"/>
    <w:rsid w:val="006B4077"/>
    <w:rsid w:val="006B408F"/>
    <w:rsid w:val="006B40F2"/>
    <w:rsid w:val="006B433C"/>
    <w:rsid w:val="006B4BC5"/>
    <w:rsid w:val="006B5758"/>
    <w:rsid w:val="006B5D1A"/>
    <w:rsid w:val="006B5E24"/>
    <w:rsid w:val="006B68DF"/>
    <w:rsid w:val="006B6F39"/>
    <w:rsid w:val="006B7495"/>
    <w:rsid w:val="006B765B"/>
    <w:rsid w:val="006B789D"/>
    <w:rsid w:val="006C041E"/>
    <w:rsid w:val="006C09A0"/>
    <w:rsid w:val="006C0F19"/>
    <w:rsid w:val="006C1389"/>
    <w:rsid w:val="006C193A"/>
    <w:rsid w:val="006C1A00"/>
    <w:rsid w:val="006C1B94"/>
    <w:rsid w:val="006C26DD"/>
    <w:rsid w:val="006C2C72"/>
    <w:rsid w:val="006C2CF0"/>
    <w:rsid w:val="006C3270"/>
    <w:rsid w:val="006C3BAE"/>
    <w:rsid w:val="006C3C8B"/>
    <w:rsid w:val="006C4360"/>
    <w:rsid w:val="006C458E"/>
    <w:rsid w:val="006C45A5"/>
    <w:rsid w:val="006C4B3F"/>
    <w:rsid w:val="006C4ECE"/>
    <w:rsid w:val="006C5101"/>
    <w:rsid w:val="006C545D"/>
    <w:rsid w:val="006C5AEA"/>
    <w:rsid w:val="006C5B44"/>
    <w:rsid w:val="006C5CDA"/>
    <w:rsid w:val="006C6159"/>
    <w:rsid w:val="006C6290"/>
    <w:rsid w:val="006C66B2"/>
    <w:rsid w:val="006C688B"/>
    <w:rsid w:val="006C6DDF"/>
    <w:rsid w:val="006C7D03"/>
    <w:rsid w:val="006D0BB5"/>
    <w:rsid w:val="006D0FAA"/>
    <w:rsid w:val="006D1400"/>
    <w:rsid w:val="006D2B08"/>
    <w:rsid w:val="006D317E"/>
    <w:rsid w:val="006D31EA"/>
    <w:rsid w:val="006D33E2"/>
    <w:rsid w:val="006D3921"/>
    <w:rsid w:val="006D4000"/>
    <w:rsid w:val="006D4121"/>
    <w:rsid w:val="006D434C"/>
    <w:rsid w:val="006D4844"/>
    <w:rsid w:val="006D4A76"/>
    <w:rsid w:val="006D4D13"/>
    <w:rsid w:val="006D4E24"/>
    <w:rsid w:val="006D51DD"/>
    <w:rsid w:val="006D5570"/>
    <w:rsid w:val="006D58D5"/>
    <w:rsid w:val="006D5F8F"/>
    <w:rsid w:val="006D62BC"/>
    <w:rsid w:val="006D66D2"/>
    <w:rsid w:val="006D6DD5"/>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A37"/>
    <w:rsid w:val="006F0D55"/>
    <w:rsid w:val="006F0DE6"/>
    <w:rsid w:val="006F105C"/>
    <w:rsid w:val="006F10B2"/>
    <w:rsid w:val="006F12F6"/>
    <w:rsid w:val="006F1344"/>
    <w:rsid w:val="006F1DB7"/>
    <w:rsid w:val="006F2162"/>
    <w:rsid w:val="006F274A"/>
    <w:rsid w:val="006F2BDD"/>
    <w:rsid w:val="006F3441"/>
    <w:rsid w:val="006F358F"/>
    <w:rsid w:val="006F359F"/>
    <w:rsid w:val="006F3B55"/>
    <w:rsid w:val="006F4610"/>
    <w:rsid w:val="006F46C1"/>
    <w:rsid w:val="006F46E2"/>
    <w:rsid w:val="006F5128"/>
    <w:rsid w:val="006F5A5E"/>
    <w:rsid w:val="006F5F78"/>
    <w:rsid w:val="006F61BB"/>
    <w:rsid w:val="006F6598"/>
    <w:rsid w:val="006F682E"/>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07B21"/>
    <w:rsid w:val="00710566"/>
    <w:rsid w:val="00711076"/>
    <w:rsid w:val="0071166B"/>
    <w:rsid w:val="007116CF"/>
    <w:rsid w:val="0071183E"/>
    <w:rsid w:val="00711A59"/>
    <w:rsid w:val="00711BAD"/>
    <w:rsid w:val="00711C97"/>
    <w:rsid w:val="00711D3C"/>
    <w:rsid w:val="00711D47"/>
    <w:rsid w:val="007122C8"/>
    <w:rsid w:val="00712F04"/>
    <w:rsid w:val="00713ABD"/>
    <w:rsid w:val="00713D47"/>
    <w:rsid w:val="00713E0F"/>
    <w:rsid w:val="00713FE8"/>
    <w:rsid w:val="007148EB"/>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826"/>
    <w:rsid w:val="00727BB6"/>
    <w:rsid w:val="00727E34"/>
    <w:rsid w:val="00727ED2"/>
    <w:rsid w:val="00727FAE"/>
    <w:rsid w:val="007306CF"/>
    <w:rsid w:val="00730963"/>
    <w:rsid w:val="00730EF2"/>
    <w:rsid w:val="0073101C"/>
    <w:rsid w:val="00731149"/>
    <w:rsid w:val="0073120B"/>
    <w:rsid w:val="00731895"/>
    <w:rsid w:val="00731C77"/>
    <w:rsid w:val="00732426"/>
    <w:rsid w:val="00732433"/>
    <w:rsid w:val="007327D3"/>
    <w:rsid w:val="0073296C"/>
    <w:rsid w:val="00732AAD"/>
    <w:rsid w:val="00732B39"/>
    <w:rsid w:val="007334E9"/>
    <w:rsid w:val="0073358D"/>
    <w:rsid w:val="007335AB"/>
    <w:rsid w:val="00733A6A"/>
    <w:rsid w:val="0073422F"/>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3960"/>
    <w:rsid w:val="0074493A"/>
    <w:rsid w:val="00744DD9"/>
    <w:rsid w:val="00744F6D"/>
    <w:rsid w:val="00745349"/>
    <w:rsid w:val="00745390"/>
    <w:rsid w:val="00745B50"/>
    <w:rsid w:val="00745F66"/>
    <w:rsid w:val="007460C1"/>
    <w:rsid w:val="007460FC"/>
    <w:rsid w:val="00746293"/>
    <w:rsid w:val="00746729"/>
    <w:rsid w:val="0074708E"/>
    <w:rsid w:val="00747454"/>
    <w:rsid w:val="00747763"/>
    <w:rsid w:val="0074782C"/>
    <w:rsid w:val="00747D7A"/>
    <w:rsid w:val="0075023E"/>
    <w:rsid w:val="0075051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E58"/>
    <w:rsid w:val="00754173"/>
    <w:rsid w:val="00754B23"/>
    <w:rsid w:val="00755019"/>
    <w:rsid w:val="007550DC"/>
    <w:rsid w:val="007550E8"/>
    <w:rsid w:val="00755AEC"/>
    <w:rsid w:val="00755F96"/>
    <w:rsid w:val="00755FFB"/>
    <w:rsid w:val="007561FC"/>
    <w:rsid w:val="00756CE7"/>
    <w:rsid w:val="00757063"/>
    <w:rsid w:val="007572D2"/>
    <w:rsid w:val="00757585"/>
    <w:rsid w:val="007602D4"/>
    <w:rsid w:val="00760AA4"/>
    <w:rsid w:val="00761D8C"/>
    <w:rsid w:val="00761E95"/>
    <w:rsid w:val="00762471"/>
    <w:rsid w:val="0076251B"/>
    <w:rsid w:val="00762899"/>
    <w:rsid w:val="00762C20"/>
    <w:rsid w:val="00764F29"/>
    <w:rsid w:val="00764FFF"/>
    <w:rsid w:val="007651FD"/>
    <w:rsid w:val="00765541"/>
    <w:rsid w:val="0076597D"/>
    <w:rsid w:val="007666DB"/>
    <w:rsid w:val="00766805"/>
    <w:rsid w:val="00766865"/>
    <w:rsid w:val="00766A59"/>
    <w:rsid w:val="00766F69"/>
    <w:rsid w:val="00767211"/>
    <w:rsid w:val="007673E0"/>
    <w:rsid w:val="00770CEF"/>
    <w:rsid w:val="00770E54"/>
    <w:rsid w:val="007711A1"/>
    <w:rsid w:val="00771F0D"/>
    <w:rsid w:val="007722FF"/>
    <w:rsid w:val="007723C5"/>
    <w:rsid w:val="00772744"/>
    <w:rsid w:val="00772A83"/>
    <w:rsid w:val="007731B0"/>
    <w:rsid w:val="00774050"/>
    <w:rsid w:val="0077479B"/>
    <w:rsid w:val="007752A8"/>
    <w:rsid w:val="00777034"/>
    <w:rsid w:val="00777128"/>
    <w:rsid w:val="007773DD"/>
    <w:rsid w:val="00777513"/>
    <w:rsid w:val="0077753F"/>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6C2"/>
    <w:rsid w:val="007831E7"/>
    <w:rsid w:val="007832D5"/>
    <w:rsid w:val="007833E1"/>
    <w:rsid w:val="00783450"/>
    <w:rsid w:val="00783651"/>
    <w:rsid w:val="00783689"/>
    <w:rsid w:val="007837D7"/>
    <w:rsid w:val="00783856"/>
    <w:rsid w:val="00783A58"/>
    <w:rsid w:val="00783ACF"/>
    <w:rsid w:val="00784122"/>
    <w:rsid w:val="00784682"/>
    <w:rsid w:val="007846C6"/>
    <w:rsid w:val="007849C9"/>
    <w:rsid w:val="00785CA0"/>
    <w:rsid w:val="00785F79"/>
    <w:rsid w:val="007860EF"/>
    <w:rsid w:val="0078661D"/>
    <w:rsid w:val="00786AF7"/>
    <w:rsid w:val="007873EC"/>
    <w:rsid w:val="0078746A"/>
    <w:rsid w:val="0078795D"/>
    <w:rsid w:val="00787CF2"/>
    <w:rsid w:val="00787ED0"/>
    <w:rsid w:val="00787F63"/>
    <w:rsid w:val="00790055"/>
    <w:rsid w:val="00790070"/>
    <w:rsid w:val="0079017F"/>
    <w:rsid w:val="0079048C"/>
    <w:rsid w:val="00790817"/>
    <w:rsid w:val="00790AE0"/>
    <w:rsid w:val="00790B1B"/>
    <w:rsid w:val="00790D36"/>
    <w:rsid w:val="00791179"/>
    <w:rsid w:val="007912D1"/>
    <w:rsid w:val="0079131F"/>
    <w:rsid w:val="007914B9"/>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00E5"/>
    <w:rsid w:val="007A100B"/>
    <w:rsid w:val="007A17F6"/>
    <w:rsid w:val="007A1CE4"/>
    <w:rsid w:val="007A272E"/>
    <w:rsid w:val="007A283F"/>
    <w:rsid w:val="007A358B"/>
    <w:rsid w:val="007A3671"/>
    <w:rsid w:val="007A3B3C"/>
    <w:rsid w:val="007A3F2E"/>
    <w:rsid w:val="007A4099"/>
    <w:rsid w:val="007A423E"/>
    <w:rsid w:val="007A4296"/>
    <w:rsid w:val="007A4312"/>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7C8"/>
    <w:rsid w:val="007B1C32"/>
    <w:rsid w:val="007B2760"/>
    <w:rsid w:val="007B328C"/>
    <w:rsid w:val="007B353D"/>
    <w:rsid w:val="007B37BD"/>
    <w:rsid w:val="007B3B3F"/>
    <w:rsid w:val="007B3EEC"/>
    <w:rsid w:val="007B4948"/>
    <w:rsid w:val="007B5114"/>
    <w:rsid w:val="007B5143"/>
    <w:rsid w:val="007B53BC"/>
    <w:rsid w:val="007B5C34"/>
    <w:rsid w:val="007B5D65"/>
    <w:rsid w:val="007B60F1"/>
    <w:rsid w:val="007B65C3"/>
    <w:rsid w:val="007B666E"/>
    <w:rsid w:val="007B6BD3"/>
    <w:rsid w:val="007B6C15"/>
    <w:rsid w:val="007B6DB2"/>
    <w:rsid w:val="007B6F17"/>
    <w:rsid w:val="007B6F58"/>
    <w:rsid w:val="007B74EA"/>
    <w:rsid w:val="007B7863"/>
    <w:rsid w:val="007C00ED"/>
    <w:rsid w:val="007C0478"/>
    <w:rsid w:val="007C061E"/>
    <w:rsid w:val="007C07F6"/>
    <w:rsid w:val="007C0B4A"/>
    <w:rsid w:val="007C0F56"/>
    <w:rsid w:val="007C0F64"/>
    <w:rsid w:val="007C109C"/>
    <w:rsid w:val="007C163E"/>
    <w:rsid w:val="007C1C44"/>
    <w:rsid w:val="007C251E"/>
    <w:rsid w:val="007C28B3"/>
    <w:rsid w:val="007C3054"/>
    <w:rsid w:val="007C3876"/>
    <w:rsid w:val="007C3CE1"/>
    <w:rsid w:val="007C43C3"/>
    <w:rsid w:val="007C4B7D"/>
    <w:rsid w:val="007C4C1E"/>
    <w:rsid w:val="007C4EB4"/>
    <w:rsid w:val="007C4EC4"/>
    <w:rsid w:val="007C578B"/>
    <w:rsid w:val="007C6314"/>
    <w:rsid w:val="007C6464"/>
    <w:rsid w:val="007C6479"/>
    <w:rsid w:val="007C725C"/>
    <w:rsid w:val="007C73A0"/>
    <w:rsid w:val="007C7720"/>
    <w:rsid w:val="007C77B3"/>
    <w:rsid w:val="007C7B5A"/>
    <w:rsid w:val="007C7F90"/>
    <w:rsid w:val="007D006C"/>
    <w:rsid w:val="007D03B7"/>
    <w:rsid w:val="007D06F5"/>
    <w:rsid w:val="007D0714"/>
    <w:rsid w:val="007D0903"/>
    <w:rsid w:val="007D1C55"/>
    <w:rsid w:val="007D1EF9"/>
    <w:rsid w:val="007D1F5E"/>
    <w:rsid w:val="007D217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EA2"/>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8A1"/>
    <w:rsid w:val="007E394B"/>
    <w:rsid w:val="007E4077"/>
    <w:rsid w:val="007E4B91"/>
    <w:rsid w:val="007E4F4A"/>
    <w:rsid w:val="007E502E"/>
    <w:rsid w:val="007E50CC"/>
    <w:rsid w:val="007E50D5"/>
    <w:rsid w:val="007E5224"/>
    <w:rsid w:val="007E539C"/>
    <w:rsid w:val="007E5502"/>
    <w:rsid w:val="007E5925"/>
    <w:rsid w:val="007E5DC9"/>
    <w:rsid w:val="007E61FD"/>
    <w:rsid w:val="007E6B9E"/>
    <w:rsid w:val="007E7446"/>
    <w:rsid w:val="007E7770"/>
    <w:rsid w:val="007E7893"/>
    <w:rsid w:val="007E7BC5"/>
    <w:rsid w:val="007E7EA3"/>
    <w:rsid w:val="007F0198"/>
    <w:rsid w:val="007F035A"/>
    <w:rsid w:val="007F0440"/>
    <w:rsid w:val="007F06CD"/>
    <w:rsid w:val="007F1146"/>
    <w:rsid w:val="007F1592"/>
    <w:rsid w:val="007F16B7"/>
    <w:rsid w:val="007F211D"/>
    <w:rsid w:val="007F23BD"/>
    <w:rsid w:val="007F2407"/>
    <w:rsid w:val="007F2505"/>
    <w:rsid w:val="007F2978"/>
    <w:rsid w:val="007F2B9B"/>
    <w:rsid w:val="007F31D7"/>
    <w:rsid w:val="007F351C"/>
    <w:rsid w:val="007F365E"/>
    <w:rsid w:val="007F39F1"/>
    <w:rsid w:val="007F3CD8"/>
    <w:rsid w:val="007F434B"/>
    <w:rsid w:val="007F442D"/>
    <w:rsid w:val="007F4B1D"/>
    <w:rsid w:val="007F4C26"/>
    <w:rsid w:val="007F4DBF"/>
    <w:rsid w:val="007F5569"/>
    <w:rsid w:val="007F5802"/>
    <w:rsid w:val="007F59D9"/>
    <w:rsid w:val="007F5B22"/>
    <w:rsid w:val="007F5B2A"/>
    <w:rsid w:val="007F718A"/>
    <w:rsid w:val="007F7346"/>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A46"/>
    <w:rsid w:val="00802BE0"/>
    <w:rsid w:val="0080305B"/>
    <w:rsid w:val="00803327"/>
    <w:rsid w:val="00803370"/>
    <w:rsid w:val="00803445"/>
    <w:rsid w:val="008037DF"/>
    <w:rsid w:val="008053F2"/>
    <w:rsid w:val="0080583F"/>
    <w:rsid w:val="00805EE1"/>
    <w:rsid w:val="008063BE"/>
    <w:rsid w:val="00806474"/>
    <w:rsid w:val="008068DE"/>
    <w:rsid w:val="00806D97"/>
    <w:rsid w:val="008076AB"/>
    <w:rsid w:val="00810263"/>
    <w:rsid w:val="008102B3"/>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274"/>
    <w:rsid w:val="00814384"/>
    <w:rsid w:val="00814824"/>
    <w:rsid w:val="0081491A"/>
    <w:rsid w:val="0081491E"/>
    <w:rsid w:val="00814BBD"/>
    <w:rsid w:val="00814C10"/>
    <w:rsid w:val="00815936"/>
    <w:rsid w:val="00815DAF"/>
    <w:rsid w:val="00816357"/>
    <w:rsid w:val="00816D8A"/>
    <w:rsid w:val="00816DA3"/>
    <w:rsid w:val="00820A58"/>
    <w:rsid w:val="00820C7F"/>
    <w:rsid w:val="00821190"/>
    <w:rsid w:val="008215BE"/>
    <w:rsid w:val="00821DF7"/>
    <w:rsid w:val="00822154"/>
    <w:rsid w:val="0082245F"/>
    <w:rsid w:val="00822514"/>
    <w:rsid w:val="00822900"/>
    <w:rsid w:val="00822BAD"/>
    <w:rsid w:val="00822E27"/>
    <w:rsid w:val="00823B9B"/>
    <w:rsid w:val="00823F8D"/>
    <w:rsid w:val="00824531"/>
    <w:rsid w:val="008249D3"/>
    <w:rsid w:val="00824C5D"/>
    <w:rsid w:val="00824D27"/>
    <w:rsid w:val="00824FA7"/>
    <w:rsid w:val="00824FB0"/>
    <w:rsid w:val="00824FE1"/>
    <w:rsid w:val="00825134"/>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593"/>
    <w:rsid w:val="008309D4"/>
    <w:rsid w:val="00830B59"/>
    <w:rsid w:val="00830C58"/>
    <w:rsid w:val="00830D8E"/>
    <w:rsid w:val="00830E76"/>
    <w:rsid w:val="00831152"/>
    <w:rsid w:val="008311F1"/>
    <w:rsid w:val="00831549"/>
    <w:rsid w:val="008315A3"/>
    <w:rsid w:val="00832039"/>
    <w:rsid w:val="0083249E"/>
    <w:rsid w:val="008327AA"/>
    <w:rsid w:val="0083298E"/>
    <w:rsid w:val="008329C9"/>
    <w:rsid w:val="00832A7B"/>
    <w:rsid w:val="008339C3"/>
    <w:rsid w:val="00834073"/>
    <w:rsid w:val="008344F4"/>
    <w:rsid w:val="00834625"/>
    <w:rsid w:val="00834D9B"/>
    <w:rsid w:val="00835FF5"/>
    <w:rsid w:val="00836255"/>
    <w:rsid w:val="0083761A"/>
    <w:rsid w:val="00837696"/>
    <w:rsid w:val="00840083"/>
    <w:rsid w:val="00840738"/>
    <w:rsid w:val="008409D9"/>
    <w:rsid w:val="00840C39"/>
    <w:rsid w:val="008416ED"/>
    <w:rsid w:val="00841A68"/>
    <w:rsid w:val="00841B31"/>
    <w:rsid w:val="00841E46"/>
    <w:rsid w:val="00841FED"/>
    <w:rsid w:val="008424B3"/>
    <w:rsid w:val="00842654"/>
    <w:rsid w:val="008428C5"/>
    <w:rsid w:val="00842FF9"/>
    <w:rsid w:val="00843217"/>
    <w:rsid w:val="00843D24"/>
    <w:rsid w:val="00843F6D"/>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11D0"/>
    <w:rsid w:val="00851300"/>
    <w:rsid w:val="008516C8"/>
    <w:rsid w:val="00852165"/>
    <w:rsid w:val="00852206"/>
    <w:rsid w:val="008523EE"/>
    <w:rsid w:val="00852471"/>
    <w:rsid w:val="00853593"/>
    <w:rsid w:val="0085375C"/>
    <w:rsid w:val="00853776"/>
    <w:rsid w:val="008537A1"/>
    <w:rsid w:val="008537B6"/>
    <w:rsid w:val="00853D97"/>
    <w:rsid w:val="00853EDC"/>
    <w:rsid w:val="00853F6A"/>
    <w:rsid w:val="008547C8"/>
    <w:rsid w:val="00855431"/>
    <w:rsid w:val="008556CB"/>
    <w:rsid w:val="008557C8"/>
    <w:rsid w:val="00855CA7"/>
    <w:rsid w:val="008565AA"/>
    <w:rsid w:val="00856848"/>
    <w:rsid w:val="00856941"/>
    <w:rsid w:val="00856DA8"/>
    <w:rsid w:val="00856EC7"/>
    <w:rsid w:val="00856FAF"/>
    <w:rsid w:val="008572B0"/>
    <w:rsid w:val="0085751B"/>
    <w:rsid w:val="00857910"/>
    <w:rsid w:val="00857AAB"/>
    <w:rsid w:val="00857B79"/>
    <w:rsid w:val="00857CC6"/>
    <w:rsid w:val="00857F7B"/>
    <w:rsid w:val="0086051F"/>
    <w:rsid w:val="00860B34"/>
    <w:rsid w:val="00860EE1"/>
    <w:rsid w:val="0086176D"/>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125"/>
    <w:rsid w:val="008672D9"/>
    <w:rsid w:val="008676A3"/>
    <w:rsid w:val="0086781C"/>
    <w:rsid w:val="0087026A"/>
    <w:rsid w:val="008707CB"/>
    <w:rsid w:val="00870858"/>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815"/>
    <w:rsid w:val="00875C14"/>
    <w:rsid w:val="008760C5"/>
    <w:rsid w:val="00876F57"/>
    <w:rsid w:val="008771A0"/>
    <w:rsid w:val="00877711"/>
    <w:rsid w:val="00877F99"/>
    <w:rsid w:val="0088008C"/>
    <w:rsid w:val="008804EE"/>
    <w:rsid w:val="008806D1"/>
    <w:rsid w:val="00880967"/>
    <w:rsid w:val="00880D27"/>
    <w:rsid w:val="00881397"/>
    <w:rsid w:val="00881ACB"/>
    <w:rsid w:val="00881FBD"/>
    <w:rsid w:val="00882109"/>
    <w:rsid w:val="008822B5"/>
    <w:rsid w:val="0088254B"/>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B21"/>
    <w:rsid w:val="00894C32"/>
    <w:rsid w:val="00894E9D"/>
    <w:rsid w:val="00895C28"/>
    <w:rsid w:val="00896176"/>
    <w:rsid w:val="00896219"/>
    <w:rsid w:val="00896480"/>
    <w:rsid w:val="00896AFE"/>
    <w:rsid w:val="00896FF2"/>
    <w:rsid w:val="00897E5E"/>
    <w:rsid w:val="008A023C"/>
    <w:rsid w:val="008A0327"/>
    <w:rsid w:val="008A05FF"/>
    <w:rsid w:val="008A0E14"/>
    <w:rsid w:val="008A1792"/>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077"/>
    <w:rsid w:val="008A63B7"/>
    <w:rsid w:val="008A6C60"/>
    <w:rsid w:val="008A722F"/>
    <w:rsid w:val="008A74AE"/>
    <w:rsid w:val="008B025D"/>
    <w:rsid w:val="008B02CD"/>
    <w:rsid w:val="008B056E"/>
    <w:rsid w:val="008B077D"/>
    <w:rsid w:val="008B0991"/>
    <w:rsid w:val="008B0C0B"/>
    <w:rsid w:val="008B12A1"/>
    <w:rsid w:val="008B1B34"/>
    <w:rsid w:val="008B1C31"/>
    <w:rsid w:val="008B1E1D"/>
    <w:rsid w:val="008B2C51"/>
    <w:rsid w:val="008B2DD9"/>
    <w:rsid w:val="008B2F60"/>
    <w:rsid w:val="008B333C"/>
    <w:rsid w:val="008B3343"/>
    <w:rsid w:val="008B3949"/>
    <w:rsid w:val="008B3D94"/>
    <w:rsid w:val="008B3E58"/>
    <w:rsid w:val="008B3F52"/>
    <w:rsid w:val="008B429B"/>
    <w:rsid w:val="008B4D17"/>
    <w:rsid w:val="008B4E35"/>
    <w:rsid w:val="008B50A3"/>
    <w:rsid w:val="008B6B28"/>
    <w:rsid w:val="008B6DE0"/>
    <w:rsid w:val="008B703C"/>
    <w:rsid w:val="008C0026"/>
    <w:rsid w:val="008C073A"/>
    <w:rsid w:val="008C0B8C"/>
    <w:rsid w:val="008C0FF3"/>
    <w:rsid w:val="008C104D"/>
    <w:rsid w:val="008C1107"/>
    <w:rsid w:val="008C146B"/>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6B1"/>
    <w:rsid w:val="008C4C32"/>
    <w:rsid w:val="008C501A"/>
    <w:rsid w:val="008C5096"/>
    <w:rsid w:val="008C533A"/>
    <w:rsid w:val="008C55FF"/>
    <w:rsid w:val="008C567C"/>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488B"/>
    <w:rsid w:val="008D594E"/>
    <w:rsid w:val="008D5954"/>
    <w:rsid w:val="008D5CC9"/>
    <w:rsid w:val="008D5E91"/>
    <w:rsid w:val="008D6227"/>
    <w:rsid w:val="008D6559"/>
    <w:rsid w:val="008D6731"/>
    <w:rsid w:val="008D68B5"/>
    <w:rsid w:val="008D69F8"/>
    <w:rsid w:val="008D6BC9"/>
    <w:rsid w:val="008D6BE0"/>
    <w:rsid w:val="008D6FD6"/>
    <w:rsid w:val="008D7434"/>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4A4"/>
    <w:rsid w:val="008F09AE"/>
    <w:rsid w:val="008F0FA1"/>
    <w:rsid w:val="008F11CF"/>
    <w:rsid w:val="008F1523"/>
    <w:rsid w:val="008F16A2"/>
    <w:rsid w:val="008F18F7"/>
    <w:rsid w:val="008F1B1F"/>
    <w:rsid w:val="008F1E4C"/>
    <w:rsid w:val="008F1ED0"/>
    <w:rsid w:val="008F1FFE"/>
    <w:rsid w:val="008F22D4"/>
    <w:rsid w:val="008F272C"/>
    <w:rsid w:val="008F2C1B"/>
    <w:rsid w:val="008F36C2"/>
    <w:rsid w:val="008F393E"/>
    <w:rsid w:val="008F3C24"/>
    <w:rsid w:val="008F3FE5"/>
    <w:rsid w:val="008F46EB"/>
    <w:rsid w:val="008F4830"/>
    <w:rsid w:val="008F4A7B"/>
    <w:rsid w:val="008F4C3F"/>
    <w:rsid w:val="008F4E57"/>
    <w:rsid w:val="008F4EFD"/>
    <w:rsid w:val="008F5F97"/>
    <w:rsid w:val="008F698B"/>
    <w:rsid w:val="008F6F6E"/>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2FEA"/>
    <w:rsid w:val="009033BE"/>
    <w:rsid w:val="00903F68"/>
    <w:rsid w:val="009044D7"/>
    <w:rsid w:val="009049E2"/>
    <w:rsid w:val="00904A6C"/>
    <w:rsid w:val="0090510E"/>
    <w:rsid w:val="00905151"/>
    <w:rsid w:val="00905ABB"/>
    <w:rsid w:val="00906142"/>
    <w:rsid w:val="00906857"/>
    <w:rsid w:val="00906B8A"/>
    <w:rsid w:val="0090759E"/>
    <w:rsid w:val="0090777D"/>
    <w:rsid w:val="00907A67"/>
    <w:rsid w:val="00907CE0"/>
    <w:rsid w:val="00910043"/>
    <w:rsid w:val="009103EB"/>
    <w:rsid w:val="00910FA9"/>
    <w:rsid w:val="009117DF"/>
    <w:rsid w:val="00911A9C"/>
    <w:rsid w:val="00911AD7"/>
    <w:rsid w:val="00911C4A"/>
    <w:rsid w:val="00911FA1"/>
    <w:rsid w:val="00911FC4"/>
    <w:rsid w:val="00912741"/>
    <w:rsid w:val="00913773"/>
    <w:rsid w:val="0091393A"/>
    <w:rsid w:val="00913A32"/>
    <w:rsid w:val="00914225"/>
    <w:rsid w:val="00914E25"/>
    <w:rsid w:val="00914FF4"/>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4DEE"/>
    <w:rsid w:val="0092507D"/>
    <w:rsid w:val="009250A9"/>
    <w:rsid w:val="009250AF"/>
    <w:rsid w:val="0092532A"/>
    <w:rsid w:val="009253C2"/>
    <w:rsid w:val="00925E44"/>
    <w:rsid w:val="00925EF3"/>
    <w:rsid w:val="00927698"/>
    <w:rsid w:val="009276AF"/>
    <w:rsid w:val="009301BA"/>
    <w:rsid w:val="009304F3"/>
    <w:rsid w:val="0093062D"/>
    <w:rsid w:val="00930DD0"/>
    <w:rsid w:val="009311A8"/>
    <w:rsid w:val="009311D5"/>
    <w:rsid w:val="0093196F"/>
    <w:rsid w:val="00931B2D"/>
    <w:rsid w:val="0093243C"/>
    <w:rsid w:val="009326AA"/>
    <w:rsid w:val="00932AD3"/>
    <w:rsid w:val="00932BAD"/>
    <w:rsid w:val="00932BDC"/>
    <w:rsid w:val="00932BEF"/>
    <w:rsid w:val="00932E23"/>
    <w:rsid w:val="009333C2"/>
    <w:rsid w:val="0093366E"/>
    <w:rsid w:val="00934500"/>
    <w:rsid w:val="00934AC1"/>
    <w:rsid w:val="00934F77"/>
    <w:rsid w:val="00934F87"/>
    <w:rsid w:val="00935AB0"/>
    <w:rsid w:val="00935AE3"/>
    <w:rsid w:val="00935E5B"/>
    <w:rsid w:val="00936454"/>
    <w:rsid w:val="00936490"/>
    <w:rsid w:val="00936642"/>
    <w:rsid w:val="009367CD"/>
    <w:rsid w:val="00937353"/>
    <w:rsid w:val="00937358"/>
    <w:rsid w:val="00937AB1"/>
    <w:rsid w:val="009400AE"/>
    <w:rsid w:val="0094043B"/>
    <w:rsid w:val="00940F1D"/>
    <w:rsid w:val="00941DC8"/>
    <w:rsid w:val="00941F05"/>
    <w:rsid w:val="00942308"/>
    <w:rsid w:val="00942916"/>
    <w:rsid w:val="00942AC2"/>
    <w:rsid w:val="009438E9"/>
    <w:rsid w:val="00943F68"/>
    <w:rsid w:val="00944832"/>
    <w:rsid w:val="00944A25"/>
    <w:rsid w:val="00944D16"/>
    <w:rsid w:val="00944D9F"/>
    <w:rsid w:val="00944E53"/>
    <w:rsid w:val="00945C27"/>
    <w:rsid w:val="0094607F"/>
    <w:rsid w:val="00946349"/>
    <w:rsid w:val="00946CBA"/>
    <w:rsid w:val="00947B2C"/>
    <w:rsid w:val="00947E80"/>
    <w:rsid w:val="00950356"/>
    <w:rsid w:val="009507AD"/>
    <w:rsid w:val="00951B86"/>
    <w:rsid w:val="00952406"/>
    <w:rsid w:val="00952523"/>
    <w:rsid w:val="009528DC"/>
    <w:rsid w:val="00952BB1"/>
    <w:rsid w:val="00952FEC"/>
    <w:rsid w:val="00954939"/>
    <w:rsid w:val="009550ED"/>
    <w:rsid w:val="00955B18"/>
    <w:rsid w:val="00955D4B"/>
    <w:rsid w:val="00955FC3"/>
    <w:rsid w:val="00956594"/>
    <w:rsid w:val="00956903"/>
    <w:rsid w:val="00956B95"/>
    <w:rsid w:val="00956F20"/>
    <w:rsid w:val="00956F3B"/>
    <w:rsid w:val="00957138"/>
    <w:rsid w:val="009573B6"/>
    <w:rsid w:val="00957589"/>
    <w:rsid w:val="00957604"/>
    <w:rsid w:val="009577E4"/>
    <w:rsid w:val="00957A0A"/>
    <w:rsid w:val="00957DB2"/>
    <w:rsid w:val="009611FD"/>
    <w:rsid w:val="00961595"/>
    <w:rsid w:val="00962000"/>
    <w:rsid w:val="0096208D"/>
    <w:rsid w:val="00962122"/>
    <w:rsid w:val="009622CE"/>
    <w:rsid w:val="009627A0"/>
    <w:rsid w:val="00962A61"/>
    <w:rsid w:val="00962AAD"/>
    <w:rsid w:val="00962FAF"/>
    <w:rsid w:val="00963134"/>
    <w:rsid w:val="00963846"/>
    <w:rsid w:val="009641CF"/>
    <w:rsid w:val="009652E2"/>
    <w:rsid w:val="0096693B"/>
    <w:rsid w:val="009669B1"/>
    <w:rsid w:val="00966D07"/>
    <w:rsid w:val="00966D51"/>
    <w:rsid w:val="00966DDE"/>
    <w:rsid w:val="00966E59"/>
    <w:rsid w:val="00966F06"/>
    <w:rsid w:val="00966FFC"/>
    <w:rsid w:val="0096760F"/>
    <w:rsid w:val="009676FC"/>
    <w:rsid w:val="00967A16"/>
    <w:rsid w:val="00967EBB"/>
    <w:rsid w:val="00967F45"/>
    <w:rsid w:val="00970221"/>
    <w:rsid w:val="0097042D"/>
    <w:rsid w:val="009708D3"/>
    <w:rsid w:val="00971752"/>
    <w:rsid w:val="00971776"/>
    <w:rsid w:val="00971AAE"/>
    <w:rsid w:val="00971ABC"/>
    <w:rsid w:val="00971B38"/>
    <w:rsid w:val="00971CC0"/>
    <w:rsid w:val="00972083"/>
    <w:rsid w:val="0097268B"/>
    <w:rsid w:val="00972D22"/>
    <w:rsid w:val="00972D4F"/>
    <w:rsid w:val="00973149"/>
    <w:rsid w:val="009733EA"/>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189E"/>
    <w:rsid w:val="0098194B"/>
    <w:rsid w:val="00981A3F"/>
    <w:rsid w:val="0098287F"/>
    <w:rsid w:val="00982AFD"/>
    <w:rsid w:val="00982B7A"/>
    <w:rsid w:val="00982D8D"/>
    <w:rsid w:val="0098313D"/>
    <w:rsid w:val="0098321D"/>
    <w:rsid w:val="00983463"/>
    <w:rsid w:val="009836A0"/>
    <w:rsid w:val="00984106"/>
    <w:rsid w:val="009848A2"/>
    <w:rsid w:val="00984A47"/>
    <w:rsid w:val="00984D16"/>
    <w:rsid w:val="00984F2D"/>
    <w:rsid w:val="00985436"/>
    <w:rsid w:val="009855F7"/>
    <w:rsid w:val="00985A3C"/>
    <w:rsid w:val="00985A41"/>
    <w:rsid w:val="00985CD0"/>
    <w:rsid w:val="00985DC2"/>
    <w:rsid w:val="00985EA2"/>
    <w:rsid w:val="0098675F"/>
    <w:rsid w:val="009869C4"/>
    <w:rsid w:val="00986F95"/>
    <w:rsid w:val="00987084"/>
    <w:rsid w:val="0098713A"/>
    <w:rsid w:val="0098762F"/>
    <w:rsid w:val="009877AA"/>
    <w:rsid w:val="009878D3"/>
    <w:rsid w:val="009879EB"/>
    <w:rsid w:val="00987B7F"/>
    <w:rsid w:val="00990A09"/>
    <w:rsid w:val="00991236"/>
    <w:rsid w:val="00991DAE"/>
    <w:rsid w:val="00991F12"/>
    <w:rsid w:val="009931C4"/>
    <w:rsid w:val="0099332C"/>
    <w:rsid w:val="009933EC"/>
    <w:rsid w:val="009938D6"/>
    <w:rsid w:val="00994699"/>
    <w:rsid w:val="009964F6"/>
    <w:rsid w:val="00996C8D"/>
    <w:rsid w:val="00996CB8"/>
    <w:rsid w:val="0099714E"/>
    <w:rsid w:val="00997181"/>
    <w:rsid w:val="009971E6"/>
    <w:rsid w:val="00997D0E"/>
    <w:rsid w:val="00997E0B"/>
    <w:rsid w:val="00997E72"/>
    <w:rsid w:val="009A029E"/>
    <w:rsid w:val="009A0530"/>
    <w:rsid w:val="009A1497"/>
    <w:rsid w:val="009A150E"/>
    <w:rsid w:val="009A1667"/>
    <w:rsid w:val="009A1A82"/>
    <w:rsid w:val="009A1AFB"/>
    <w:rsid w:val="009A1C5C"/>
    <w:rsid w:val="009A2782"/>
    <w:rsid w:val="009A2F63"/>
    <w:rsid w:val="009A3604"/>
    <w:rsid w:val="009A3758"/>
    <w:rsid w:val="009A37DA"/>
    <w:rsid w:val="009A451B"/>
    <w:rsid w:val="009A45A6"/>
    <w:rsid w:val="009A4788"/>
    <w:rsid w:val="009A4A3E"/>
    <w:rsid w:val="009A4C03"/>
    <w:rsid w:val="009A5636"/>
    <w:rsid w:val="009A5820"/>
    <w:rsid w:val="009A6124"/>
    <w:rsid w:val="009A63F8"/>
    <w:rsid w:val="009A64CE"/>
    <w:rsid w:val="009A64E4"/>
    <w:rsid w:val="009A6B53"/>
    <w:rsid w:val="009A711F"/>
    <w:rsid w:val="009A714B"/>
    <w:rsid w:val="009A7262"/>
    <w:rsid w:val="009B0006"/>
    <w:rsid w:val="009B014F"/>
    <w:rsid w:val="009B09AD"/>
    <w:rsid w:val="009B0F98"/>
    <w:rsid w:val="009B11F1"/>
    <w:rsid w:val="009B132C"/>
    <w:rsid w:val="009B14D8"/>
    <w:rsid w:val="009B1881"/>
    <w:rsid w:val="009B195C"/>
    <w:rsid w:val="009B2088"/>
    <w:rsid w:val="009B2761"/>
    <w:rsid w:val="009B27EE"/>
    <w:rsid w:val="009B28C1"/>
    <w:rsid w:val="009B29BD"/>
    <w:rsid w:val="009B2A7C"/>
    <w:rsid w:val="009B34AC"/>
    <w:rsid w:val="009B3748"/>
    <w:rsid w:val="009B3772"/>
    <w:rsid w:val="009B3BE0"/>
    <w:rsid w:val="009B4356"/>
    <w:rsid w:val="009B4E01"/>
    <w:rsid w:val="009B55AE"/>
    <w:rsid w:val="009B5B3A"/>
    <w:rsid w:val="009B5BF8"/>
    <w:rsid w:val="009B62D5"/>
    <w:rsid w:val="009B641B"/>
    <w:rsid w:val="009B6FE2"/>
    <w:rsid w:val="009B7131"/>
    <w:rsid w:val="009B75BD"/>
    <w:rsid w:val="009B7AFD"/>
    <w:rsid w:val="009B7B5C"/>
    <w:rsid w:val="009B7F51"/>
    <w:rsid w:val="009C01BB"/>
    <w:rsid w:val="009C06AA"/>
    <w:rsid w:val="009C075B"/>
    <w:rsid w:val="009C07DB"/>
    <w:rsid w:val="009C08ED"/>
    <w:rsid w:val="009C11B0"/>
    <w:rsid w:val="009C13D0"/>
    <w:rsid w:val="009C172B"/>
    <w:rsid w:val="009C18EF"/>
    <w:rsid w:val="009C1EC0"/>
    <w:rsid w:val="009C2414"/>
    <w:rsid w:val="009C26FC"/>
    <w:rsid w:val="009C2AD1"/>
    <w:rsid w:val="009C3889"/>
    <w:rsid w:val="009C3F52"/>
    <w:rsid w:val="009C408B"/>
    <w:rsid w:val="009C4E23"/>
    <w:rsid w:val="009C4FB0"/>
    <w:rsid w:val="009C520A"/>
    <w:rsid w:val="009C55FF"/>
    <w:rsid w:val="009C5B15"/>
    <w:rsid w:val="009C618F"/>
    <w:rsid w:val="009C6A72"/>
    <w:rsid w:val="009C7190"/>
    <w:rsid w:val="009C7417"/>
    <w:rsid w:val="009C756E"/>
    <w:rsid w:val="009C7D5E"/>
    <w:rsid w:val="009C7EE2"/>
    <w:rsid w:val="009C7F4C"/>
    <w:rsid w:val="009D002F"/>
    <w:rsid w:val="009D02A8"/>
    <w:rsid w:val="009D06A4"/>
    <w:rsid w:val="009D0809"/>
    <w:rsid w:val="009D144D"/>
    <w:rsid w:val="009D16C4"/>
    <w:rsid w:val="009D176C"/>
    <w:rsid w:val="009D1886"/>
    <w:rsid w:val="009D1B5F"/>
    <w:rsid w:val="009D1BA8"/>
    <w:rsid w:val="009D1D15"/>
    <w:rsid w:val="009D2CD1"/>
    <w:rsid w:val="009D3184"/>
    <w:rsid w:val="009D3E6D"/>
    <w:rsid w:val="009D465F"/>
    <w:rsid w:val="009D48F5"/>
    <w:rsid w:val="009D52C3"/>
    <w:rsid w:val="009D52D9"/>
    <w:rsid w:val="009D53E0"/>
    <w:rsid w:val="009D5CFD"/>
    <w:rsid w:val="009D629F"/>
    <w:rsid w:val="009D6A5C"/>
    <w:rsid w:val="009D6EB4"/>
    <w:rsid w:val="009D7241"/>
    <w:rsid w:val="009D7502"/>
    <w:rsid w:val="009D7A7E"/>
    <w:rsid w:val="009D7BFA"/>
    <w:rsid w:val="009D7EF1"/>
    <w:rsid w:val="009D7F1A"/>
    <w:rsid w:val="009E049B"/>
    <w:rsid w:val="009E0A5F"/>
    <w:rsid w:val="009E1150"/>
    <w:rsid w:val="009E116A"/>
    <w:rsid w:val="009E12FD"/>
    <w:rsid w:val="009E176A"/>
    <w:rsid w:val="009E18E4"/>
    <w:rsid w:val="009E1B18"/>
    <w:rsid w:val="009E1C97"/>
    <w:rsid w:val="009E1FE4"/>
    <w:rsid w:val="009E21A2"/>
    <w:rsid w:val="009E278D"/>
    <w:rsid w:val="009E2BC4"/>
    <w:rsid w:val="009E2E69"/>
    <w:rsid w:val="009E31F3"/>
    <w:rsid w:val="009E3C7D"/>
    <w:rsid w:val="009E3EC4"/>
    <w:rsid w:val="009E4462"/>
    <w:rsid w:val="009E4497"/>
    <w:rsid w:val="009E44D9"/>
    <w:rsid w:val="009E4EC0"/>
    <w:rsid w:val="009E59CD"/>
    <w:rsid w:val="009E61D0"/>
    <w:rsid w:val="009E6D16"/>
    <w:rsid w:val="009E7390"/>
    <w:rsid w:val="009E745D"/>
    <w:rsid w:val="009F02D6"/>
    <w:rsid w:val="009F0CEF"/>
    <w:rsid w:val="009F0DB4"/>
    <w:rsid w:val="009F0E1C"/>
    <w:rsid w:val="009F0F18"/>
    <w:rsid w:val="009F146A"/>
    <w:rsid w:val="009F160E"/>
    <w:rsid w:val="009F16CF"/>
    <w:rsid w:val="009F1B10"/>
    <w:rsid w:val="009F1BEF"/>
    <w:rsid w:val="009F1F34"/>
    <w:rsid w:val="009F1F37"/>
    <w:rsid w:val="009F2263"/>
    <w:rsid w:val="009F22D0"/>
    <w:rsid w:val="009F27A3"/>
    <w:rsid w:val="009F2A5C"/>
    <w:rsid w:val="009F2D3F"/>
    <w:rsid w:val="009F2D69"/>
    <w:rsid w:val="009F3CF9"/>
    <w:rsid w:val="009F44FD"/>
    <w:rsid w:val="009F4566"/>
    <w:rsid w:val="009F4C97"/>
    <w:rsid w:val="009F4FF4"/>
    <w:rsid w:val="009F51BA"/>
    <w:rsid w:val="009F5664"/>
    <w:rsid w:val="009F57DA"/>
    <w:rsid w:val="009F57E7"/>
    <w:rsid w:val="009F585E"/>
    <w:rsid w:val="009F5B03"/>
    <w:rsid w:val="009F5C6F"/>
    <w:rsid w:val="009F665F"/>
    <w:rsid w:val="009F66D0"/>
    <w:rsid w:val="009F695C"/>
    <w:rsid w:val="009F7628"/>
    <w:rsid w:val="009F7D07"/>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B7E"/>
    <w:rsid w:val="00A03C4C"/>
    <w:rsid w:val="00A03FBF"/>
    <w:rsid w:val="00A0472A"/>
    <w:rsid w:val="00A047C2"/>
    <w:rsid w:val="00A050A9"/>
    <w:rsid w:val="00A0556E"/>
    <w:rsid w:val="00A0597A"/>
    <w:rsid w:val="00A059F4"/>
    <w:rsid w:val="00A05A09"/>
    <w:rsid w:val="00A05B59"/>
    <w:rsid w:val="00A05D02"/>
    <w:rsid w:val="00A05DAE"/>
    <w:rsid w:val="00A060DC"/>
    <w:rsid w:val="00A0610C"/>
    <w:rsid w:val="00A06556"/>
    <w:rsid w:val="00A07051"/>
    <w:rsid w:val="00A071C4"/>
    <w:rsid w:val="00A073B4"/>
    <w:rsid w:val="00A078A2"/>
    <w:rsid w:val="00A07C50"/>
    <w:rsid w:val="00A07EFE"/>
    <w:rsid w:val="00A10309"/>
    <w:rsid w:val="00A1049F"/>
    <w:rsid w:val="00A104A2"/>
    <w:rsid w:val="00A10CE9"/>
    <w:rsid w:val="00A112A7"/>
    <w:rsid w:val="00A1162C"/>
    <w:rsid w:val="00A11AB8"/>
    <w:rsid w:val="00A12281"/>
    <w:rsid w:val="00A12614"/>
    <w:rsid w:val="00A12618"/>
    <w:rsid w:val="00A12704"/>
    <w:rsid w:val="00A12871"/>
    <w:rsid w:val="00A1314D"/>
    <w:rsid w:val="00A13363"/>
    <w:rsid w:val="00A13618"/>
    <w:rsid w:val="00A13B3C"/>
    <w:rsid w:val="00A13BBB"/>
    <w:rsid w:val="00A13EB1"/>
    <w:rsid w:val="00A1402E"/>
    <w:rsid w:val="00A14127"/>
    <w:rsid w:val="00A1456A"/>
    <w:rsid w:val="00A153A2"/>
    <w:rsid w:val="00A15609"/>
    <w:rsid w:val="00A15C2B"/>
    <w:rsid w:val="00A16621"/>
    <w:rsid w:val="00A16FED"/>
    <w:rsid w:val="00A1708D"/>
    <w:rsid w:val="00A17619"/>
    <w:rsid w:val="00A17C37"/>
    <w:rsid w:val="00A2008C"/>
    <w:rsid w:val="00A20524"/>
    <w:rsid w:val="00A20844"/>
    <w:rsid w:val="00A20D20"/>
    <w:rsid w:val="00A20E98"/>
    <w:rsid w:val="00A20FDB"/>
    <w:rsid w:val="00A21FAD"/>
    <w:rsid w:val="00A22628"/>
    <w:rsid w:val="00A23226"/>
    <w:rsid w:val="00A23F19"/>
    <w:rsid w:val="00A240BB"/>
    <w:rsid w:val="00A24111"/>
    <w:rsid w:val="00A24AD0"/>
    <w:rsid w:val="00A24BF3"/>
    <w:rsid w:val="00A24F3D"/>
    <w:rsid w:val="00A250B0"/>
    <w:rsid w:val="00A250E9"/>
    <w:rsid w:val="00A25B57"/>
    <w:rsid w:val="00A25D78"/>
    <w:rsid w:val="00A25F41"/>
    <w:rsid w:val="00A2677E"/>
    <w:rsid w:val="00A2697E"/>
    <w:rsid w:val="00A26DE3"/>
    <w:rsid w:val="00A271DD"/>
    <w:rsid w:val="00A277FF"/>
    <w:rsid w:val="00A2784C"/>
    <w:rsid w:val="00A279B7"/>
    <w:rsid w:val="00A300FD"/>
    <w:rsid w:val="00A30423"/>
    <w:rsid w:val="00A304C3"/>
    <w:rsid w:val="00A304EC"/>
    <w:rsid w:val="00A30675"/>
    <w:rsid w:val="00A308A3"/>
    <w:rsid w:val="00A30C5C"/>
    <w:rsid w:val="00A3100F"/>
    <w:rsid w:val="00A31488"/>
    <w:rsid w:val="00A31883"/>
    <w:rsid w:val="00A31C53"/>
    <w:rsid w:val="00A325E0"/>
    <w:rsid w:val="00A3283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862"/>
    <w:rsid w:val="00A379E7"/>
    <w:rsid w:val="00A37AEA"/>
    <w:rsid w:val="00A37C16"/>
    <w:rsid w:val="00A37EF8"/>
    <w:rsid w:val="00A400C8"/>
    <w:rsid w:val="00A4016A"/>
    <w:rsid w:val="00A40630"/>
    <w:rsid w:val="00A411C8"/>
    <w:rsid w:val="00A41234"/>
    <w:rsid w:val="00A4132E"/>
    <w:rsid w:val="00A41389"/>
    <w:rsid w:val="00A41A1A"/>
    <w:rsid w:val="00A41B3F"/>
    <w:rsid w:val="00A41FD7"/>
    <w:rsid w:val="00A420B0"/>
    <w:rsid w:val="00A421FE"/>
    <w:rsid w:val="00A422D7"/>
    <w:rsid w:val="00A42432"/>
    <w:rsid w:val="00A42466"/>
    <w:rsid w:val="00A428B6"/>
    <w:rsid w:val="00A42A56"/>
    <w:rsid w:val="00A42CF9"/>
    <w:rsid w:val="00A42D6D"/>
    <w:rsid w:val="00A438B2"/>
    <w:rsid w:val="00A44714"/>
    <w:rsid w:val="00A449F1"/>
    <w:rsid w:val="00A44FD0"/>
    <w:rsid w:val="00A450CC"/>
    <w:rsid w:val="00A45101"/>
    <w:rsid w:val="00A4523B"/>
    <w:rsid w:val="00A45B70"/>
    <w:rsid w:val="00A45C37"/>
    <w:rsid w:val="00A45FDD"/>
    <w:rsid w:val="00A460D4"/>
    <w:rsid w:val="00A4625C"/>
    <w:rsid w:val="00A465C1"/>
    <w:rsid w:val="00A465F2"/>
    <w:rsid w:val="00A46982"/>
    <w:rsid w:val="00A46BC0"/>
    <w:rsid w:val="00A4723B"/>
    <w:rsid w:val="00A47480"/>
    <w:rsid w:val="00A4773D"/>
    <w:rsid w:val="00A47E26"/>
    <w:rsid w:val="00A47FDF"/>
    <w:rsid w:val="00A50265"/>
    <w:rsid w:val="00A508C0"/>
    <w:rsid w:val="00A5095F"/>
    <w:rsid w:val="00A50A8F"/>
    <w:rsid w:val="00A51219"/>
    <w:rsid w:val="00A516DE"/>
    <w:rsid w:val="00A51939"/>
    <w:rsid w:val="00A51952"/>
    <w:rsid w:val="00A51B99"/>
    <w:rsid w:val="00A51D6F"/>
    <w:rsid w:val="00A51DAB"/>
    <w:rsid w:val="00A520E1"/>
    <w:rsid w:val="00A52BE7"/>
    <w:rsid w:val="00A52DF2"/>
    <w:rsid w:val="00A52FE0"/>
    <w:rsid w:val="00A5301B"/>
    <w:rsid w:val="00A53217"/>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737"/>
    <w:rsid w:val="00A57E3C"/>
    <w:rsid w:val="00A603AF"/>
    <w:rsid w:val="00A609FD"/>
    <w:rsid w:val="00A611C7"/>
    <w:rsid w:val="00A618F5"/>
    <w:rsid w:val="00A61941"/>
    <w:rsid w:val="00A61A15"/>
    <w:rsid w:val="00A61C08"/>
    <w:rsid w:val="00A62018"/>
    <w:rsid w:val="00A6251C"/>
    <w:rsid w:val="00A626B5"/>
    <w:rsid w:val="00A6323F"/>
    <w:rsid w:val="00A632D1"/>
    <w:rsid w:val="00A6385F"/>
    <w:rsid w:val="00A63997"/>
    <w:rsid w:val="00A63AAE"/>
    <w:rsid w:val="00A63C99"/>
    <w:rsid w:val="00A63FC8"/>
    <w:rsid w:val="00A640E7"/>
    <w:rsid w:val="00A65446"/>
    <w:rsid w:val="00A65860"/>
    <w:rsid w:val="00A65AF9"/>
    <w:rsid w:val="00A65F5A"/>
    <w:rsid w:val="00A6615E"/>
    <w:rsid w:val="00A6622C"/>
    <w:rsid w:val="00A67023"/>
    <w:rsid w:val="00A670EE"/>
    <w:rsid w:val="00A677BA"/>
    <w:rsid w:val="00A67844"/>
    <w:rsid w:val="00A67BC0"/>
    <w:rsid w:val="00A7023C"/>
    <w:rsid w:val="00A70481"/>
    <w:rsid w:val="00A70517"/>
    <w:rsid w:val="00A70727"/>
    <w:rsid w:val="00A7075F"/>
    <w:rsid w:val="00A70A37"/>
    <w:rsid w:val="00A710B6"/>
    <w:rsid w:val="00A7179B"/>
    <w:rsid w:val="00A7192B"/>
    <w:rsid w:val="00A71C11"/>
    <w:rsid w:val="00A721B6"/>
    <w:rsid w:val="00A72673"/>
    <w:rsid w:val="00A72E33"/>
    <w:rsid w:val="00A73238"/>
    <w:rsid w:val="00A73704"/>
    <w:rsid w:val="00A73D16"/>
    <w:rsid w:val="00A7458C"/>
    <w:rsid w:val="00A74617"/>
    <w:rsid w:val="00A749B4"/>
    <w:rsid w:val="00A74E87"/>
    <w:rsid w:val="00A75069"/>
    <w:rsid w:val="00A75078"/>
    <w:rsid w:val="00A755BE"/>
    <w:rsid w:val="00A75838"/>
    <w:rsid w:val="00A75C19"/>
    <w:rsid w:val="00A76228"/>
    <w:rsid w:val="00A763DE"/>
    <w:rsid w:val="00A76A46"/>
    <w:rsid w:val="00A76AA4"/>
    <w:rsid w:val="00A76CFB"/>
    <w:rsid w:val="00A76FE1"/>
    <w:rsid w:val="00A77279"/>
    <w:rsid w:val="00A77D6B"/>
    <w:rsid w:val="00A80FF2"/>
    <w:rsid w:val="00A81014"/>
    <w:rsid w:val="00A81599"/>
    <w:rsid w:val="00A81D98"/>
    <w:rsid w:val="00A821C3"/>
    <w:rsid w:val="00A825C4"/>
    <w:rsid w:val="00A829C3"/>
    <w:rsid w:val="00A82B14"/>
    <w:rsid w:val="00A82BB3"/>
    <w:rsid w:val="00A82C55"/>
    <w:rsid w:val="00A83496"/>
    <w:rsid w:val="00A8360F"/>
    <w:rsid w:val="00A84537"/>
    <w:rsid w:val="00A8470C"/>
    <w:rsid w:val="00A84D3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0B2"/>
    <w:rsid w:val="00A90A07"/>
    <w:rsid w:val="00A90BC2"/>
    <w:rsid w:val="00A90DE7"/>
    <w:rsid w:val="00A90F5B"/>
    <w:rsid w:val="00A91C6C"/>
    <w:rsid w:val="00A91C7B"/>
    <w:rsid w:val="00A91D48"/>
    <w:rsid w:val="00A92149"/>
    <w:rsid w:val="00A92308"/>
    <w:rsid w:val="00A923B7"/>
    <w:rsid w:val="00A92A2C"/>
    <w:rsid w:val="00A92D53"/>
    <w:rsid w:val="00A9314F"/>
    <w:rsid w:val="00A934D1"/>
    <w:rsid w:val="00A93777"/>
    <w:rsid w:val="00A93903"/>
    <w:rsid w:val="00A939DC"/>
    <w:rsid w:val="00A94106"/>
    <w:rsid w:val="00A94ADF"/>
    <w:rsid w:val="00A94C2C"/>
    <w:rsid w:val="00A94D04"/>
    <w:rsid w:val="00A94D06"/>
    <w:rsid w:val="00A9537B"/>
    <w:rsid w:val="00A9553C"/>
    <w:rsid w:val="00A95C05"/>
    <w:rsid w:val="00A96623"/>
    <w:rsid w:val="00A9664F"/>
    <w:rsid w:val="00A96BE7"/>
    <w:rsid w:val="00A96E63"/>
    <w:rsid w:val="00A9727A"/>
    <w:rsid w:val="00A9729C"/>
    <w:rsid w:val="00A9784A"/>
    <w:rsid w:val="00A978E7"/>
    <w:rsid w:val="00AA00E8"/>
    <w:rsid w:val="00AA0113"/>
    <w:rsid w:val="00AA034C"/>
    <w:rsid w:val="00AA0AAD"/>
    <w:rsid w:val="00AA0E26"/>
    <w:rsid w:val="00AA1001"/>
    <w:rsid w:val="00AA1E7B"/>
    <w:rsid w:val="00AA2214"/>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38"/>
    <w:rsid w:val="00AA53B5"/>
    <w:rsid w:val="00AA53E6"/>
    <w:rsid w:val="00AA54B8"/>
    <w:rsid w:val="00AA59D0"/>
    <w:rsid w:val="00AA5A63"/>
    <w:rsid w:val="00AA5D9D"/>
    <w:rsid w:val="00AA5ED6"/>
    <w:rsid w:val="00AA6385"/>
    <w:rsid w:val="00AA67F3"/>
    <w:rsid w:val="00AA6ACC"/>
    <w:rsid w:val="00AA6C16"/>
    <w:rsid w:val="00AA707B"/>
    <w:rsid w:val="00AA7977"/>
    <w:rsid w:val="00AA7DFA"/>
    <w:rsid w:val="00AA7F3D"/>
    <w:rsid w:val="00AB00D4"/>
    <w:rsid w:val="00AB0D85"/>
    <w:rsid w:val="00AB0E16"/>
    <w:rsid w:val="00AB0EB1"/>
    <w:rsid w:val="00AB150B"/>
    <w:rsid w:val="00AB15FD"/>
    <w:rsid w:val="00AB169F"/>
    <w:rsid w:val="00AB1B52"/>
    <w:rsid w:val="00AB1E40"/>
    <w:rsid w:val="00AB248B"/>
    <w:rsid w:val="00AB2A94"/>
    <w:rsid w:val="00AB2BB5"/>
    <w:rsid w:val="00AB2F8F"/>
    <w:rsid w:val="00AB3196"/>
    <w:rsid w:val="00AB319D"/>
    <w:rsid w:val="00AB332D"/>
    <w:rsid w:val="00AB35D7"/>
    <w:rsid w:val="00AB39BA"/>
    <w:rsid w:val="00AB3AAD"/>
    <w:rsid w:val="00AB3C10"/>
    <w:rsid w:val="00AB3C99"/>
    <w:rsid w:val="00AB4D9F"/>
    <w:rsid w:val="00AB523A"/>
    <w:rsid w:val="00AB52C9"/>
    <w:rsid w:val="00AB5517"/>
    <w:rsid w:val="00AB5F28"/>
    <w:rsid w:val="00AB64D8"/>
    <w:rsid w:val="00AB6A32"/>
    <w:rsid w:val="00AB6CE8"/>
    <w:rsid w:val="00AB71EB"/>
    <w:rsid w:val="00AB7447"/>
    <w:rsid w:val="00AB7796"/>
    <w:rsid w:val="00AB7D35"/>
    <w:rsid w:val="00AC043E"/>
    <w:rsid w:val="00AC096D"/>
    <w:rsid w:val="00AC1210"/>
    <w:rsid w:val="00AC13C5"/>
    <w:rsid w:val="00AC178C"/>
    <w:rsid w:val="00AC1876"/>
    <w:rsid w:val="00AC1AB8"/>
    <w:rsid w:val="00AC24FC"/>
    <w:rsid w:val="00AC2C0F"/>
    <w:rsid w:val="00AC3BB3"/>
    <w:rsid w:val="00AC3FA2"/>
    <w:rsid w:val="00AC4B3A"/>
    <w:rsid w:val="00AC4B44"/>
    <w:rsid w:val="00AC4E5D"/>
    <w:rsid w:val="00AC5277"/>
    <w:rsid w:val="00AC5325"/>
    <w:rsid w:val="00AC60B6"/>
    <w:rsid w:val="00AC60C0"/>
    <w:rsid w:val="00AC6172"/>
    <w:rsid w:val="00AC65F4"/>
    <w:rsid w:val="00AC66CA"/>
    <w:rsid w:val="00AC68F2"/>
    <w:rsid w:val="00AC6EEB"/>
    <w:rsid w:val="00AC7889"/>
    <w:rsid w:val="00AC7CEC"/>
    <w:rsid w:val="00AC7E0E"/>
    <w:rsid w:val="00AD0A17"/>
    <w:rsid w:val="00AD0AC0"/>
    <w:rsid w:val="00AD142F"/>
    <w:rsid w:val="00AD1460"/>
    <w:rsid w:val="00AD1D7B"/>
    <w:rsid w:val="00AD1DEA"/>
    <w:rsid w:val="00AD2269"/>
    <w:rsid w:val="00AD291F"/>
    <w:rsid w:val="00AD2ACD"/>
    <w:rsid w:val="00AD2B49"/>
    <w:rsid w:val="00AD34F4"/>
    <w:rsid w:val="00AD3865"/>
    <w:rsid w:val="00AD389C"/>
    <w:rsid w:val="00AD4E25"/>
    <w:rsid w:val="00AD511C"/>
    <w:rsid w:val="00AD5151"/>
    <w:rsid w:val="00AD59C0"/>
    <w:rsid w:val="00AD6527"/>
    <w:rsid w:val="00AD65CD"/>
    <w:rsid w:val="00AD69AF"/>
    <w:rsid w:val="00AD6B07"/>
    <w:rsid w:val="00AD75BE"/>
    <w:rsid w:val="00AD7971"/>
    <w:rsid w:val="00AD797C"/>
    <w:rsid w:val="00AD7ACE"/>
    <w:rsid w:val="00AD7C9E"/>
    <w:rsid w:val="00AD7F55"/>
    <w:rsid w:val="00AE0349"/>
    <w:rsid w:val="00AE0900"/>
    <w:rsid w:val="00AE09B4"/>
    <w:rsid w:val="00AE0DA4"/>
    <w:rsid w:val="00AE14A3"/>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6B13"/>
    <w:rsid w:val="00AE7146"/>
    <w:rsid w:val="00AE74F2"/>
    <w:rsid w:val="00AE7525"/>
    <w:rsid w:val="00AE7720"/>
    <w:rsid w:val="00AE7FDC"/>
    <w:rsid w:val="00AE7FF4"/>
    <w:rsid w:val="00AF0876"/>
    <w:rsid w:val="00AF0D20"/>
    <w:rsid w:val="00AF101D"/>
    <w:rsid w:val="00AF16C8"/>
    <w:rsid w:val="00AF18D4"/>
    <w:rsid w:val="00AF18E3"/>
    <w:rsid w:val="00AF3311"/>
    <w:rsid w:val="00AF333E"/>
    <w:rsid w:val="00AF372C"/>
    <w:rsid w:val="00AF3A2C"/>
    <w:rsid w:val="00AF3A84"/>
    <w:rsid w:val="00AF3E41"/>
    <w:rsid w:val="00AF3FB2"/>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ADA"/>
    <w:rsid w:val="00B00DF0"/>
    <w:rsid w:val="00B00E64"/>
    <w:rsid w:val="00B0144A"/>
    <w:rsid w:val="00B01615"/>
    <w:rsid w:val="00B01ABB"/>
    <w:rsid w:val="00B01B9D"/>
    <w:rsid w:val="00B01F38"/>
    <w:rsid w:val="00B020F5"/>
    <w:rsid w:val="00B02648"/>
    <w:rsid w:val="00B0300C"/>
    <w:rsid w:val="00B0344C"/>
    <w:rsid w:val="00B03745"/>
    <w:rsid w:val="00B03976"/>
    <w:rsid w:val="00B04521"/>
    <w:rsid w:val="00B04530"/>
    <w:rsid w:val="00B045FD"/>
    <w:rsid w:val="00B04B25"/>
    <w:rsid w:val="00B04E28"/>
    <w:rsid w:val="00B0523F"/>
    <w:rsid w:val="00B05427"/>
    <w:rsid w:val="00B0551A"/>
    <w:rsid w:val="00B05A3B"/>
    <w:rsid w:val="00B05A8F"/>
    <w:rsid w:val="00B05A9E"/>
    <w:rsid w:val="00B05EEB"/>
    <w:rsid w:val="00B06845"/>
    <w:rsid w:val="00B068C6"/>
    <w:rsid w:val="00B06B30"/>
    <w:rsid w:val="00B06BE6"/>
    <w:rsid w:val="00B06FF6"/>
    <w:rsid w:val="00B07444"/>
    <w:rsid w:val="00B076B1"/>
    <w:rsid w:val="00B07E6F"/>
    <w:rsid w:val="00B101C3"/>
    <w:rsid w:val="00B10885"/>
    <w:rsid w:val="00B109E7"/>
    <w:rsid w:val="00B10B06"/>
    <w:rsid w:val="00B10F98"/>
    <w:rsid w:val="00B11465"/>
    <w:rsid w:val="00B11541"/>
    <w:rsid w:val="00B1156A"/>
    <w:rsid w:val="00B11657"/>
    <w:rsid w:val="00B11960"/>
    <w:rsid w:val="00B11C9F"/>
    <w:rsid w:val="00B11D55"/>
    <w:rsid w:val="00B11D91"/>
    <w:rsid w:val="00B11F8A"/>
    <w:rsid w:val="00B12519"/>
    <w:rsid w:val="00B12926"/>
    <w:rsid w:val="00B12970"/>
    <w:rsid w:val="00B12EEF"/>
    <w:rsid w:val="00B12FE4"/>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DF8"/>
    <w:rsid w:val="00B15F84"/>
    <w:rsid w:val="00B15FF5"/>
    <w:rsid w:val="00B1614C"/>
    <w:rsid w:val="00B162F6"/>
    <w:rsid w:val="00B166C8"/>
    <w:rsid w:val="00B16D76"/>
    <w:rsid w:val="00B16FF6"/>
    <w:rsid w:val="00B172AC"/>
    <w:rsid w:val="00B17E15"/>
    <w:rsid w:val="00B17F96"/>
    <w:rsid w:val="00B17FAD"/>
    <w:rsid w:val="00B20571"/>
    <w:rsid w:val="00B2062D"/>
    <w:rsid w:val="00B2094A"/>
    <w:rsid w:val="00B20C15"/>
    <w:rsid w:val="00B21960"/>
    <w:rsid w:val="00B21C97"/>
    <w:rsid w:val="00B224E0"/>
    <w:rsid w:val="00B2283C"/>
    <w:rsid w:val="00B22962"/>
    <w:rsid w:val="00B22C89"/>
    <w:rsid w:val="00B232FC"/>
    <w:rsid w:val="00B23639"/>
    <w:rsid w:val="00B23E9A"/>
    <w:rsid w:val="00B23F81"/>
    <w:rsid w:val="00B241C0"/>
    <w:rsid w:val="00B241D0"/>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1D6D"/>
    <w:rsid w:val="00B320FF"/>
    <w:rsid w:val="00B3226F"/>
    <w:rsid w:val="00B329BE"/>
    <w:rsid w:val="00B32A4E"/>
    <w:rsid w:val="00B32B49"/>
    <w:rsid w:val="00B32B5F"/>
    <w:rsid w:val="00B32DE4"/>
    <w:rsid w:val="00B333C8"/>
    <w:rsid w:val="00B3356B"/>
    <w:rsid w:val="00B33666"/>
    <w:rsid w:val="00B3464F"/>
    <w:rsid w:val="00B347AF"/>
    <w:rsid w:val="00B34D5D"/>
    <w:rsid w:val="00B34EAE"/>
    <w:rsid w:val="00B3526B"/>
    <w:rsid w:val="00B35989"/>
    <w:rsid w:val="00B35B50"/>
    <w:rsid w:val="00B35E26"/>
    <w:rsid w:val="00B35E8B"/>
    <w:rsid w:val="00B35F75"/>
    <w:rsid w:val="00B364F9"/>
    <w:rsid w:val="00B36C4F"/>
    <w:rsid w:val="00B372F7"/>
    <w:rsid w:val="00B37A8E"/>
    <w:rsid w:val="00B37E34"/>
    <w:rsid w:val="00B40D08"/>
    <w:rsid w:val="00B40D1B"/>
    <w:rsid w:val="00B40D57"/>
    <w:rsid w:val="00B41B69"/>
    <w:rsid w:val="00B41CC0"/>
    <w:rsid w:val="00B42527"/>
    <w:rsid w:val="00B42578"/>
    <w:rsid w:val="00B42AA8"/>
    <w:rsid w:val="00B4321F"/>
    <w:rsid w:val="00B432E7"/>
    <w:rsid w:val="00B43307"/>
    <w:rsid w:val="00B43A5B"/>
    <w:rsid w:val="00B44484"/>
    <w:rsid w:val="00B44A0A"/>
    <w:rsid w:val="00B456A3"/>
    <w:rsid w:val="00B45B2F"/>
    <w:rsid w:val="00B45C4C"/>
    <w:rsid w:val="00B45C8F"/>
    <w:rsid w:val="00B45E70"/>
    <w:rsid w:val="00B4604D"/>
    <w:rsid w:val="00B46050"/>
    <w:rsid w:val="00B46840"/>
    <w:rsid w:val="00B46A80"/>
    <w:rsid w:val="00B470BF"/>
    <w:rsid w:val="00B47695"/>
    <w:rsid w:val="00B47DF7"/>
    <w:rsid w:val="00B50573"/>
    <w:rsid w:val="00B507CB"/>
    <w:rsid w:val="00B50ABB"/>
    <w:rsid w:val="00B50E3F"/>
    <w:rsid w:val="00B5107A"/>
    <w:rsid w:val="00B51626"/>
    <w:rsid w:val="00B51D7B"/>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716"/>
    <w:rsid w:val="00B610E7"/>
    <w:rsid w:val="00B6119B"/>
    <w:rsid w:val="00B61A96"/>
    <w:rsid w:val="00B61F0A"/>
    <w:rsid w:val="00B626E3"/>
    <w:rsid w:val="00B62D0C"/>
    <w:rsid w:val="00B63245"/>
    <w:rsid w:val="00B6353B"/>
    <w:rsid w:val="00B63AAA"/>
    <w:rsid w:val="00B63B2A"/>
    <w:rsid w:val="00B64450"/>
    <w:rsid w:val="00B645DC"/>
    <w:rsid w:val="00B64711"/>
    <w:rsid w:val="00B64C8C"/>
    <w:rsid w:val="00B64E28"/>
    <w:rsid w:val="00B65208"/>
    <w:rsid w:val="00B655D6"/>
    <w:rsid w:val="00B65DAC"/>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1AE"/>
    <w:rsid w:val="00B725FA"/>
    <w:rsid w:val="00B72A6B"/>
    <w:rsid w:val="00B72F12"/>
    <w:rsid w:val="00B730EC"/>
    <w:rsid w:val="00B73709"/>
    <w:rsid w:val="00B73810"/>
    <w:rsid w:val="00B73C37"/>
    <w:rsid w:val="00B73F51"/>
    <w:rsid w:val="00B74CBE"/>
    <w:rsid w:val="00B74E96"/>
    <w:rsid w:val="00B75060"/>
    <w:rsid w:val="00B751EC"/>
    <w:rsid w:val="00B756A8"/>
    <w:rsid w:val="00B75940"/>
    <w:rsid w:val="00B759DD"/>
    <w:rsid w:val="00B75D5D"/>
    <w:rsid w:val="00B75FB3"/>
    <w:rsid w:val="00B75FC2"/>
    <w:rsid w:val="00B76171"/>
    <w:rsid w:val="00B76A17"/>
    <w:rsid w:val="00B76B79"/>
    <w:rsid w:val="00B7732D"/>
    <w:rsid w:val="00B77640"/>
    <w:rsid w:val="00B779B4"/>
    <w:rsid w:val="00B77E2B"/>
    <w:rsid w:val="00B77F89"/>
    <w:rsid w:val="00B802A2"/>
    <w:rsid w:val="00B802F3"/>
    <w:rsid w:val="00B8040F"/>
    <w:rsid w:val="00B804E9"/>
    <w:rsid w:val="00B80519"/>
    <w:rsid w:val="00B805D7"/>
    <w:rsid w:val="00B80816"/>
    <w:rsid w:val="00B8082E"/>
    <w:rsid w:val="00B80CBA"/>
    <w:rsid w:val="00B81748"/>
    <w:rsid w:val="00B81A3B"/>
    <w:rsid w:val="00B81BC6"/>
    <w:rsid w:val="00B81D97"/>
    <w:rsid w:val="00B82154"/>
    <w:rsid w:val="00B82284"/>
    <w:rsid w:val="00B82317"/>
    <w:rsid w:val="00B825F7"/>
    <w:rsid w:val="00B82B88"/>
    <w:rsid w:val="00B83C6B"/>
    <w:rsid w:val="00B83EE3"/>
    <w:rsid w:val="00B84267"/>
    <w:rsid w:val="00B8524B"/>
    <w:rsid w:val="00B8570E"/>
    <w:rsid w:val="00B86711"/>
    <w:rsid w:val="00B86CC7"/>
    <w:rsid w:val="00B87281"/>
    <w:rsid w:val="00B8749E"/>
    <w:rsid w:val="00B87872"/>
    <w:rsid w:val="00B87A13"/>
    <w:rsid w:val="00B87A5A"/>
    <w:rsid w:val="00B87CFE"/>
    <w:rsid w:val="00B87E47"/>
    <w:rsid w:val="00B9002C"/>
    <w:rsid w:val="00B9039B"/>
    <w:rsid w:val="00B9047C"/>
    <w:rsid w:val="00B90492"/>
    <w:rsid w:val="00B908A7"/>
    <w:rsid w:val="00B90CDF"/>
    <w:rsid w:val="00B90DB5"/>
    <w:rsid w:val="00B90EB1"/>
    <w:rsid w:val="00B90FB0"/>
    <w:rsid w:val="00B910BE"/>
    <w:rsid w:val="00B9140F"/>
    <w:rsid w:val="00B91661"/>
    <w:rsid w:val="00B91746"/>
    <w:rsid w:val="00B93A68"/>
    <w:rsid w:val="00B94B15"/>
    <w:rsid w:val="00B94B9C"/>
    <w:rsid w:val="00B94F95"/>
    <w:rsid w:val="00B950B8"/>
    <w:rsid w:val="00B9537A"/>
    <w:rsid w:val="00B95504"/>
    <w:rsid w:val="00B956A3"/>
    <w:rsid w:val="00B95DA6"/>
    <w:rsid w:val="00B9666A"/>
    <w:rsid w:val="00B97055"/>
    <w:rsid w:val="00B9777E"/>
    <w:rsid w:val="00B97EA8"/>
    <w:rsid w:val="00BA0074"/>
    <w:rsid w:val="00BA052F"/>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289"/>
    <w:rsid w:val="00BB0867"/>
    <w:rsid w:val="00BB0B9F"/>
    <w:rsid w:val="00BB0C6E"/>
    <w:rsid w:val="00BB1992"/>
    <w:rsid w:val="00BB1E11"/>
    <w:rsid w:val="00BB1F9C"/>
    <w:rsid w:val="00BB208B"/>
    <w:rsid w:val="00BB2210"/>
    <w:rsid w:val="00BB2801"/>
    <w:rsid w:val="00BB2BD2"/>
    <w:rsid w:val="00BB375E"/>
    <w:rsid w:val="00BB3807"/>
    <w:rsid w:val="00BB380B"/>
    <w:rsid w:val="00BB3D32"/>
    <w:rsid w:val="00BB3DBC"/>
    <w:rsid w:val="00BB3E87"/>
    <w:rsid w:val="00BB3EFD"/>
    <w:rsid w:val="00BB4050"/>
    <w:rsid w:val="00BB429F"/>
    <w:rsid w:val="00BB439B"/>
    <w:rsid w:val="00BB476C"/>
    <w:rsid w:val="00BB52F3"/>
    <w:rsid w:val="00BB548A"/>
    <w:rsid w:val="00BB57CD"/>
    <w:rsid w:val="00BB60F5"/>
    <w:rsid w:val="00BB61D5"/>
    <w:rsid w:val="00BB645B"/>
    <w:rsid w:val="00BB76A8"/>
    <w:rsid w:val="00BB7B78"/>
    <w:rsid w:val="00BB7FAB"/>
    <w:rsid w:val="00BB7FB9"/>
    <w:rsid w:val="00BC0E4B"/>
    <w:rsid w:val="00BC1039"/>
    <w:rsid w:val="00BC107C"/>
    <w:rsid w:val="00BC10EC"/>
    <w:rsid w:val="00BC120B"/>
    <w:rsid w:val="00BC2360"/>
    <w:rsid w:val="00BC2420"/>
    <w:rsid w:val="00BC2FAE"/>
    <w:rsid w:val="00BC3A74"/>
    <w:rsid w:val="00BC3B96"/>
    <w:rsid w:val="00BC3D50"/>
    <w:rsid w:val="00BC3F4B"/>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66E"/>
    <w:rsid w:val="00BD2C07"/>
    <w:rsid w:val="00BD31F5"/>
    <w:rsid w:val="00BD38D1"/>
    <w:rsid w:val="00BD4422"/>
    <w:rsid w:val="00BD4CB0"/>
    <w:rsid w:val="00BD4EDC"/>
    <w:rsid w:val="00BD50F5"/>
    <w:rsid w:val="00BD5127"/>
    <w:rsid w:val="00BD5311"/>
    <w:rsid w:val="00BD5426"/>
    <w:rsid w:val="00BD5487"/>
    <w:rsid w:val="00BD555A"/>
    <w:rsid w:val="00BD5EA6"/>
    <w:rsid w:val="00BD5ED6"/>
    <w:rsid w:val="00BD5EE8"/>
    <w:rsid w:val="00BD601C"/>
    <w:rsid w:val="00BD6125"/>
    <w:rsid w:val="00BD6E51"/>
    <w:rsid w:val="00BD7384"/>
    <w:rsid w:val="00BD785A"/>
    <w:rsid w:val="00BD7DB0"/>
    <w:rsid w:val="00BE069F"/>
    <w:rsid w:val="00BE094A"/>
    <w:rsid w:val="00BE0DC6"/>
    <w:rsid w:val="00BE11CE"/>
    <w:rsid w:val="00BE197B"/>
    <w:rsid w:val="00BE208C"/>
    <w:rsid w:val="00BE31D8"/>
    <w:rsid w:val="00BE3E7A"/>
    <w:rsid w:val="00BE4622"/>
    <w:rsid w:val="00BE4781"/>
    <w:rsid w:val="00BE479B"/>
    <w:rsid w:val="00BE479E"/>
    <w:rsid w:val="00BE493B"/>
    <w:rsid w:val="00BE4D84"/>
    <w:rsid w:val="00BE4EB8"/>
    <w:rsid w:val="00BE4F1A"/>
    <w:rsid w:val="00BE5114"/>
    <w:rsid w:val="00BE544D"/>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DD8"/>
    <w:rsid w:val="00BF2FF3"/>
    <w:rsid w:val="00BF2FFF"/>
    <w:rsid w:val="00BF3B80"/>
    <w:rsid w:val="00BF4227"/>
    <w:rsid w:val="00BF5009"/>
    <w:rsid w:val="00BF50EA"/>
    <w:rsid w:val="00BF5306"/>
    <w:rsid w:val="00BF5C0C"/>
    <w:rsid w:val="00BF5E6A"/>
    <w:rsid w:val="00BF65A7"/>
    <w:rsid w:val="00BF6753"/>
    <w:rsid w:val="00BF6762"/>
    <w:rsid w:val="00BF68C0"/>
    <w:rsid w:val="00BF6D80"/>
    <w:rsid w:val="00BF6FDA"/>
    <w:rsid w:val="00BF77A7"/>
    <w:rsid w:val="00BF7FB4"/>
    <w:rsid w:val="00C00037"/>
    <w:rsid w:val="00C00161"/>
    <w:rsid w:val="00C008C6"/>
    <w:rsid w:val="00C012DA"/>
    <w:rsid w:val="00C01A1A"/>
    <w:rsid w:val="00C01AE4"/>
    <w:rsid w:val="00C01EF9"/>
    <w:rsid w:val="00C0218F"/>
    <w:rsid w:val="00C02315"/>
    <w:rsid w:val="00C0262C"/>
    <w:rsid w:val="00C028D0"/>
    <w:rsid w:val="00C02AB1"/>
    <w:rsid w:val="00C0302E"/>
    <w:rsid w:val="00C033E3"/>
    <w:rsid w:val="00C03531"/>
    <w:rsid w:val="00C0392B"/>
    <w:rsid w:val="00C03A0A"/>
    <w:rsid w:val="00C03BD4"/>
    <w:rsid w:val="00C0494F"/>
    <w:rsid w:val="00C04AFE"/>
    <w:rsid w:val="00C04C55"/>
    <w:rsid w:val="00C04E45"/>
    <w:rsid w:val="00C05250"/>
    <w:rsid w:val="00C05474"/>
    <w:rsid w:val="00C057FE"/>
    <w:rsid w:val="00C06253"/>
    <w:rsid w:val="00C073DB"/>
    <w:rsid w:val="00C101DF"/>
    <w:rsid w:val="00C10476"/>
    <w:rsid w:val="00C10798"/>
    <w:rsid w:val="00C112E6"/>
    <w:rsid w:val="00C118F9"/>
    <w:rsid w:val="00C11B36"/>
    <w:rsid w:val="00C11E70"/>
    <w:rsid w:val="00C12138"/>
    <w:rsid w:val="00C126C8"/>
    <w:rsid w:val="00C12E6C"/>
    <w:rsid w:val="00C12EAF"/>
    <w:rsid w:val="00C1324A"/>
    <w:rsid w:val="00C13A3F"/>
    <w:rsid w:val="00C13ADC"/>
    <w:rsid w:val="00C13FF3"/>
    <w:rsid w:val="00C1420A"/>
    <w:rsid w:val="00C14844"/>
    <w:rsid w:val="00C14AB7"/>
    <w:rsid w:val="00C14BFA"/>
    <w:rsid w:val="00C1521C"/>
    <w:rsid w:val="00C1536A"/>
    <w:rsid w:val="00C158DA"/>
    <w:rsid w:val="00C15ADE"/>
    <w:rsid w:val="00C16DE6"/>
    <w:rsid w:val="00C177E4"/>
    <w:rsid w:val="00C17C42"/>
    <w:rsid w:val="00C21E33"/>
    <w:rsid w:val="00C221C2"/>
    <w:rsid w:val="00C228A9"/>
    <w:rsid w:val="00C2359A"/>
    <w:rsid w:val="00C23690"/>
    <w:rsid w:val="00C237D7"/>
    <w:rsid w:val="00C23F6F"/>
    <w:rsid w:val="00C240E2"/>
    <w:rsid w:val="00C244F5"/>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844"/>
    <w:rsid w:val="00C35C5A"/>
    <w:rsid w:val="00C36620"/>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8BB"/>
    <w:rsid w:val="00C51EC3"/>
    <w:rsid w:val="00C5277C"/>
    <w:rsid w:val="00C52A87"/>
    <w:rsid w:val="00C52D27"/>
    <w:rsid w:val="00C52FA8"/>
    <w:rsid w:val="00C53356"/>
    <w:rsid w:val="00C5340A"/>
    <w:rsid w:val="00C53693"/>
    <w:rsid w:val="00C53D5E"/>
    <w:rsid w:val="00C54450"/>
    <w:rsid w:val="00C55013"/>
    <w:rsid w:val="00C5547C"/>
    <w:rsid w:val="00C556D3"/>
    <w:rsid w:val="00C55CB7"/>
    <w:rsid w:val="00C564AD"/>
    <w:rsid w:val="00C564B1"/>
    <w:rsid w:val="00C565F1"/>
    <w:rsid w:val="00C566D8"/>
    <w:rsid w:val="00C568C2"/>
    <w:rsid w:val="00C574D9"/>
    <w:rsid w:val="00C57898"/>
    <w:rsid w:val="00C57C98"/>
    <w:rsid w:val="00C57CDE"/>
    <w:rsid w:val="00C57DB8"/>
    <w:rsid w:val="00C601C2"/>
    <w:rsid w:val="00C60533"/>
    <w:rsid w:val="00C61348"/>
    <w:rsid w:val="00C61B6B"/>
    <w:rsid w:val="00C61EAF"/>
    <w:rsid w:val="00C61FE0"/>
    <w:rsid w:val="00C6234C"/>
    <w:rsid w:val="00C62C52"/>
    <w:rsid w:val="00C62D6A"/>
    <w:rsid w:val="00C63715"/>
    <w:rsid w:val="00C63DEF"/>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E12"/>
    <w:rsid w:val="00C7034A"/>
    <w:rsid w:val="00C704E0"/>
    <w:rsid w:val="00C70834"/>
    <w:rsid w:val="00C708EB"/>
    <w:rsid w:val="00C70B3E"/>
    <w:rsid w:val="00C71512"/>
    <w:rsid w:val="00C71D10"/>
    <w:rsid w:val="00C7261F"/>
    <w:rsid w:val="00C728B5"/>
    <w:rsid w:val="00C730D1"/>
    <w:rsid w:val="00C734B6"/>
    <w:rsid w:val="00C735B6"/>
    <w:rsid w:val="00C736B3"/>
    <w:rsid w:val="00C73BDA"/>
    <w:rsid w:val="00C73D4B"/>
    <w:rsid w:val="00C73FA6"/>
    <w:rsid w:val="00C740C6"/>
    <w:rsid w:val="00C743D5"/>
    <w:rsid w:val="00C7449D"/>
    <w:rsid w:val="00C7474C"/>
    <w:rsid w:val="00C7488F"/>
    <w:rsid w:val="00C74F0B"/>
    <w:rsid w:val="00C75043"/>
    <w:rsid w:val="00C75138"/>
    <w:rsid w:val="00C75E9F"/>
    <w:rsid w:val="00C76806"/>
    <w:rsid w:val="00C76A50"/>
    <w:rsid w:val="00C76F39"/>
    <w:rsid w:val="00C770C2"/>
    <w:rsid w:val="00C777B1"/>
    <w:rsid w:val="00C80697"/>
    <w:rsid w:val="00C809E0"/>
    <w:rsid w:val="00C81407"/>
    <w:rsid w:val="00C81675"/>
    <w:rsid w:val="00C817CB"/>
    <w:rsid w:val="00C81FC7"/>
    <w:rsid w:val="00C820C4"/>
    <w:rsid w:val="00C8237B"/>
    <w:rsid w:val="00C829F5"/>
    <w:rsid w:val="00C82AA3"/>
    <w:rsid w:val="00C82AF5"/>
    <w:rsid w:val="00C83087"/>
    <w:rsid w:val="00C832B3"/>
    <w:rsid w:val="00C83B88"/>
    <w:rsid w:val="00C84063"/>
    <w:rsid w:val="00C84673"/>
    <w:rsid w:val="00C84843"/>
    <w:rsid w:val="00C84A7A"/>
    <w:rsid w:val="00C84C4B"/>
    <w:rsid w:val="00C84DBD"/>
    <w:rsid w:val="00C854DA"/>
    <w:rsid w:val="00C857A5"/>
    <w:rsid w:val="00C85B54"/>
    <w:rsid w:val="00C86858"/>
    <w:rsid w:val="00C86C58"/>
    <w:rsid w:val="00C86FBF"/>
    <w:rsid w:val="00C87683"/>
    <w:rsid w:val="00C8786A"/>
    <w:rsid w:val="00C90111"/>
    <w:rsid w:val="00C90A30"/>
    <w:rsid w:val="00C90C80"/>
    <w:rsid w:val="00C90DD3"/>
    <w:rsid w:val="00C90DD7"/>
    <w:rsid w:val="00C90E81"/>
    <w:rsid w:val="00C915C2"/>
    <w:rsid w:val="00C91C3F"/>
    <w:rsid w:val="00C91C93"/>
    <w:rsid w:val="00C9200A"/>
    <w:rsid w:val="00C92206"/>
    <w:rsid w:val="00C9248F"/>
    <w:rsid w:val="00C92490"/>
    <w:rsid w:val="00C9263F"/>
    <w:rsid w:val="00C93377"/>
    <w:rsid w:val="00C94071"/>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1280"/>
    <w:rsid w:val="00CA1779"/>
    <w:rsid w:val="00CA1DA6"/>
    <w:rsid w:val="00CA27D2"/>
    <w:rsid w:val="00CA2F80"/>
    <w:rsid w:val="00CA2FF7"/>
    <w:rsid w:val="00CA301A"/>
    <w:rsid w:val="00CA3068"/>
    <w:rsid w:val="00CA3767"/>
    <w:rsid w:val="00CA3ACE"/>
    <w:rsid w:val="00CA3D0B"/>
    <w:rsid w:val="00CA3DE1"/>
    <w:rsid w:val="00CA48D7"/>
    <w:rsid w:val="00CA49A7"/>
    <w:rsid w:val="00CA4D30"/>
    <w:rsid w:val="00CA526B"/>
    <w:rsid w:val="00CA573C"/>
    <w:rsid w:val="00CA5B55"/>
    <w:rsid w:val="00CA6706"/>
    <w:rsid w:val="00CA68B3"/>
    <w:rsid w:val="00CA6A70"/>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99"/>
    <w:rsid w:val="00CC17AA"/>
    <w:rsid w:val="00CC1AE8"/>
    <w:rsid w:val="00CC2344"/>
    <w:rsid w:val="00CC2579"/>
    <w:rsid w:val="00CC277D"/>
    <w:rsid w:val="00CC283C"/>
    <w:rsid w:val="00CC2990"/>
    <w:rsid w:val="00CC2E4D"/>
    <w:rsid w:val="00CC3353"/>
    <w:rsid w:val="00CC343A"/>
    <w:rsid w:val="00CC3808"/>
    <w:rsid w:val="00CC3CA1"/>
    <w:rsid w:val="00CC43EB"/>
    <w:rsid w:val="00CC46A7"/>
    <w:rsid w:val="00CC5115"/>
    <w:rsid w:val="00CC56FB"/>
    <w:rsid w:val="00CC614A"/>
    <w:rsid w:val="00CC6397"/>
    <w:rsid w:val="00CC67EB"/>
    <w:rsid w:val="00CC6A8F"/>
    <w:rsid w:val="00CC6D15"/>
    <w:rsid w:val="00CC6D46"/>
    <w:rsid w:val="00CC6E61"/>
    <w:rsid w:val="00CC74E3"/>
    <w:rsid w:val="00CC75BD"/>
    <w:rsid w:val="00CC79A1"/>
    <w:rsid w:val="00CC7BEB"/>
    <w:rsid w:val="00CC7C2F"/>
    <w:rsid w:val="00CD0241"/>
    <w:rsid w:val="00CD033E"/>
    <w:rsid w:val="00CD08E2"/>
    <w:rsid w:val="00CD10B2"/>
    <w:rsid w:val="00CD1300"/>
    <w:rsid w:val="00CD174D"/>
    <w:rsid w:val="00CD1846"/>
    <w:rsid w:val="00CD19C0"/>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4BA"/>
    <w:rsid w:val="00CD7521"/>
    <w:rsid w:val="00CD79B4"/>
    <w:rsid w:val="00CD7BEF"/>
    <w:rsid w:val="00CD7CEB"/>
    <w:rsid w:val="00CE07FF"/>
    <w:rsid w:val="00CE12AB"/>
    <w:rsid w:val="00CE172D"/>
    <w:rsid w:val="00CE1A4A"/>
    <w:rsid w:val="00CE2512"/>
    <w:rsid w:val="00CE2850"/>
    <w:rsid w:val="00CE2D0D"/>
    <w:rsid w:val="00CE36F1"/>
    <w:rsid w:val="00CE3D35"/>
    <w:rsid w:val="00CE4046"/>
    <w:rsid w:val="00CE4199"/>
    <w:rsid w:val="00CE4687"/>
    <w:rsid w:val="00CE4A0D"/>
    <w:rsid w:val="00CE544C"/>
    <w:rsid w:val="00CE5A34"/>
    <w:rsid w:val="00CE60C4"/>
    <w:rsid w:val="00CE66A6"/>
    <w:rsid w:val="00CE6BD4"/>
    <w:rsid w:val="00CE6CA4"/>
    <w:rsid w:val="00CE6ECB"/>
    <w:rsid w:val="00CE789E"/>
    <w:rsid w:val="00CE7AEF"/>
    <w:rsid w:val="00CE7C67"/>
    <w:rsid w:val="00CE7EA9"/>
    <w:rsid w:val="00CE7FC4"/>
    <w:rsid w:val="00CF06BC"/>
    <w:rsid w:val="00CF16F3"/>
    <w:rsid w:val="00CF21B2"/>
    <w:rsid w:val="00CF223E"/>
    <w:rsid w:val="00CF263D"/>
    <w:rsid w:val="00CF2802"/>
    <w:rsid w:val="00CF30C4"/>
    <w:rsid w:val="00CF336B"/>
    <w:rsid w:val="00CF3534"/>
    <w:rsid w:val="00CF36D9"/>
    <w:rsid w:val="00CF3E3F"/>
    <w:rsid w:val="00CF4B20"/>
    <w:rsid w:val="00CF59A1"/>
    <w:rsid w:val="00CF5A50"/>
    <w:rsid w:val="00CF5C6C"/>
    <w:rsid w:val="00CF6036"/>
    <w:rsid w:val="00CF686D"/>
    <w:rsid w:val="00CF6E5F"/>
    <w:rsid w:val="00CF779D"/>
    <w:rsid w:val="00CF7CFD"/>
    <w:rsid w:val="00D000E4"/>
    <w:rsid w:val="00D00DBA"/>
    <w:rsid w:val="00D0116D"/>
    <w:rsid w:val="00D0189D"/>
    <w:rsid w:val="00D024D4"/>
    <w:rsid w:val="00D024DD"/>
    <w:rsid w:val="00D026A0"/>
    <w:rsid w:val="00D027FC"/>
    <w:rsid w:val="00D02A3A"/>
    <w:rsid w:val="00D02EB8"/>
    <w:rsid w:val="00D035DF"/>
    <w:rsid w:val="00D036A1"/>
    <w:rsid w:val="00D039F8"/>
    <w:rsid w:val="00D045A0"/>
    <w:rsid w:val="00D045A8"/>
    <w:rsid w:val="00D04DCB"/>
    <w:rsid w:val="00D05B40"/>
    <w:rsid w:val="00D05C06"/>
    <w:rsid w:val="00D05C39"/>
    <w:rsid w:val="00D06355"/>
    <w:rsid w:val="00D0652E"/>
    <w:rsid w:val="00D06578"/>
    <w:rsid w:val="00D071A8"/>
    <w:rsid w:val="00D074B3"/>
    <w:rsid w:val="00D076EA"/>
    <w:rsid w:val="00D11460"/>
    <w:rsid w:val="00D118DE"/>
    <w:rsid w:val="00D11ED0"/>
    <w:rsid w:val="00D1243F"/>
    <w:rsid w:val="00D127EA"/>
    <w:rsid w:val="00D12BC5"/>
    <w:rsid w:val="00D1300E"/>
    <w:rsid w:val="00D131AD"/>
    <w:rsid w:val="00D13712"/>
    <w:rsid w:val="00D13D17"/>
    <w:rsid w:val="00D14AA1"/>
    <w:rsid w:val="00D14B0F"/>
    <w:rsid w:val="00D152AF"/>
    <w:rsid w:val="00D1560C"/>
    <w:rsid w:val="00D15653"/>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D58"/>
    <w:rsid w:val="00D23619"/>
    <w:rsid w:val="00D24202"/>
    <w:rsid w:val="00D2425F"/>
    <w:rsid w:val="00D243F9"/>
    <w:rsid w:val="00D245A1"/>
    <w:rsid w:val="00D2474C"/>
    <w:rsid w:val="00D24A6D"/>
    <w:rsid w:val="00D24C11"/>
    <w:rsid w:val="00D24F0B"/>
    <w:rsid w:val="00D2519C"/>
    <w:rsid w:val="00D25BAC"/>
    <w:rsid w:val="00D260A7"/>
    <w:rsid w:val="00D26682"/>
    <w:rsid w:val="00D26D17"/>
    <w:rsid w:val="00D26D51"/>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AA5"/>
    <w:rsid w:val="00D34B59"/>
    <w:rsid w:val="00D3601F"/>
    <w:rsid w:val="00D36948"/>
    <w:rsid w:val="00D36AC2"/>
    <w:rsid w:val="00D37168"/>
    <w:rsid w:val="00D3728C"/>
    <w:rsid w:val="00D37823"/>
    <w:rsid w:val="00D37AD7"/>
    <w:rsid w:val="00D37C38"/>
    <w:rsid w:val="00D37CA4"/>
    <w:rsid w:val="00D4019D"/>
    <w:rsid w:val="00D402F8"/>
    <w:rsid w:val="00D407B1"/>
    <w:rsid w:val="00D416E2"/>
    <w:rsid w:val="00D41BAB"/>
    <w:rsid w:val="00D41BF8"/>
    <w:rsid w:val="00D41CA7"/>
    <w:rsid w:val="00D42041"/>
    <w:rsid w:val="00D4209F"/>
    <w:rsid w:val="00D42FC0"/>
    <w:rsid w:val="00D431B9"/>
    <w:rsid w:val="00D43433"/>
    <w:rsid w:val="00D43F33"/>
    <w:rsid w:val="00D44850"/>
    <w:rsid w:val="00D44B51"/>
    <w:rsid w:val="00D45798"/>
    <w:rsid w:val="00D45AF9"/>
    <w:rsid w:val="00D46088"/>
    <w:rsid w:val="00D4638A"/>
    <w:rsid w:val="00D46F07"/>
    <w:rsid w:val="00D478AF"/>
    <w:rsid w:val="00D47917"/>
    <w:rsid w:val="00D503D3"/>
    <w:rsid w:val="00D50577"/>
    <w:rsid w:val="00D5102E"/>
    <w:rsid w:val="00D51BFF"/>
    <w:rsid w:val="00D51C0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4F5"/>
    <w:rsid w:val="00D56575"/>
    <w:rsid w:val="00D56F07"/>
    <w:rsid w:val="00D573B4"/>
    <w:rsid w:val="00D57422"/>
    <w:rsid w:val="00D57773"/>
    <w:rsid w:val="00D57B4C"/>
    <w:rsid w:val="00D57E10"/>
    <w:rsid w:val="00D57E7D"/>
    <w:rsid w:val="00D57EC6"/>
    <w:rsid w:val="00D57F52"/>
    <w:rsid w:val="00D6045A"/>
    <w:rsid w:val="00D60890"/>
    <w:rsid w:val="00D609FF"/>
    <w:rsid w:val="00D60ACA"/>
    <w:rsid w:val="00D611A7"/>
    <w:rsid w:val="00D611D4"/>
    <w:rsid w:val="00D61440"/>
    <w:rsid w:val="00D6183B"/>
    <w:rsid w:val="00D61A5F"/>
    <w:rsid w:val="00D61C10"/>
    <w:rsid w:val="00D61C7F"/>
    <w:rsid w:val="00D61D50"/>
    <w:rsid w:val="00D62998"/>
    <w:rsid w:val="00D630C5"/>
    <w:rsid w:val="00D63F4B"/>
    <w:rsid w:val="00D647EF"/>
    <w:rsid w:val="00D64976"/>
    <w:rsid w:val="00D6509F"/>
    <w:rsid w:val="00D65775"/>
    <w:rsid w:val="00D65985"/>
    <w:rsid w:val="00D65A09"/>
    <w:rsid w:val="00D66410"/>
    <w:rsid w:val="00D675E6"/>
    <w:rsid w:val="00D6785A"/>
    <w:rsid w:val="00D67DD9"/>
    <w:rsid w:val="00D703D1"/>
    <w:rsid w:val="00D70779"/>
    <w:rsid w:val="00D709BF"/>
    <w:rsid w:val="00D70C98"/>
    <w:rsid w:val="00D70EE0"/>
    <w:rsid w:val="00D71005"/>
    <w:rsid w:val="00D71105"/>
    <w:rsid w:val="00D71B55"/>
    <w:rsid w:val="00D71C8A"/>
    <w:rsid w:val="00D71CF2"/>
    <w:rsid w:val="00D71E83"/>
    <w:rsid w:val="00D723D6"/>
    <w:rsid w:val="00D723D8"/>
    <w:rsid w:val="00D72923"/>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9ED"/>
    <w:rsid w:val="00D80E81"/>
    <w:rsid w:val="00D80EE5"/>
    <w:rsid w:val="00D80F28"/>
    <w:rsid w:val="00D817AB"/>
    <w:rsid w:val="00D81D56"/>
    <w:rsid w:val="00D8213F"/>
    <w:rsid w:val="00D82260"/>
    <w:rsid w:val="00D823F9"/>
    <w:rsid w:val="00D82C95"/>
    <w:rsid w:val="00D82EFE"/>
    <w:rsid w:val="00D84010"/>
    <w:rsid w:val="00D84187"/>
    <w:rsid w:val="00D8457A"/>
    <w:rsid w:val="00D846A5"/>
    <w:rsid w:val="00D85341"/>
    <w:rsid w:val="00D85613"/>
    <w:rsid w:val="00D85719"/>
    <w:rsid w:val="00D85B9D"/>
    <w:rsid w:val="00D85EA0"/>
    <w:rsid w:val="00D866C1"/>
    <w:rsid w:val="00D87012"/>
    <w:rsid w:val="00D87FDF"/>
    <w:rsid w:val="00D901CC"/>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692"/>
    <w:rsid w:val="00DA5A87"/>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5C2"/>
    <w:rsid w:val="00DB38DC"/>
    <w:rsid w:val="00DB39E8"/>
    <w:rsid w:val="00DB3F9F"/>
    <w:rsid w:val="00DB44FD"/>
    <w:rsid w:val="00DB4A13"/>
    <w:rsid w:val="00DB4BDC"/>
    <w:rsid w:val="00DB4C29"/>
    <w:rsid w:val="00DB4C6B"/>
    <w:rsid w:val="00DB4FD1"/>
    <w:rsid w:val="00DB4FDF"/>
    <w:rsid w:val="00DB52A7"/>
    <w:rsid w:val="00DB54D4"/>
    <w:rsid w:val="00DB62AB"/>
    <w:rsid w:val="00DB64E3"/>
    <w:rsid w:val="00DB64F1"/>
    <w:rsid w:val="00DB6F31"/>
    <w:rsid w:val="00DB73E6"/>
    <w:rsid w:val="00DB74ED"/>
    <w:rsid w:val="00DB7B16"/>
    <w:rsid w:val="00DC0096"/>
    <w:rsid w:val="00DC0801"/>
    <w:rsid w:val="00DC09E4"/>
    <w:rsid w:val="00DC1195"/>
    <w:rsid w:val="00DC122F"/>
    <w:rsid w:val="00DC1237"/>
    <w:rsid w:val="00DC17EA"/>
    <w:rsid w:val="00DC1A41"/>
    <w:rsid w:val="00DC1C1B"/>
    <w:rsid w:val="00DC235E"/>
    <w:rsid w:val="00DC262A"/>
    <w:rsid w:val="00DC288A"/>
    <w:rsid w:val="00DC339D"/>
    <w:rsid w:val="00DC33D3"/>
    <w:rsid w:val="00DC3539"/>
    <w:rsid w:val="00DC38DD"/>
    <w:rsid w:val="00DC39AA"/>
    <w:rsid w:val="00DC3A33"/>
    <w:rsid w:val="00DC410E"/>
    <w:rsid w:val="00DC483C"/>
    <w:rsid w:val="00DC4C97"/>
    <w:rsid w:val="00DC5096"/>
    <w:rsid w:val="00DC68CA"/>
    <w:rsid w:val="00DC6DF1"/>
    <w:rsid w:val="00DC7012"/>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297"/>
    <w:rsid w:val="00DD5632"/>
    <w:rsid w:val="00DD5A25"/>
    <w:rsid w:val="00DD5F8C"/>
    <w:rsid w:val="00DD5F96"/>
    <w:rsid w:val="00DD6BE6"/>
    <w:rsid w:val="00DD6F6D"/>
    <w:rsid w:val="00DD6FBC"/>
    <w:rsid w:val="00DD7454"/>
    <w:rsid w:val="00DD7A56"/>
    <w:rsid w:val="00DE047E"/>
    <w:rsid w:val="00DE176D"/>
    <w:rsid w:val="00DE236C"/>
    <w:rsid w:val="00DE29AB"/>
    <w:rsid w:val="00DE2B8E"/>
    <w:rsid w:val="00DE31D6"/>
    <w:rsid w:val="00DE39B4"/>
    <w:rsid w:val="00DE3B6F"/>
    <w:rsid w:val="00DE3C7E"/>
    <w:rsid w:val="00DE3FCB"/>
    <w:rsid w:val="00DE4055"/>
    <w:rsid w:val="00DE40E3"/>
    <w:rsid w:val="00DE42F2"/>
    <w:rsid w:val="00DE4CD0"/>
    <w:rsid w:val="00DE5524"/>
    <w:rsid w:val="00DE571B"/>
    <w:rsid w:val="00DE661D"/>
    <w:rsid w:val="00DE6C24"/>
    <w:rsid w:val="00DE6C57"/>
    <w:rsid w:val="00DE6ED7"/>
    <w:rsid w:val="00DE7607"/>
    <w:rsid w:val="00DE7D08"/>
    <w:rsid w:val="00DE7DBA"/>
    <w:rsid w:val="00DF0BE9"/>
    <w:rsid w:val="00DF0EB3"/>
    <w:rsid w:val="00DF1624"/>
    <w:rsid w:val="00DF24B7"/>
    <w:rsid w:val="00DF24BF"/>
    <w:rsid w:val="00DF27B8"/>
    <w:rsid w:val="00DF2D57"/>
    <w:rsid w:val="00DF2FAD"/>
    <w:rsid w:val="00DF36FF"/>
    <w:rsid w:val="00DF3B19"/>
    <w:rsid w:val="00DF3C9D"/>
    <w:rsid w:val="00DF3EEA"/>
    <w:rsid w:val="00DF3F3D"/>
    <w:rsid w:val="00DF3FE1"/>
    <w:rsid w:val="00DF40CC"/>
    <w:rsid w:val="00DF44FA"/>
    <w:rsid w:val="00DF4781"/>
    <w:rsid w:val="00DF4968"/>
    <w:rsid w:val="00DF4CB3"/>
    <w:rsid w:val="00DF4CD7"/>
    <w:rsid w:val="00DF5093"/>
    <w:rsid w:val="00DF517D"/>
    <w:rsid w:val="00DF51E9"/>
    <w:rsid w:val="00DF56A9"/>
    <w:rsid w:val="00DF57A5"/>
    <w:rsid w:val="00DF5F02"/>
    <w:rsid w:val="00DF61F2"/>
    <w:rsid w:val="00DF62D2"/>
    <w:rsid w:val="00DF69AF"/>
    <w:rsid w:val="00DF6D85"/>
    <w:rsid w:val="00DF6EE9"/>
    <w:rsid w:val="00DF7067"/>
    <w:rsid w:val="00DF7B9C"/>
    <w:rsid w:val="00E002A2"/>
    <w:rsid w:val="00E002C4"/>
    <w:rsid w:val="00E00770"/>
    <w:rsid w:val="00E00924"/>
    <w:rsid w:val="00E00B47"/>
    <w:rsid w:val="00E00BD4"/>
    <w:rsid w:val="00E011A6"/>
    <w:rsid w:val="00E013ED"/>
    <w:rsid w:val="00E02222"/>
    <w:rsid w:val="00E023F8"/>
    <w:rsid w:val="00E0254E"/>
    <w:rsid w:val="00E02557"/>
    <w:rsid w:val="00E027BB"/>
    <w:rsid w:val="00E02D43"/>
    <w:rsid w:val="00E02ED0"/>
    <w:rsid w:val="00E030E2"/>
    <w:rsid w:val="00E0333A"/>
    <w:rsid w:val="00E03745"/>
    <w:rsid w:val="00E03F01"/>
    <w:rsid w:val="00E042CD"/>
    <w:rsid w:val="00E04353"/>
    <w:rsid w:val="00E0479B"/>
    <w:rsid w:val="00E04A14"/>
    <w:rsid w:val="00E050AB"/>
    <w:rsid w:val="00E0520A"/>
    <w:rsid w:val="00E05237"/>
    <w:rsid w:val="00E052AF"/>
    <w:rsid w:val="00E05527"/>
    <w:rsid w:val="00E05BE1"/>
    <w:rsid w:val="00E068BD"/>
    <w:rsid w:val="00E06B80"/>
    <w:rsid w:val="00E06EC2"/>
    <w:rsid w:val="00E06F5D"/>
    <w:rsid w:val="00E0737B"/>
    <w:rsid w:val="00E1015A"/>
    <w:rsid w:val="00E108A5"/>
    <w:rsid w:val="00E10B68"/>
    <w:rsid w:val="00E10EF6"/>
    <w:rsid w:val="00E1162D"/>
    <w:rsid w:val="00E1198C"/>
    <w:rsid w:val="00E11E6D"/>
    <w:rsid w:val="00E11FD1"/>
    <w:rsid w:val="00E12360"/>
    <w:rsid w:val="00E1244B"/>
    <w:rsid w:val="00E1256E"/>
    <w:rsid w:val="00E12A2F"/>
    <w:rsid w:val="00E130F8"/>
    <w:rsid w:val="00E131FB"/>
    <w:rsid w:val="00E1345C"/>
    <w:rsid w:val="00E135B8"/>
    <w:rsid w:val="00E13ED2"/>
    <w:rsid w:val="00E14A34"/>
    <w:rsid w:val="00E15388"/>
    <w:rsid w:val="00E15B25"/>
    <w:rsid w:val="00E15BF1"/>
    <w:rsid w:val="00E15DA9"/>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D33"/>
    <w:rsid w:val="00E213F9"/>
    <w:rsid w:val="00E218B2"/>
    <w:rsid w:val="00E21DEF"/>
    <w:rsid w:val="00E21EDE"/>
    <w:rsid w:val="00E21FD2"/>
    <w:rsid w:val="00E2207F"/>
    <w:rsid w:val="00E2225F"/>
    <w:rsid w:val="00E22DBB"/>
    <w:rsid w:val="00E233AF"/>
    <w:rsid w:val="00E23A93"/>
    <w:rsid w:val="00E2474D"/>
    <w:rsid w:val="00E249C3"/>
    <w:rsid w:val="00E2513D"/>
    <w:rsid w:val="00E25211"/>
    <w:rsid w:val="00E252E0"/>
    <w:rsid w:val="00E2589F"/>
    <w:rsid w:val="00E25912"/>
    <w:rsid w:val="00E26983"/>
    <w:rsid w:val="00E26A6B"/>
    <w:rsid w:val="00E2703A"/>
    <w:rsid w:val="00E2777A"/>
    <w:rsid w:val="00E279DA"/>
    <w:rsid w:val="00E27D46"/>
    <w:rsid w:val="00E30066"/>
    <w:rsid w:val="00E30390"/>
    <w:rsid w:val="00E303B8"/>
    <w:rsid w:val="00E30AD6"/>
    <w:rsid w:val="00E30C41"/>
    <w:rsid w:val="00E31389"/>
    <w:rsid w:val="00E31AB4"/>
    <w:rsid w:val="00E31E13"/>
    <w:rsid w:val="00E32449"/>
    <w:rsid w:val="00E3279D"/>
    <w:rsid w:val="00E32D74"/>
    <w:rsid w:val="00E330C6"/>
    <w:rsid w:val="00E331EB"/>
    <w:rsid w:val="00E33C64"/>
    <w:rsid w:val="00E33D4E"/>
    <w:rsid w:val="00E347E7"/>
    <w:rsid w:val="00E351D5"/>
    <w:rsid w:val="00E35555"/>
    <w:rsid w:val="00E3586E"/>
    <w:rsid w:val="00E359D5"/>
    <w:rsid w:val="00E35F34"/>
    <w:rsid w:val="00E35F52"/>
    <w:rsid w:val="00E3627F"/>
    <w:rsid w:val="00E3661E"/>
    <w:rsid w:val="00E3750C"/>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A72"/>
    <w:rsid w:val="00E43B2A"/>
    <w:rsid w:val="00E43C18"/>
    <w:rsid w:val="00E43C9D"/>
    <w:rsid w:val="00E43FA9"/>
    <w:rsid w:val="00E4448B"/>
    <w:rsid w:val="00E44B46"/>
    <w:rsid w:val="00E44B95"/>
    <w:rsid w:val="00E44DBA"/>
    <w:rsid w:val="00E45BFB"/>
    <w:rsid w:val="00E463D4"/>
    <w:rsid w:val="00E463F3"/>
    <w:rsid w:val="00E46501"/>
    <w:rsid w:val="00E46DC0"/>
    <w:rsid w:val="00E4761B"/>
    <w:rsid w:val="00E476D9"/>
    <w:rsid w:val="00E4779F"/>
    <w:rsid w:val="00E47B2E"/>
    <w:rsid w:val="00E47E7B"/>
    <w:rsid w:val="00E47FDB"/>
    <w:rsid w:val="00E50099"/>
    <w:rsid w:val="00E50295"/>
    <w:rsid w:val="00E50C1D"/>
    <w:rsid w:val="00E5196A"/>
    <w:rsid w:val="00E51E09"/>
    <w:rsid w:val="00E51F0F"/>
    <w:rsid w:val="00E52280"/>
    <w:rsid w:val="00E52604"/>
    <w:rsid w:val="00E5285B"/>
    <w:rsid w:val="00E52954"/>
    <w:rsid w:val="00E52966"/>
    <w:rsid w:val="00E52BC0"/>
    <w:rsid w:val="00E531D6"/>
    <w:rsid w:val="00E53538"/>
    <w:rsid w:val="00E53685"/>
    <w:rsid w:val="00E53734"/>
    <w:rsid w:val="00E53736"/>
    <w:rsid w:val="00E53F42"/>
    <w:rsid w:val="00E5419F"/>
    <w:rsid w:val="00E54EE9"/>
    <w:rsid w:val="00E55816"/>
    <w:rsid w:val="00E55A5A"/>
    <w:rsid w:val="00E55C5B"/>
    <w:rsid w:val="00E566EB"/>
    <w:rsid w:val="00E56CC0"/>
    <w:rsid w:val="00E56D4B"/>
    <w:rsid w:val="00E56FA1"/>
    <w:rsid w:val="00E570EE"/>
    <w:rsid w:val="00E57E98"/>
    <w:rsid w:val="00E57FA7"/>
    <w:rsid w:val="00E57FED"/>
    <w:rsid w:val="00E6039E"/>
    <w:rsid w:val="00E60C72"/>
    <w:rsid w:val="00E613B4"/>
    <w:rsid w:val="00E61BF8"/>
    <w:rsid w:val="00E62502"/>
    <w:rsid w:val="00E6279E"/>
    <w:rsid w:val="00E62EAD"/>
    <w:rsid w:val="00E63226"/>
    <w:rsid w:val="00E633EE"/>
    <w:rsid w:val="00E63827"/>
    <w:rsid w:val="00E63A49"/>
    <w:rsid w:val="00E63C3F"/>
    <w:rsid w:val="00E63E9E"/>
    <w:rsid w:val="00E63ED8"/>
    <w:rsid w:val="00E64223"/>
    <w:rsid w:val="00E642DB"/>
    <w:rsid w:val="00E64416"/>
    <w:rsid w:val="00E64496"/>
    <w:rsid w:val="00E645BC"/>
    <w:rsid w:val="00E64822"/>
    <w:rsid w:val="00E6484A"/>
    <w:rsid w:val="00E64897"/>
    <w:rsid w:val="00E648CB"/>
    <w:rsid w:val="00E6530B"/>
    <w:rsid w:val="00E653F1"/>
    <w:rsid w:val="00E657BE"/>
    <w:rsid w:val="00E65B63"/>
    <w:rsid w:val="00E6649E"/>
    <w:rsid w:val="00E66F23"/>
    <w:rsid w:val="00E673C2"/>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C96"/>
    <w:rsid w:val="00E80CE6"/>
    <w:rsid w:val="00E810EB"/>
    <w:rsid w:val="00E81248"/>
    <w:rsid w:val="00E81AA2"/>
    <w:rsid w:val="00E81C64"/>
    <w:rsid w:val="00E81F7A"/>
    <w:rsid w:val="00E820CD"/>
    <w:rsid w:val="00E820E6"/>
    <w:rsid w:val="00E8293A"/>
    <w:rsid w:val="00E831E9"/>
    <w:rsid w:val="00E83325"/>
    <w:rsid w:val="00E83D70"/>
    <w:rsid w:val="00E847A4"/>
    <w:rsid w:val="00E84985"/>
    <w:rsid w:val="00E852EA"/>
    <w:rsid w:val="00E8545F"/>
    <w:rsid w:val="00E85594"/>
    <w:rsid w:val="00E856FC"/>
    <w:rsid w:val="00E8572F"/>
    <w:rsid w:val="00E859F6"/>
    <w:rsid w:val="00E85B4B"/>
    <w:rsid w:val="00E85C49"/>
    <w:rsid w:val="00E85E15"/>
    <w:rsid w:val="00E86575"/>
    <w:rsid w:val="00E87501"/>
    <w:rsid w:val="00E87847"/>
    <w:rsid w:val="00E87A6D"/>
    <w:rsid w:val="00E901A6"/>
    <w:rsid w:val="00E903C0"/>
    <w:rsid w:val="00E90EA2"/>
    <w:rsid w:val="00E912A3"/>
    <w:rsid w:val="00E915AB"/>
    <w:rsid w:val="00E91B4F"/>
    <w:rsid w:val="00E91D1B"/>
    <w:rsid w:val="00E92659"/>
    <w:rsid w:val="00E928D6"/>
    <w:rsid w:val="00E92C27"/>
    <w:rsid w:val="00E92E73"/>
    <w:rsid w:val="00E938A5"/>
    <w:rsid w:val="00E93D8E"/>
    <w:rsid w:val="00E9461F"/>
    <w:rsid w:val="00E94A49"/>
    <w:rsid w:val="00E95080"/>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9EC"/>
    <w:rsid w:val="00EA3D21"/>
    <w:rsid w:val="00EA3F8F"/>
    <w:rsid w:val="00EA415C"/>
    <w:rsid w:val="00EA4268"/>
    <w:rsid w:val="00EA435B"/>
    <w:rsid w:val="00EA46F8"/>
    <w:rsid w:val="00EA4760"/>
    <w:rsid w:val="00EA48C3"/>
    <w:rsid w:val="00EA4BFA"/>
    <w:rsid w:val="00EA4DB3"/>
    <w:rsid w:val="00EA569B"/>
    <w:rsid w:val="00EA5A33"/>
    <w:rsid w:val="00EA5A54"/>
    <w:rsid w:val="00EA5E0E"/>
    <w:rsid w:val="00EA5E84"/>
    <w:rsid w:val="00EA63B6"/>
    <w:rsid w:val="00EA66CA"/>
    <w:rsid w:val="00EA6B6A"/>
    <w:rsid w:val="00EA6CA1"/>
    <w:rsid w:val="00EA6CA5"/>
    <w:rsid w:val="00EA6CCA"/>
    <w:rsid w:val="00EA6D18"/>
    <w:rsid w:val="00EA6E5E"/>
    <w:rsid w:val="00EA7312"/>
    <w:rsid w:val="00EA7328"/>
    <w:rsid w:val="00EA75F3"/>
    <w:rsid w:val="00EA75F5"/>
    <w:rsid w:val="00EA767F"/>
    <w:rsid w:val="00EA784B"/>
    <w:rsid w:val="00EA7851"/>
    <w:rsid w:val="00EA7DFD"/>
    <w:rsid w:val="00EB012D"/>
    <w:rsid w:val="00EB07C6"/>
    <w:rsid w:val="00EB0842"/>
    <w:rsid w:val="00EB152C"/>
    <w:rsid w:val="00EB1B77"/>
    <w:rsid w:val="00EB1D63"/>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6075"/>
    <w:rsid w:val="00EB648C"/>
    <w:rsid w:val="00EB6562"/>
    <w:rsid w:val="00EB66EA"/>
    <w:rsid w:val="00EB68B1"/>
    <w:rsid w:val="00EB68FE"/>
    <w:rsid w:val="00EB6B77"/>
    <w:rsid w:val="00EB6E9E"/>
    <w:rsid w:val="00EB7EE1"/>
    <w:rsid w:val="00EC0534"/>
    <w:rsid w:val="00EC0A8A"/>
    <w:rsid w:val="00EC0B88"/>
    <w:rsid w:val="00EC140F"/>
    <w:rsid w:val="00EC1E4E"/>
    <w:rsid w:val="00EC1FEF"/>
    <w:rsid w:val="00EC288C"/>
    <w:rsid w:val="00EC2BA1"/>
    <w:rsid w:val="00EC30C4"/>
    <w:rsid w:val="00EC331E"/>
    <w:rsid w:val="00EC3A2C"/>
    <w:rsid w:val="00EC3A6C"/>
    <w:rsid w:val="00EC3C2A"/>
    <w:rsid w:val="00EC3D74"/>
    <w:rsid w:val="00EC4DB5"/>
    <w:rsid w:val="00EC4EFC"/>
    <w:rsid w:val="00EC56A8"/>
    <w:rsid w:val="00EC5F97"/>
    <w:rsid w:val="00EC6110"/>
    <w:rsid w:val="00EC61FA"/>
    <w:rsid w:val="00EC6692"/>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80E"/>
    <w:rsid w:val="00ED3F10"/>
    <w:rsid w:val="00ED43E9"/>
    <w:rsid w:val="00ED449A"/>
    <w:rsid w:val="00ED452F"/>
    <w:rsid w:val="00ED4578"/>
    <w:rsid w:val="00ED50CC"/>
    <w:rsid w:val="00ED514B"/>
    <w:rsid w:val="00ED5479"/>
    <w:rsid w:val="00ED54A2"/>
    <w:rsid w:val="00ED5A2E"/>
    <w:rsid w:val="00ED5C18"/>
    <w:rsid w:val="00ED5E93"/>
    <w:rsid w:val="00ED757C"/>
    <w:rsid w:val="00ED75CE"/>
    <w:rsid w:val="00EE0479"/>
    <w:rsid w:val="00EE0F34"/>
    <w:rsid w:val="00EE1023"/>
    <w:rsid w:val="00EE1232"/>
    <w:rsid w:val="00EE12CD"/>
    <w:rsid w:val="00EE18AF"/>
    <w:rsid w:val="00EE1AE0"/>
    <w:rsid w:val="00EE21F8"/>
    <w:rsid w:val="00EE2E04"/>
    <w:rsid w:val="00EE303F"/>
    <w:rsid w:val="00EE3612"/>
    <w:rsid w:val="00EE3698"/>
    <w:rsid w:val="00EE37BB"/>
    <w:rsid w:val="00EE3909"/>
    <w:rsid w:val="00EE3ABA"/>
    <w:rsid w:val="00EE3F93"/>
    <w:rsid w:val="00EE4160"/>
    <w:rsid w:val="00EE44C0"/>
    <w:rsid w:val="00EE46F6"/>
    <w:rsid w:val="00EE4B81"/>
    <w:rsid w:val="00EE4EBE"/>
    <w:rsid w:val="00EE5468"/>
    <w:rsid w:val="00EE56B7"/>
    <w:rsid w:val="00EE613C"/>
    <w:rsid w:val="00EE64ED"/>
    <w:rsid w:val="00EE6B1D"/>
    <w:rsid w:val="00EE6CBA"/>
    <w:rsid w:val="00EE6EB2"/>
    <w:rsid w:val="00EE719F"/>
    <w:rsid w:val="00EE72F3"/>
    <w:rsid w:val="00EE7AC7"/>
    <w:rsid w:val="00EE7C83"/>
    <w:rsid w:val="00EE7D14"/>
    <w:rsid w:val="00EF062E"/>
    <w:rsid w:val="00EF0E50"/>
    <w:rsid w:val="00EF0EEB"/>
    <w:rsid w:val="00EF1D5D"/>
    <w:rsid w:val="00EF1DE7"/>
    <w:rsid w:val="00EF202E"/>
    <w:rsid w:val="00EF2820"/>
    <w:rsid w:val="00EF3123"/>
    <w:rsid w:val="00EF31A1"/>
    <w:rsid w:val="00EF422B"/>
    <w:rsid w:val="00EF467E"/>
    <w:rsid w:val="00EF47BE"/>
    <w:rsid w:val="00EF495F"/>
    <w:rsid w:val="00EF50D4"/>
    <w:rsid w:val="00EF55DA"/>
    <w:rsid w:val="00EF57E7"/>
    <w:rsid w:val="00EF59CC"/>
    <w:rsid w:val="00EF5D05"/>
    <w:rsid w:val="00EF61D3"/>
    <w:rsid w:val="00EF69BF"/>
    <w:rsid w:val="00EF717A"/>
    <w:rsid w:val="00EF74FA"/>
    <w:rsid w:val="00EF7871"/>
    <w:rsid w:val="00EF78B9"/>
    <w:rsid w:val="00F0029D"/>
    <w:rsid w:val="00F0039B"/>
    <w:rsid w:val="00F00F1E"/>
    <w:rsid w:val="00F0142C"/>
    <w:rsid w:val="00F01758"/>
    <w:rsid w:val="00F017B4"/>
    <w:rsid w:val="00F01E7E"/>
    <w:rsid w:val="00F01ED8"/>
    <w:rsid w:val="00F02707"/>
    <w:rsid w:val="00F02BB9"/>
    <w:rsid w:val="00F02D1B"/>
    <w:rsid w:val="00F02DE0"/>
    <w:rsid w:val="00F03F9B"/>
    <w:rsid w:val="00F0435E"/>
    <w:rsid w:val="00F046F2"/>
    <w:rsid w:val="00F05002"/>
    <w:rsid w:val="00F053CE"/>
    <w:rsid w:val="00F057E8"/>
    <w:rsid w:val="00F05BA9"/>
    <w:rsid w:val="00F06313"/>
    <w:rsid w:val="00F06387"/>
    <w:rsid w:val="00F065FE"/>
    <w:rsid w:val="00F06A2E"/>
    <w:rsid w:val="00F07A07"/>
    <w:rsid w:val="00F10104"/>
    <w:rsid w:val="00F1017C"/>
    <w:rsid w:val="00F10304"/>
    <w:rsid w:val="00F10684"/>
    <w:rsid w:val="00F108F7"/>
    <w:rsid w:val="00F10903"/>
    <w:rsid w:val="00F10B8B"/>
    <w:rsid w:val="00F10C1A"/>
    <w:rsid w:val="00F112ED"/>
    <w:rsid w:val="00F113AD"/>
    <w:rsid w:val="00F11447"/>
    <w:rsid w:val="00F1156B"/>
    <w:rsid w:val="00F11BA3"/>
    <w:rsid w:val="00F124F6"/>
    <w:rsid w:val="00F12C67"/>
    <w:rsid w:val="00F13034"/>
    <w:rsid w:val="00F135DA"/>
    <w:rsid w:val="00F138BA"/>
    <w:rsid w:val="00F14340"/>
    <w:rsid w:val="00F14611"/>
    <w:rsid w:val="00F14A49"/>
    <w:rsid w:val="00F150E5"/>
    <w:rsid w:val="00F15291"/>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99F"/>
    <w:rsid w:val="00F17AF2"/>
    <w:rsid w:val="00F17F36"/>
    <w:rsid w:val="00F17FB2"/>
    <w:rsid w:val="00F2004F"/>
    <w:rsid w:val="00F20389"/>
    <w:rsid w:val="00F203BB"/>
    <w:rsid w:val="00F20980"/>
    <w:rsid w:val="00F20A94"/>
    <w:rsid w:val="00F223A1"/>
    <w:rsid w:val="00F223B7"/>
    <w:rsid w:val="00F22945"/>
    <w:rsid w:val="00F22D90"/>
    <w:rsid w:val="00F2300D"/>
    <w:rsid w:val="00F2393E"/>
    <w:rsid w:val="00F23B9E"/>
    <w:rsid w:val="00F24529"/>
    <w:rsid w:val="00F24581"/>
    <w:rsid w:val="00F248BB"/>
    <w:rsid w:val="00F24F9F"/>
    <w:rsid w:val="00F25131"/>
    <w:rsid w:val="00F251D9"/>
    <w:rsid w:val="00F25ADB"/>
    <w:rsid w:val="00F25D29"/>
    <w:rsid w:val="00F25DEB"/>
    <w:rsid w:val="00F25E5C"/>
    <w:rsid w:val="00F25E73"/>
    <w:rsid w:val="00F26870"/>
    <w:rsid w:val="00F26880"/>
    <w:rsid w:val="00F26D0C"/>
    <w:rsid w:val="00F26E01"/>
    <w:rsid w:val="00F26EE0"/>
    <w:rsid w:val="00F2730E"/>
    <w:rsid w:val="00F273AA"/>
    <w:rsid w:val="00F274AC"/>
    <w:rsid w:val="00F274C1"/>
    <w:rsid w:val="00F27641"/>
    <w:rsid w:val="00F277F4"/>
    <w:rsid w:val="00F30DAB"/>
    <w:rsid w:val="00F31021"/>
    <w:rsid w:val="00F31484"/>
    <w:rsid w:val="00F31536"/>
    <w:rsid w:val="00F31762"/>
    <w:rsid w:val="00F31E9D"/>
    <w:rsid w:val="00F32ACF"/>
    <w:rsid w:val="00F330CA"/>
    <w:rsid w:val="00F33E25"/>
    <w:rsid w:val="00F33F72"/>
    <w:rsid w:val="00F3416E"/>
    <w:rsid w:val="00F343EB"/>
    <w:rsid w:val="00F345FB"/>
    <w:rsid w:val="00F3494E"/>
    <w:rsid w:val="00F34A0C"/>
    <w:rsid w:val="00F358C8"/>
    <w:rsid w:val="00F369F9"/>
    <w:rsid w:val="00F36B03"/>
    <w:rsid w:val="00F37095"/>
    <w:rsid w:val="00F37336"/>
    <w:rsid w:val="00F3777A"/>
    <w:rsid w:val="00F379B8"/>
    <w:rsid w:val="00F37E27"/>
    <w:rsid w:val="00F37EC3"/>
    <w:rsid w:val="00F4002A"/>
    <w:rsid w:val="00F4070F"/>
    <w:rsid w:val="00F40B58"/>
    <w:rsid w:val="00F412CF"/>
    <w:rsid w:val="00F421CB"/>
    <w:rsid w:val="00F4243F"/>
    <w:rsid w:val="00F4267D"/>
    <w:rsid w:val="00F428C3"/>
    <w:rsid w:val="00F42CF0"/>
    <w:rsid w:val="00F42D24"/>
    <w:rsid w:val="00F435AF"/>
    <w:rsid w:val="00F43BD2"/>
    <w:rsid w:val="00F44163"/>
    <w:rsid w:val="00F446F7"/>
    <w:rsid w:val="00F44727"/>
    <w:rsid w:val="00F44D9B"/>
    <w:rsid w:val="00F4532F"/>
    <w:rsid w:val="00F4567F"/>
    <w:rsid w:val="00F457A2"/>
    <w:rsid w:val="00F457DF"/>
    <w:rsid w:val="00F45A9A"/>
    <w:rsid w:val="00F460BD"/>
    <w:rsid w:val="00F46119"/>
    <w:rsid w:val="00F463B7"/>
    <w:rsid w:val="00F464EE"/>
    <w:rsid w:val="00F465D1"/>
    <w:rsid w:val="00F46AB2"/>
    <w:rsid w:val="00F46B5F"/>
    <w:rsid w:val="00F471C9"/>
    <w:rsid w:val="00F478EC"/>
    <w:rsid w:val="00F5065B"/>
    <w:rsid w:val="00F5068F"/>
    <w:rsid w:val="00F50FF2"/>
    <w:rsid w:val="00F5110F"/>
    <w:rsid w:val="00F51A06"/>
    <w:rsid w:val="00F52325"/>
    <w:rsid w:val="00F5338E"/>
    <w:rsid w:val="00F5411C"/>
    <w:rsid w:val="00F541D5"/>
    <w:rsid w:val="00F54DFF"/>
    <w:rsid w:val="00F54E71"/>
    <w:rsid w:val="00F5509E"/>
    <w:rsid w:val="00F55148"/>
    <w:rsid w:val="00F55286"/>
    <w:rsid w:val="00F555FE"/>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EC"/>
    <w:rsid w:val="00F6333B"/>
    <w:rsid w:val="00F640E5"/>
    <w:rsid w:val="00F643CD"/>
    <w:rsid w:val="00F643FF"/>
    <w:rsid w:val="00F64A87"/>
    <w:rsid w:val="00F64D17"/>
    <w:rsid w:val="00F64D84"/>
    <w:rsid w:val="00F65377"/>
    <w:rsid w:val="00F654FF"/>
    <w:rsid w:val="00F65C4E"/>
    <w:rsid w:val="00F66154"/>
    <w:rsid w:val="00F66687"/>
    <w:rsid w:val="00F66AE6"/>
    <w:rsid w:val="00F66B64"/>
    <w:rsid w:val="00F66FC7"/>
    <w:rsid w:val="00F671C2"/>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78F"/>
    <w:rsid w:val="00F75E65"/>
    <w:rsid w:val="00F7725A"/>
    <w:rsid w:val="00F77B1A"/>
    <w:rsid w:val="00F800E2"/>
    <w:rsid w:val="00F80E91"/>
    <w:rsid w:val="00F80F4A"/>
    <w:rsid w:val="00F81385"/>
    <w:rsid w:val="00F813C7"/>
    <w:rsid w:val="00F81438"/>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7371"/>
    <w:rsid w:val="00F873E0"/>
    <w:rsid w:val="00F87516"/>
    <w:rsid w:val="00F87A9D"/>
    <w:rsid w:val="00F905F9"/>
    <w:rsid w:val="00F90BCF"/>
    <w:rsid w:val="00F9158F"/>
    <w:rsid w:val="00F91C4D"/>
    <w:rsid w:val="00F9222E"/>
    <w:rsid w:val="00F92602"/>
    <w:rsid w:val="00F93323"/>
    <w:rsid w:val="00F93E72"/>
    <w:rsid w:val="00F95249"/>
    <w:rsid w:val="00F95EB1"/>
    <w:rsid w:val="00F962FC"/>
    <w:rsid w:val="00F9656F"/>
    <w:rsid w:val="00F97826"/>
    <w:rsid w:val="00F97F5C"/>
    <w:rsid w:val="00FA0862"/>
    <w:rsid w:val="00FA0E28"/>
    <w:rsid w:val="00FA11E7"/>
    <w:rsid w:val="00FA166F"/>
    <w:rsid w:val="00FA236D"/>
    <w:rsid w:val="00FA27A9"/>
    <w:rsid w:val="00FA2849"/>
    <w:rsid w:val="00FA2B0B"/>
    <w:rsid w:val="00FA2CDB"/>
    <w:rsid w:val="00FA334A"/>
    <w:rsid w:val="00FA3F2E"/>
    <w:rsid w:val="00FA3F82"/>
    <w:rsid w:val="00FA47FC"/>
    <w:rsid w:val="00FA4BCD"/>
    <w:rsid w:val="00FA53EA"/>
    <w:rsid w:val="00FA5496"/>
    <w:rsid w:val="00FA5B87"/>
    <w:rsid w:val="00FA5FB5"/>
    <w:rsid w:val="00FA6110"/>
    <w:rsid w:val="00FA6756"/>
    <w:rsid w:val="00FA7F52"/>
    <w:rsid w:val="00FB0C5E"/>
    <w:rsid w:val="00FB0CE6"/>
    <w:rsid w:val="00FB12C6"/>
    <w:rsid w:val="00FB13BA"/>
    <w:rsid w:val="00FB13E4"/>
    <w:rsid w:val="00FB16EB"/>
    <w:rsid w:val="00FB1976"/>
    <w:rsid w:val="00FB1E98"/>
    <w:rsid w:val="00FB2026"/>
    <w:rsid w:val="00FB23AE"/>
    <w:rsid w:val="00FB244E"/>
    <w:rsid w:val="00FB2ACF"/>
    <w:rsid w:val="00FB2F17"/>
    <w:rsid w:val="00FB314C"/>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226"/>
    <w:rsid w:val="00FB65C2"/>
    <w:rsid w:val="00FB684F"/>
    <w:rsid w:val="00FB6D24"/>
    <w:rsid w:val="00FB70CE"/>
    <w:rsid w:val="00FB79C4"/>
    <w:rsid w:val="00FB7F15"/>
    <w:rsid w:val="00FC0C46"/>
    <w:rsid w:val="00FC0FD2"/>
    <w:rsid w:val="00FC13FA"/>
    <w:rsid w:val="00FC249A"/>
    <w:rsid w:val="00FC2A69"/>
    <w:rsid w:val="00FC2EC2"/>
    <w:rsid w:val="00FC308A"/>
    <w:rsid w:val="00FC328E"/>
    <w:rsid w:val="00FC32E1"/>
    <w:rsid w:val="00FC3381"/>
    <w:rsid w:val="00FC34FA"/>
    <w:rsid w:val="00FC3844"/>
    <w:rsid w:val="00FC3F5A"/>
    <w:rsid w:val="00FC40B8"/>
    <w:rsid w:val="00FC44D0"/>
    <w:rsid w:val="00FC4839"/>
    <w:rsid w:val="00FC492B"/>
    <w:rsid w:val="00FC5392"/>
    <w:rsid w:val="00FC58BA"/>
    <w:rsid w:val="00FC5CFD"/>
    <w:rsid w:val="00FC66BF"/>
    <w:rsid w:val="00FC6785"/>
    <w:rsid w:val="00FC69EE"/>
    <w:rsid w:val="00FC7126"/>
    <w:rsid w:val="00FC7642"/>
    <w:rsid w:val="00FC7750"/>
    <w:rsid w:val="00FC7930"/>
    <w:rsid w:val="00FC7AC6"/>
    <w:rsid w:val="00FC7CEB"/>
    <w:rsid w:val="00FC7F8E"/>
    <w:rsid w:val="00FD00FB"/>
    <w:rsid w:val="00FD0136"/>
    <w:rsid w:val="00FD03E9"/>
    <w:rsid w:val="00FD0772"/>
    <w:rsid w:val="00FD0C67"/>
    <w:rsid w:val="00FD1496"/>
    <w:rsid w:val="00FD1621"/>
    <w:rsid w:val="00FD1D01"/>
    <w:rsid w:val="00FD2173"/>
    <w:rsid w:val="00FD250A"/>
    <w:rsid w:val="00FD28A8"/>
    <w:rsid w:val="00FD33F2"/>
    <w:rsid w:val="00FD3507"/>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EF"/>
    <w:rsid w:val="00FE07D3"/>
    <w:rsid w:val="00FE0A45"/>
    <w:rsid w:val="00FE10BA"/>
    <w:rsid w:val="00FE120B"/>
    <w:rsid w:val="00FE1B32"/>
    <w:rsid w:val="00FE1B41"/>
    <w:rsid w:val="00FE22DA"/>
    <w:rsid w:val="00FE2592"/>
    <w:rsid w:val="00FE303E"/>
    <w:rsid w:val="00FE38C3"/>
    <w:rsid w:val="00FE3A7F"/>
    <w:rsid w:val="00FE42DC"/>
    <w:rsid w:val="00FE42FF"/>
    <w:rsid w:val="00FE498F"/>
    <w:rsid w:val="00FE4B97"/>
    <w:rsid w:val="00FE4C92"/>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3F9E"/>
    <w:rsid w:val="00FF42E7"/>
    <w:rsid w:val="00FF4601"/>
    <w:rsid w:val="00FF4727"/>
    <w:rsid w:val="00FF4C0B"/>
    <w:rsid w:val="00FF4D62"/>
    <w:rsid w:val="00FF4FB6"/>
    <w:rsid w:val="00FF5396"/>
    <w:rsid w:val="00FF6740"/>
    <w:rsid w:val="00FF68A5"/>
    <w:rsid w:val="00FF68CB"/>
    <w:rsid w:val="00FF6D2F"/>
    <w:rsid w:val="00FF6FB7"/>
    <w:rsid w:val="00FF71F7"/>
    <w:rsid w:val="00FF7646"/>
    <w:rsid w:val="00FF7725"/>
    <w:rsid w:val="00FF7981"/>
    <w:rsid w:val="00FF7A86"/>
    <w:rsid w:val="00FF7C38"/>
    <w:rsid w:val="00FF7F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 w:type="character" w:customStyle="1" w:styleId="symbol">
    <w:name w:val="symbol"/>
    <w:basedOn w:val="DefaultParagraphFont"/>
    <w:rsid w:val="00E03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962">
      <w:bodyDiv w:val="1"/>
      <w:marLeft w:val="0"/>
      <w:marRight w:val="0"/>
      <w:marTop w:val="0"/>
      <w:marBottom w:val="0"/>
      <w:divBdr>
        <w:top w:val="none" w:sz="0" w:space="0" w:color="auto"/>
        <w:left w:val="none" w:sz="0" w:space="0" w:color="auto"/>
        <w:bottom w:val="none" w:sz="0" w:space="0" w:color="auto"/>
        <w:right w:val="none" w:sz="0" w:space="0" w:color="auto"/>
      </w:divBdr>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88">
      <w:bodyDiv w:val="1"/>
      <w:marLeft w:val="0"/>
      <w:marRight w:val="0"/>
      <w:marTop w:val="0"/>
      <w:marBottom w:val="0"/>
      <w:divBdr>
        <w:top w:val="none" w:sz="0" w:space="0" w:color="auto"/>
        <w:left w:val="none" w:sz="0" w:space="0" w:color="auto"/>
        <w:bottom w:val="none" w:sz="0" w:space="0" w:color="auto"/>
        <w:right w:val="none" w:sz="0" w:space="0" w:color="auto"/>
      </w:divBdr>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3460082">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5222">
      <w:bodyDiv w:val="1"/>
      <w:marLeft w:val="0"/>
      <w:marRight w:val="0"/>
      <w:marTop w:val="0"/>
      <w:marBottom w:val="0"/>
      <w:divBdr>
        <w:top w:val="none" w:sz="0" w:space="0" w:color="auto"/>
        <w:left w:val="none" w:sz="0" w:space="0" w:color="auto"/>
        <w:bottom w:val="none" w:sz="0" w:space="0" w:color="auto"/>
        <w:right w:val="none" w:sz="0" w:space="0" w:color="auto"/>
      </w:divBdr>
      <w:divsChild>
        <w:div w:id="2087534192">
          <w:marLeft w:val="0"/>
          <w:marRight w:val="0"/>
          <w:marTop w:val="0"/>
          <w:marBottom w:val="0"/>
          <w:divBdr>
            <w:top w:val="none" w:sz="0" w:space="0" w:color="auto"/>
            <w:left w:val="none" w:sz="0" w:space="0" w:color="auto"/>
            <w:bottom w:val="none" w:sz="0" w:space="0" w:color="auto"/>
            <w:right w:val="none" w:sz="0" w:space="0" w:color="auto"/>
          </w:divBdr>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5682670">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microsoft.com/en-ie/microsoft-365/word" TargetMode="External"/><Relationship Id="rId42" Type="http://schemas.openxmlformats.org/officeDocument/2006/relationships/hyperlink" Target="https://code.visualstudio.com/" TargetMode="External"/><Relationship Id="rId63" Type="http://schemas.openxmlformats.org/officeDocument/2006/relationships/image" Target="media/image25.png"/><Relationship Id="rId84" Type="http://schemas.openxmlformats.org/officeDocument/2006/relationships/image" Target="media/image44.png"/><Relationship Id="rId138" Type="http://schemas.openxmlformats.org/officeDocument/2006/relationships/hyperlink" Target="https://drive.google.com/file/d/1fmZnytlSHVmVTtLfOQVJ6j6zXO0tmod8/view?usp=drive_link" TargetMode="External"/><Relationship Id="rId159" Type="http://schemas.openxmlformats.org/officeDocument/2006/relationships/hyperlink" Target="https://extension.okstate.edu/fact-sheets/greenhouse-carbon-dioxide-supplementation.html" TargetMode="External"/><Relationship Id="rId170" Type="http://schemas.openxmlformats.org/officeDocument/2006/relationships/hyperlink" Target="https://greenmax.eu/en/the-impressive-power-of-conifers-for-the-climate/" TargetMode="External"/><Relationship Id="rId191" Type="http://schemas.openxmlformats.org/officeDocument/2006/relationships/hyperlink" Target="https://en.wikipedia.org/wiki/Coillte" TargetMode="External"/><Relationship Id="rId205" Type="http://schemas.openxmlformats.org/officeDocument/2006/relationships/hyperlink" Target="https://drive.google.com/file/d/1Nb7322dlCG34Kabll1qQZXSYVjzqmZSs/view?usp=drive_link" TargetMode="External"/><Relationship Id="rId107" Type="http://schemas.openxmlformats.org/officeDocument/2006/relationships/hyperlink" Target="https://agilemanifesto.org/principles.html" TargetMode="External"/><Relationship Id="rId11" Type="http://schemas.openxmlformats.org/officeDocument/2006/relationships/image" Target="media/image1.png"/><Relationship Id="rId32" Type="http://schemas.openxmlformats.org/officeDocument/2006/relationships/image" Target="media/image4.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cs4760.csl.mtu.edu/2016/lectures/normans-interaction-theory/" TargetMode="External"/><Relationship Id="rId5" Type="http://schemas.openxmlformats.org/officeDocument/2006/relationships/numbering" Target="numbering.xml"/><Relationship Id="rId95" Type="http://schemas.openxmlformats.org/officeDocument/2006/relationships/hyperlink" Target="https://vercel.com" TargetMode="External"/><Relationship Id="rId160" Type="http://schemas.openxmlformats.org/officeDocument/2006/relationships/hyperlink" Target="https://climate.mit.edu/ask-mit/what-ideal-level-carbon-dioxide-atmosphere-human-life" TargetMode="External"/><Relationship Id="rId181" Type="http://schemas.openxmlformats.org/officeDocument/2006/relationships/hyperlink" Target="https://pacificwildpick.com/collections/berries" TargetMode="External"/><Relationship Id="rId22" Type="http://schemas.openxmlformats.org/officeDocument/2006/relationships/hyperlink" Target="https://www.google.com/docs/about/" TargetMode="External"/><Relationship Id="rId43" Type="http://schemas.openxmlformats.org/officeDocument/2006/relationships/hyperlink" Target="https://www.umlet.com/" TargetMode="External"/><Relationship Id="rId64" Type="http://schemas.openxmlformats.org/officeDocument/2006/relationships/image" Target="media/image26.png"/><Relationship Id="rId118" Type="http://schemas.openxmlformats.org/officeDocument/2006/relationships/image" Target="media/image62.png"/><Relationship Id="rId139" Type="http://schemas.openxmlformats.org/officeDocument/2006/relationships/image" Target="media/image80.jpeg"/><Relationship Id="rId85" Type="http://schemas.openxmlformats.org/officeDocument/2006/relationships/image" Target="media/image45.png"/><Relationship Id="rId150" Type="http://schemas.openxmlformats.org/officeDocument/2006/relationships/hyperlink" Target="https://www.productplan.com/glossary/moscow-prioritization/" TargetMode="External"/><Relationship Id="rId171" Type="http://schemas.openxmlformats.org/officeDocument/2006/relationships/hyperlink" Target="https://en.wikipedia.org/wiki/Conifer" TargetMode="External"/><Relationship Id="rId192" Type="http://schemas.openxmlformats.org/officeDocument/2006/relationships/hyperlink" Target="https://developer.mozilla.org/en-US/docs/Web/API/Document_Object_Model#:~:text=The%20DOM%20represents%20a%20document,and%20each%20node%20contains%20objects" TargetMode="External"/><Relationship Id="rId206" Type="http://schemas.openxmlformats.org/officeDocument/2006/relationships/hyperlink" Target="https://docs.google.com/spreadsheets/d/1PEc_yKjFX7ZwsDU6Dz3SEsHvsPtZAxox/edit?usp=drive_link&amp;ouid=115089234593591812261&amp;rtpof=true&amp;sd=true" TargetMode="Externa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games4sustainability.org/gamepedia/about-that-forest/" TargetMode="External"/><Relationship Id="rId108" Type="http://schemas.openxmlformats.org/officeDocument/2006/relationships/image" Target="media/image55.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microworld-dissertation-tcd.vercel.app/" TargetMode="External"/><Relationship Id="rId140" Type="http://schemas.openxmlformats.org/officeDocument/2006/relationships/image" Target="media/image81.png"/><Relationship Id="rId161" Type="http://schemas.openxmlformats.org/officeDocument/2006/relationships/hyperlink" Target="https://ecotree.green/en/how-much-co2-does-a-tree-absorb" TargetMode="External"/><Relationship Id="rId182" Type="http://schemas.openxmlformats.org/officeDocument/2006/relationships/hyperlink" Target="https://dublinhoneykillester.ie/product/pure-irish-honey-killester/" TargetMode="External"/><Relationship Id="rId6" Type="http://schemas.openxmlformats.org/officeDocument/2006/relationships/styles" Target="styles.xml"/><Relationship Id="rId23" Type="http://schemas.openxmlformats.org/officeDocument/2006/relationships/hyperlink" Target="https://evernote.com/" TargetMode="External"/><Relationship Id="rId119" Type="http://schemas.openxmlformats.org/officeDocument/2006/relationships/image" Target="media/image63.png"/><Relationship Id="rId44" Type="http://schemas.openxmlformats.org/officeDocument/2006/relationships/hyperlink" Target="https://endnote.com/" TargetMode="External"/><Relationship Id="rId65" Type="http://schemas.openxmlformats.org/officeDocument/2006/relationships/image" Target="media/image27.png"/><Relationship Id="rId86" Type="http://schemas.openxmlformats.org/officeDocument/2006/relationships/image" Target="media/image46.png"/><Relationship Id="rId130" Type="http://schemas.openxmlformats.org/officeDocument/2006/relationships/image" Target="media/image73.png"/><Relationship Id="rId151" Type="http://schemas.openxmlformats.org/officeDocument/2006/relationships/hyperlink" Target="https://www.masterclass.com/articles/writing-101-what-is-the-heros-journey" TargetMode="External"/><Relationship Id="rId172" Type="http://schemas.openxmlformats.org/officeDocument/2006/relationships/hyperlink" Target="https://treetimeservices.ca/education/reclamation/seedling-characteristics" TargetMode="External"/><Relationship Id="rId193" Type="http://schemas.openxmlformats.org/officeDocument/2006/relationships/hyperlink" Target="https://www.geeksforgeeks.org/mvc-design-pattern/" TargetMode="External"/><Relationship Id="rId207" Type="http://schemas.openxmlformats.org/officeDocument/2006/relationships/footer" Target="footer1.xm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6.png"/><Relationship Id="rId34" Type="http://schemas.openxmlformats.org/officeDocument/2006/relationships/image" Target="media/image5.png"/><Relationship Id="rId55" Type="http://schemas.openxmlformats.org/officeDocument/2006/relationships/image" Target="media/image17.png"/><Relationship Id="rId76" Type="http://schemas.openxmlformats.org/officeDocument/2006/relationships/hyperlink" Target="https://treeplantation.com/tree-spacing-calculator.html" TargetMode="External"/><Relationship Id="rId97" Type="http://schemas.openxmlformats.org/officeDocument/2006/relationships/hyperlink" Target="https://vercel.com/docs/edge-network/regions" TargetMode="External"/><Relationship Id="rId120" Type="http://schemas.openxmlformats.org/officeDocument/2006/relationships/hyperlink" Target="https://drive.google.com/file/d/1fmZnytlSHVmVTtLfOQVJ6j6zXO0tmod8/view?usp=sharing" TargetMode="External"/><Relationship Id="rId141" Type="http://schemas.openxmlformats.org/officeDocument/2006/relationships/image" Target="media/image82.png"/><Relationship Id="rId7" Type="http://schemas.openxmlformats.org/officeDocument/2006/relationships/settings" Target="settings.xml"/><Relationship Id="rId162" Type="http://schemas.openxmlformats.org/officeDocument/2006/relationships/hyperlink" Target="https://www.weforum.org/agenda/2021/09/decaying-forest-wood-carbon-climate-change-co2/" TargetMode="External"/><Relationship Id="rId183" Type="http://schemas.openxmlformats.org/officeDocument/2006/relationships/hyperlink" Target="https://www.quora.com/How-long-does-it-take-a-person-to-walk-an-acre" TargetMode="External"/><Relationship Id="rId24" Type="http://schemas.openxmlformats.org/officeDocument/2006/relationships/hyperlink" Target="https://www.notion.so/"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yperlink" Target="https://tailwindcss.com/" TargetMode="External"/><Relationship Id="rId110" Type="http://schemas.openxmlformats.org/officeDocument/2006/relationships/hyperlink" Target="https://github.com/ggn1/Dissertation-TCD" TargetMode="External"/><Relationship Id="rId131" Type="http://schemas.openxmlformats.org/officeDocument/2006/relationships/image" Target="media/image74.png"/><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earthobservatory.nasa.gov/features/CarbonCycle" TargetMode="External"/><Relationship Id="rId173" Type="http://schemas.openxmlformats.org/officeDocument/2006/relationships/hyperlink" Target="https://forestryandland.gov.scot/blog/biodiversity-and-you" TargetMode="External"/><Relationship Id="rId194" Type="http://schemas.openxmlformats.org/officeDocument/2006/relationships/hyperlink" Target="https://www.geeksforgeeks.org/separation-of-concerns-soc/" TargetMode="External"/><Relationship Id="rId199" Type="http://schemas.openxmlformats.org/officeDocument/2006/relationships/hyperlink" Target="https://ecocart.io/what-are-carbon-credits-carbon-credits-vs-carbon-offsets/" TargetMode="External"/><Relationship Id="rId203" Type="http://schemas.openxmlformats.org/officeDocument/2006/relationships/image" Target="media/image85.png"/><Relationship Id="rId208" Type="http://schemas.openxmlformats.org/officeDocument/2006/relationships/footer" Target="footer2.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3.png"/><Relationship Id="rId35" Type="http://schemas.openxmlformats.org/officeDocument/2006/relationships/hyperlink" Target="https://www.esa.int/Education/Forest_Kids_game_on_biodiversity_now_available"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www.freecodecamp.org/news/four-pillars-of-object-oriented-programming/" TargetMode="External"/><Relationship Id="rId168" Type="http://schemas.openxmlformats.org/officeDocument/2006/relationships/hyperlink" Target="https://www.britannica.com/plant/conifer"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github.com" TargetMode="External"/><Relationship Id="rId98" Type="http://schemas.openxmlformats.org/officeDocument/2006/relationships/image" Target="media/image47.png"/><Relationship Id="rId121" Type="http://schemas.openxmlformats.org/officeDocument/2006/relationships/image" Target="media/image64.png"/><Relationship Id="rId142" Type="http://schemas.openxmlformats.org/officeDocument/2006/relationships/hyperlink" Target="https://www.esa.int/Education/Forest_Kids_game_on_biodiversity_now_available" TargetMode="External"/><Relationship Id="rId163" Type="http://schemas.openxmlformats.org/officeDocument/2006/relationships/hyperlink" Target="https://www.reddit.com/r/askscience/comments/phvr8h/where_does_the_co2_absorbed_by_trees_end_up/" TargetMode="External"/><Relationship Id="rId184" Type="http://schemas.openxmlformats.org/officeDocument/2006/relationships/hyperlink" Target="https://www.salaryexpert.com/salary/job/forest-worker/ireland" TargetMode="External"/><Relationship Id="rId189" Type="http://schemas.openxmlformats.org/officeDocument/2006/relationships/hyperlink" Target="https://www.theforestclub.ie/childrens-birthday-parties" TargetMode="External"/><Relationship Id="rId3" Type="http://schemas.openxmlformats.org/officeDocument/2006/relationships/customXml" Target="../customXml/item3.xml"/><Relationship Id="rId25" Type="http://schemas.openxmlformats.org/officeDocument/2006/relationships/hyperlink" Target="https://www.mendeley.com/"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yperlink" Target="https://www.figma.com" TargetMode="External"/><Relationship Id="rId137" Type="http://schemas.microsoft.com/office/2007/relationships/hdphoto" Target="media/hdphoto2.wdp"/><Relationship Id="rId158" Type="http://schemas.openxmlformats.org/officeDocument/2006/relationships/hyperlink" Target="https://www.gov.mb.ca/agriculture/crops/crop-management/co2-supplement.html" TargetMode="External"/><Relationship Id="rId20" Type="http://schemas.openxmlformats.org/officeDocument/2006/relationships/hyperlink" Target="https://moodle.org/" TargetMode="External"/><Relationship Id="rId41" Type="http://schemas.openxmlformats.org/officeDocument/2006/relationships/hyperlink" Target="https://firealpaca.com/" TargetMode="External"/><Relationship Id="rId62" Type="http://schemas.openxmlformats.org/officeDocument/2006/relationships/image" Target="media/image24.png"/><Relationship Id="rId83" Type="http://schemas.openxmlformats.org/officeDocument/2006/relationships/hyperlink" Target="https://visual.cso.ie/?body=entity/cpicalculator" TargetMode="External"/><Relationship Id="rId88" Type="http://schemas.openxmlformats.org/officeDocument/2006/relationships/hyperlink" Target="https://mikemcl.github.io/big.js/" TargetMode="External"/><Relationship Id="rId111" Type="http://schemas.openxmlformats.org/officeDocument/2006/relationships/hyperlink" Target="https://github.com/ggn1/microworld_dissertation_tcd" TargetMode="External"/><Relationship Id="rId132" Type="http://schemas.openxmlformats.org/officeDocument/2006/relationships/image" Target="media/image75.png"/><Relationship Id="rId153" Type="http://schemas.openxmlformats.org/officeDocument/2006/relationships/hyperlink" Target="https://nssdc.gsfc.nasa.gov/planetary/factsheet/earthfact.html" TargetMode="External"/><Relationship Id="rId174" Type="http://schemas.openxmlformats.org/officeDocument/2006/relationships/hyperlink" Target="https://www.studocu.com/in/document/sam-higginbottom-university-of-agriculture-technology-and-sciences/agroforestry-management/rotation/27330074" TargetMode="External"/><Relationship Id="rId179" Type="http://schemas.openxmlformats.org/officeDocument/2006/relationships/hyperlink" Target="https://heartofenglandforest.org/news/5-fungi-spot-forest" TargetMode="External"/><Relationship Id="rId195" Type="http://schemas.openxmlformats.org/officeDocument/2006/relationships/hyperlink" Target="https://www.freecodecamp.org/news/object-oriented-programming-javascript/" TargetMode="External"/><Relationship Id="rId209" Type="http://schemas.openxmlformats.org/officeDocument/2006/relationships/fontTable" Target="fontTable.xml"/><Relationship Id="rId190" Type="http://schemas.openxmlformats.org/officeDocument/2006/relationships/hyperlink" Target="https://www.coillte.ie/our-business/our-divisions/forestry/" TargetMode="External"/><Relationship Id="rId204" Type="http://schemas.openxmlformats.org/officeDocument/2006/relationships/hyperlink" Target="https://docs.google.com/forms/d/e/1FAIpQLSdWo-ZsW2kTO-gkc0gQ0hettY08L5G7jTs0WvaTIQxn161z3Q/viewform" TargetMode="External"/><Relationship Id="rId15" Type="http://schemas.openxmlformats.org/officeDocument/2006/relationships/hyperlink" Target="https://www.khanacademy.org/" TargetMode="External"/><Relationship Id="rId36" Type="http://schemas.openxmlformats.org/officeDocument/2006/relationships/image" Target="media/image6.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http://cormas.cirad.fr/indexeng.htm"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github.com/ggn1/microworld_dissertation_tcd"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143" Type="http://schemas.openxmlformats.org/officeDocument/2006/relationships/hyperlink" Target="https://www.carbonbrief.org/extreme-co2-levels-could-trigger-clouds-tipping-point-and-8c-of-global-warming/" TargetMode="External"/><Relationship Id="rId148" Type="http://schemas.openxmlformats.org/officeDocument/2006/relationships/hyperlink" Target="https://www.gardeningknowhow.com/ornamental/trees/tgen/lifespan-of-a-tree.htm" TargetMode="External"/><Relationship Id="rId164" Type="http://schemas.openxmlformats.org/officeDocument/2006/relationships/hyperlink" Target="https://www3.uwsp.edu/cnr-ap/KEEP/Documents/Activities/Energy%20Fact%20Sheets/FactsAboutWood.pdf" TargetMode="External"/><Relationship Id="rId169" Type="http://schemas.openxmlformats.org/officeDocument/2006/relationships/hyperlink" Target="https://matmatch.com/learn/property/density-of-wood" TargetMode="External"/><Relationship Id="rId185" Type="http://schemas.openxmlformats.org/officeDocument/2006/relationships/hyperlink" Target="https://www.beyondthetreesavondale.com/plan-your-visit/tickets-pric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ballyhouramushrooms.ie/store/Wild-Irish-Mushrooms-c87664037" TargetMode="External"/><Relationship Id="rId210" Type="http://schemas.openxmlformats.org/officeDocument/2006/relationships/theme" Target="theme/theme1.xml"/><Relationship Id="rId26" Type="http://schemas.openxmlformats.org/officeDocument/2006/relationships/hyperlink" Target="https://zoom.us/"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yperlink" Target="https://www.npmjs.com/package/file-saver" TargetMode="External"/><Relationship Id="rId112" Type="http://schemas.openxmlformats.org/officeDocument/2006/relationships/image" Target="media/image57.png"/><Relationship Id="rId133" Type="http://schemas.openxmlformats.org/officeDocument/2006/relationships/image" Target="media/image76.png"/><Relationship Id="rId154" Type="http://schemas.openxmlformats.org/officeDocument/2006/relationships/hyperlink" Target="https://study.com/academy/lesson/parts-per-million-definition-calculation-example.html" TargetMode="External"/><Relationship Id="rId175" Type="http://schemas.openxmlformats.org/officeDocument/2006/relationships/hyperlink" Target="https://blog.lostartpress.com/2021/03/21/buying-wood-by-the-pound/" TargetMode="External"/><Relationship Id="rId196" Type="http://schemas.openxmlformats.org/officeDocument/2006/relationships/hyperlink" Target="https://techreport.com/statistics/business-workplace/how-many-companies-use-agile/" TargetMode="External"/><Relationship Id="rId200" Type="http://schemas.openxmlformats.org/officeDocument/2006/relationships/hyperlink" Target="https://uiuxtrend.com/pssuq-post-study-system-usability-questionnaire/" TargetMode="External"/><Relationship Id="rId16" Type="http://schemas.openxmlformats.org/officeDocument/2006/relationships/hyperlink" Target="https://kahoot.com/" TargetMode="External"/><Relationship Id="rId37" Type="http://schemas.openxmlformats.org/officeDocument/2006/relationships/hyperlink" Target="https://www.microsoft.com/en-ie/microsoft-365/word" TargetMode="External"/><Relationship Id="rId58" Type="http://schemas.openxmlformats.org/officeDocument/2006/relationships/image" Target="media/image20.png"/><Relationship Id="rId79" Type="http://schemas.openxmlformats.org/officeDocument/2006/relationships/image" Target="media/image40.png"/><Relationship Id="rId102" Type="http://schemas.microsoft.com/office/2007/relationships/hdphoto" Target="media/hdphoto1.wdp"/><Relationship Id="rId123" Type="http://schemas.openxmlformats.org/officeDocument/2006/relationships/image" Target="media/image66.png"/><Relationship Id="rId144" Type="http://schemas.openxmlformats.org/officeDocument/2006/relationships/hyperlink" Target="https://education.nationalgeographic.org/resource/carbon-sources-and-sinks/" TargetMode="External"/><Relationship Id="rId90" Type="http://schemas.openxmlformats.org/officeDocument/2006/relationships/hyperlink" Target="https://react.dev/" TargetMode="External"/><Relationship Id="rId165" Type="http://schemas.openxmlformats.org/officeDocument/2006/relationships/hyperlink" Target="https://earthobservatory.nasa.gov/images/152519/emissions-from-fossil-fuels-continue-to-rise" TargetMode="External"/><Relationship Id="rId186" Type="http://schemas.openxmlformats.org/officeDocument/2006/relationships/hyperlink" Target="https://loughkey.ie/admission-prices/" TargetMode="External"/><Relationship Id="rId27" Type="http://schemas.openxmlformats.org/officeDocument/2006/relationships/hyperlink" Target="https://www.microsoft.com/en-ie/microsoft-teams/log-in" TargetMode="External"/><Relationship Id="rId48" Type="http://schemas.openxmlformats.org/officeDocument/2006/relationships/image" Target="media/image10.png"/><Relationship Id="rId69" Type="http://schemas.openxmlformats.org/officeDocument/2006/relationships/image" Target="media/image31.png"/><Relationship Id="rId113" Type="http://schemas.openxmlformats.org/officeDocument/2006/relationships/image" Target="media/image58.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www.co2meter.com/blogs/news/co2-ppm" TargetMode="External"/><Relationship Id="rId176" Type="http://schemas.openxmlformats.org/officeDocument/2006/relationships/hyperlink" Target="https://www.grasshopperservices.ie/tree-removal-cost/" TargetMode="External"/><Relationship Id="rId197" Type="http://schemas.openxmlformats.org/officeDocument/2006/relationships/hyperlink" Target="https://www.opentext.com/what-is/agile-development#resources" TargetMode="External"/><Relationship Id="rId201" Type="http://schemas.openxmlformats.org/officeDocument/2006/relationships/image" Target="media/image83.jpeg"/><Relationship Id="rId17" Type="http://schemas.openxmlformats.org/officeDocument/2006/relationships/hyperlink" Target="https://www.google.com/forms/about/" TargetMode="External"/><Relationship Id="rId38" Type="http://schemas.openxmlformats.org/officeDocument/2006/relationships/hyperlink" Target="https://www.microsoft.com/en/microsoft-365/excel?market=af" TargetMode="External"/><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www.npmjs.com/package/react-tooltip" TargetMode="External"/><Relationship Id="rId145" Type="http://schemas.openxmlformats.org/officeDocument/2006/relationships/hyperlink" Target="https://climate.mit.edu/ask-mit/how-many-new-trees-would-we-need-offset-our-carbon-emissions" TargetMode="External"/><Relationship Id="rId166" Type="http://schemas.openxmlformats.org/officeDocument/2006/relationships/hyperlink" Target="https://swsforestry.ie/why-plant/forestry-facts/" TargetMode="External"/><Relationship Id="rId187" Type="http://schemas.openxmlformats.org/officeDocument/2006/relationships/hyperlink" Target="https://zipit.ie/locations/farran-park/park-info/"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9.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clear.ucdavis.edu/explainers/what-carbon-sequestration" TargetMode="External"/><Relationship Id="rId177" Type="http://schemas.openxmlformats.org/officeDocument/2006/relationships/hyperlink" Target="https://lawnlove.com/blog/cost-to-plant-tree/" TargetMode="External"/><Relationship Id="rId198" Type="http://schemas.openxmlformats.org/officeDocument/2006/relationships/hyperlink" Target="https://worldoceanreview.com/en/wor-8/the-role-of-the-ocean-in-the-global-carbon-cyclee/how-the-ocean-absorbs-carbon-dioxide/" TargetMode="External"/><Relationship Id="rId202" Type="http://schemas.openxmlformats.org/officeDocument/2006/relationships/image" Target="media/image84.png"/><Relationship Id="rId18" Type="http://schemas.openxmlformats.org/officeDocument/2006/relationships/hyperlink" Target="https://www.blackboard.com/" TargetMode="External"/><Relationship Id="rId39" Type="http://schemas.openxmlformats.org/officeDocument/2006/relationships/hyperlink" Target="https://www.microsoft.com/en-ie/microsoft-365/powerpoint"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theeducationhub.org.nz/deweys-educational-philosophy/" TargetMode="External"/><Relationship Id="rId167" Type="http://schemas.openxmlformats.org/officeDocument/2006/relationships/hyperlink" Target="https://www.britannica.com/plant/tree/Popular-classifications" TargetMode="External"/><Relationship Id="rId188" Type="http://schemas.openxmlformats.org/officeDocument/2006/relationships/hyperlink" Target="https://loughkey.ie/activities/boda-borg/" TargetMode="External"/><Relationship Id="rId71" Type="http://schemas.openxmlformats.org/officeDocument/2006/relationships/image" Target="media/image33.png"/><Relationship Id="rId92" Type="http://schemas.openxmlformats.org/officeDocument/2006/relationships/hyperlink" Target="https://nextjs.org/docs" TargetMode="External"/><Relationship Id="rId2" Type="http://schemas.openxmlformats.org/officeDocument/2006/relationships/customXml" Target="../customXml/item2.xml"/><Relationship Id="rId29" Type="http://schemas.openxmlformats.org/officeDocument/2006/relationships/hyperlink" Target="http://simforest.hampshire.edu/index.html" TargetMode="External"/><Relationship Id="rId40" Type="http://schemas.openxmlformats.org/officeDocument/2006/relationships/hyperlink" Target="https://obsidian.md/" TargetMode="External"/><Relationship Id="rId115" Type="http://schemas.openxmlformats.org/officeDocument/2006/relationships/image" Target="media/image60.png"/><Relationship Id="rId136" Type="http://schemas.openxmlformats.org/officeDocument/2006/relationships/image" Target="media/image79.png"/><Relationship Id="rId157"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8" Type="http://schemas.openxmlformats.org/officeDocument/2006/relationships/hyperlink" Target="https://www.teagasc.ie/rural-economy/rural-development/diversification/bee-keeping-and-honey-p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4.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24452</TotalTime>
  <Pages>1</Pages>
  <Words>92460</Words>
  <Characters>527022</Characters>
  <Application>Microsoft Office Word</Application>
  <DocSecurity>0</DocSecurity>
  <Lines>4391</Lines>
  <Paragraphs>1236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4816</cp:revision>
  <cp:lastPrinted>2024-08-12T23:18:00Z</cp:lastPrinted>
  <dcterms:created xsi:type="dcterms:W3CDTF">2023-02-27T11:05:00Z</dcterms:created>
  <dcterms:modified xsi:type="dcterms:W3CDTF">2024-08-12T23:19:00Z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